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940" w:rsidRPr="0087536A" w:rsidRDefault="00D72940" w:rsidP="00D72940">
      <w:pPr>
        <w:autoSpaceDE w:val="0"/>
        <w:autoSpaceDN w:val="0"/>
        <w:adjustRightInd w:val="0"/>
        <w:spacing w:after="0" w:line="240" w:lineRule="auto"/>
        <w:jc w:val="both"/>
        <w:rPr>
          <w:rFonts w:ascii="Cambria" w:eastAsia="SimSun" w:hAnsi="Cambria" w:cs="Times New Roman"/>
          <w:b/>
          <w:bCs/>
          <w:sz w:val="24"/>
          <w:szCs w:val="24"/>
          <w:lang w:val="bg-BG" w:eastAsia="zh-CN"/>
        </w:rPr>
      </w:pPr>
    </w:p>
    <w:p w:rsidR="00D72940" w:rsidRPr="0087536A" w:rsidRDefault="00D72940" w:rsidP="00D72940">
      <w:pPr>
        <w:widowControl w:val="0"/>
        <w:tabs>
          <w:tab w:val="left" w:pos="-720"/>
          <w:tab w:val="left" w:pos="4678"/>
        </w:tabs>
        <w:suppressAutoHyphens/>
        <w:spacing w:after="0" w:line="240" w:lineRule="auto"/>
        <w:jc w:val="right"/>
        <w:rPr>
          <w:rFonts w:ascii="Times New Roman" w:eastAsia="Batang" w:hAnsi="Times New Roman" w:cs="Arial"/>
          <w:sz w:val="28"/>
          <w:szCs w:val="24"/>
          <w:lang w:val="bg-BG"/>
        </w:rPr>
      </w:pPr>
      <w:r w:rsidRPr="0087536A">
        <w:rPr>
          <w:rFonts w:ascii="Cambria" w:eastAsia="Batang" w:hAnsi="Cambria" w:cs="Arial"/>
          <w:b/>
          <w:sz w:val="24"/>
          <w:szCs w:val="24"/>
          <w:lang w:val="bg-BG"/>
        </w:rPr>
        <w:tab/>
      </w:r>
      <w:r w:rsidRPr="0087536A">
        <w:rPr>
          <w:rFonts w:ascii="Cambria" w:eastAsia="Batang" w:hAnsi="Cambria" w:cs="Arial"/>
          <w:b/>
          <w:sz w:val="24"/>
          <w:szCs w:val="24"/>
          <w:lang w:val="bg-BG"/>
        </w:rPr>
        <w:tab/>
        <w:t>ОДОБРЯВАМ:</w:t>
      </w:r>
    </w:p>
    <w:p w:rsidR="00D72940" w:rsidRDefault="00D72940"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87536A">
        <w:rPr>
          <w:rFonts w:ascii="Cambria" w:eastAsia="Batang" w:hAnsi="Cambria" w:cs="Arial"/>
          <w:b/>
          <w:sz w:val="24"/>
          <w:szCs w:val="24"/>
          <w:lang w:val="bg-BG"/>
        </w:rPr>
        <w:tab/>
      </w:r>
      <w:r w:rsidRPr="0087536A">
        <w:rPr>
          <w:rFonts w:ascii="Cambria" w:eastAsia="Batang" w:hAnsi="Cambria" w:cs="Arial"/>
          <w:b/>
          <w:sz w:val="24"/>
          <w:szCs w:val="24"/>
          <w:lang w:val="bg-BG"/>
        </w:rPr>
        <w:tab/>
      </w:r>
    </w:p>
    <w:p w:rsidR="00CC5965" w:rsidRDefault="00CC5965"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CC5965" w:rsidRPr="0087536A" w:rsidRDefault="00CC5965"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87536A">
        <w:rPr>
          <w:rFonts w:ascii="Cambria" w:eastAsia="Batang" w:hAnsi="Cambria" w:cs="Arial"/>
          <w:b/>
          <w:sz w:val="24"/>
          <w:szCs w:val="24"/>
          <w:lang w:val="bg-BG"/>
        </w:rPr>
        <w:tab/>
        <w:t>_____________________</w:t>
      </w: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87536A">
        <w:rPr>
          <w:rFonts w:ascii="Cambria" w:eastAsia="Batang" w:hAnsi="Cambria" w:cs="Arial"/>
          <w:b/>
          <w:sz w:val="24"/>
          <w:szCs w:val="24"/>
          <w:lang w:val="bg-BG"/>
        </w:rPr>
        <w:t>ВЪЗЛОЖИТЕЛ</w:t>
      </w:r>
    </w:p>
    <w:p w:rsidR="00D72940" w:rsidRPr="00CC5965" w:rsidRDefault="00D72940"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CC5965">
        <w:rPr>
          <w:rFonts w:ascii="Cambria" w:eastAsia="Batang" w:hAnsi="Cambria" w:cs="Arial"/>
          <w:b/>
          <w:sz w:val="24"/>
          <w:szCs w:val="24"/>
          <w:lang w:val="bg-BG"/>
        </w:rPr>
        <w:t>ПРОФ. Д-Р АРХ. ИВАН ДАНОВ</w:t>
      </w:r>
    </w:p>
    <w:p w:rsidR="00D72940" w:rsidRPr="00CC5965" w:rsidRDefault="00D72940"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CC5965">
        <w:rPr>
          <w:rFonts w:ascii="Cambria" w:eastAsia="Batang" w:hAnsi="Cambria" w:cs="Arial"/>
          <w:b/>
          <w:sz w:val="24"/>
          <w:szCs w:val="24"/>
          <w:lang w:val="bg-BG"/>
        </w:rPr>
        <w:t>МИНИСТЪР НА ИНВЕСТИЦИОННОТО</w:t>
      </w:r>
    </w:p>
    <w:p w:rsidR="00D72940" w:rsidRPr="00CC5965" w:rsidRDefault="00D72940"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CC5965">
        <w:rPr>
          <w:rFonts w:ascii="Cambria" w:eastAsia="Batang" w:hAnsi="Cambria" w:cs="Arial"/>
          <w:b/>
          <w:sz w:val="24"/>
          <w:szCs w:val="24"/>
          <w:lang w:val="bg-BG"/>
        </w:rPr>
        <w:t>ПРОЕКТИРАНЕ</w:t>
      </w: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D72940" w:rsidRPr="0087536A" w:rsidRDefault="00D72940" w:rsidP="00D72940">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D72940" w:rsidRPr="0087536A" w:rsidRDefault="00D72940" w:rsidP="00D72940">
      <w:pPr>
        <w:widowControl w:val="0"/>
        <w:tabs>
          <w:tab w:val="left" w:pos="-720"/>
        </w:tabs>
        <w:suppressAutoHyphens/>
        <w:spacing w:after="0" w:line="240" w:lineRule="auto"/>
        <w:jc w:val="center"/>
        <w:rPr>
          <w:rFonts w:ascii="Cambria" w:eastAsia="Batang" w:hAnsi="Cambria" w:cs="Times New Roman"/>
          <w:b/>
          <w:sz w:val="24"/>
          <w:szCs w:val="24"/>
          <w:lang w:val="bg-BG"/>
        </w:rPr>
      </w:pPr>
      <w:r w:rsidRPr="0087536A">
        <w:rPr>
          <w:rFonts w:ascii="Cambria" w:eastAsia="Batang" w:hAnsi="Cambria" w:cs="Times New Roman"/>
          <w:b/>
          <w:sz w:val="24"/>
          <w:szCs w:val="24"/>
          <w:lang w:val="bg-BG"/>
        </w:rPr>
        <w:t>ДОКУМЕНТАЦИЯ</w:t>
      </w:r>
    </w:p>
    <w:p w:rsidR="00D72940" w:rsidRPr="0087536A" w:rsidRDefault="00D72940" w:rsidP="00D72940">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bookmarkStart w:id="0" w:name="_Toc382582450"/>
      <w:r w:rsidRPr="0087536A">
        <w:rPr>
          <w:rFonts w:ascii="Cambria" w:eastAsia="Batang" w:hAnsi="Cambria" w:cs="Times New Roman"/>
          <w:b/>
          <w:sz w:val="24"/>
          <w:szCs w:val="24"/>
          <w:lang w:val="bg-BG"/>
        </w:rPr>
        <w:t>ЗА УЧАСТИЕ В ОТКРИТА ПРОЦЕДУРА ПО РЕДА НА</w:t>
      </w:r>
      <w:bookmarkEnd w:id="0"/>
    </w:p>
    <w:p w:rsidR="00D72940" w:rsidRPr="0087536A" w:rsidRDefault="00D72940" w:rsidP="00D72940">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bookmarkStart w:id="1" w:name="_Toc382582451"/>
      <w:r w:rsidRPr="0087536A">
        <w:rPr>
          <w:rFonts w:ascii="Cambria" w:eastAsia="Batang" w:hAnsi="Cambria" w:cs="Times New Roman"/>
          <w:b/>
          <w:sz w:val="24"/>
          <w:szCs w:val="24"/>
          <w:lang w:val="bg-BG"/>
        </w:rPr>
        <w:t>ЗАКОНА ЗА ОБЩЕСТВЕНИТЕ ПОРЪЧКИ</w:t>
      </w:r>
      <w:bookmarkEnd w:id="1"/>
    </w:p>
    <w:p w:rsidR="00D72940" w:rsidRPr="0087536A" w:rsidRDefault="00D72940" w:rsidP="00D72940">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bookmarkStart w:id="2" w:name="_Toc382582452"/>
      <w:r w:rsidRPr="0087536A">
        <w:rPr>
          <w:rFonts w:ascii="Cambria" w:eastAsia="Batang" w:hAnsi="Cambria" w:cs="Times New Roman"/>
          <w:b/>
          <w:sz w:val="24"/>
          <w:szCs w:val="24"/>
          <w:lang w:val="bg-BG"/>
        </w:rPr>
        <w:t>С ПРЕДМЕТ:</w:t>
      </w:r>
      <w:bookmarkEnd w:id="2"/>
    </w:p>
    <w:p w:rsidR="00D72940" w:rsidRPr="0087536A" w:rsidRDefault="00D72940" w:rsidP="00D72940">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p>
    <w:p w:rsidR="009417F8" w:rsidRPr="009417F8" w:rsidRDefault="00D72940" w:rsidP="009417F8">
      <w:pPr>
        <w:widowControl w:val="0"/>
        <w:tabs>
          <w:tab w:val="left" w:pos="-720"/>
        </w:tabs>
        <w:suppressAutoHyphens/>
        <w:jc w:val="center"/>
        <w:outlineLvl w:val="0"/>
        <w:rPr>
          <w:rFonts w:ascii="Cambria" w:eastAsia="Batang" w:hAnsi="Cambria" w:cs="Times New Roman"/>
          <w:b/>
          <w:sz w:val="24"/>
          <w:szCs w:val="24"/>
          <w:lang w:val="bg-BG"/>
        </w:rPr>
      </w:pPr>
      <w:r w:rsidRPr="009417F8">
        <w:rPr>
          <w:rFonts w:ascii="Cambria" w:eastAsia="Batang" w:hAnsi="Cambria" w:cs="Times New Roman"/>
          <w:b/>
          <w:sz w:val="24"/>
          <w:szCs w:val="24"/>
          <w:lang w:val="bg-BG"/>
        </w:rPr>
        <w:t xml:space="preserve">Предоставяне на консултантска услуга по упражняване на строителен надзор на обект: </w:t>
      </w:r>
      <w:r w:rsidR="009417F8" w:rsidRPr="009417F8">
        <w:rPr>
          <w:rFonts w:ascii="Cambria" w:eastAsia="Batang" w:hAnsi="Cambria" w:cs="Times New Roman"/>
          <w:b/>
          <w:sz w:val="24"/>
          <w:szCs w:val="24"/>
          <w:lang w:val="bg-BG"/>
        </w:rPr>
        <w:t xml:space="preserve">„Инженеринг </w:t>
      </w:r>
      <w:r w:rsidR="00871451">
        <w:rPr>
          <w:rFonts w:ascii="Cambria" w:eastAsia="Batang" w:hAnsi="Cambria" w:cs="Times New Roman"/>
          <w:b/>
          <w:sz w:val="24"/>
          <w:szCs w:val="24"/>
          <w:lang w:val="bg-BG"/>
        </w:rPr>
        <w:t>–</w:t>
      </w:r>
      <w:r w:rsidR="009417F8" w:rsidRPr="009417F8">
        <w:rPr>
          <w:rFonts w:ascii="Cambria" w:eastAsia="Batang" w:hAnsi="Cambria" w:cs="Times New Roman"/>
          <w:b/>
          <w:sz w:val="24"/>
          <w:szCs w:val="24"/>
          <w:lang w:val="bg-BG"/>
        </w:rPr>
        <w:t xml:space="preserve"> проектиране и изпълнение на строителни и монтажни работи за асфалтиране на улици в община Велинград” с три обособени позиции:</w:t>
      </w:r>
    </w:p>
    <w:p w:rsidR="009417F8" w:rsidRPr="009417F8" w:rsidRDefault="009417F8" w:rsidP="009417F8">
      <w:pPr>
        <w:widowControl w:val="0"/>
        <w:autoSpaceDE w:val="0"/>
        <w:autoSpaceDN w:val="0"/>
        <w:adjustRightInd w:val="0"/>
        <w:spacing w:after="0" w:line="245" w:lineRule="exact"/>
        <w:jc w:val="center"/>
        <w:rPr>
          <w:rFonts w:ascii="Cambria" w:eastAsia="SimSun" w:hAnsi="Cambria" w:cs="Times New Roman"/>
          <w:b/>
          <w:sz w:val="24"/>
          <w:szCs w:val="24"/>
          <w:lang w:val="en-US" w:eastAsia="zh-CN"/>
        </w:rPr>
      </w:pPr>
      <w:r w:rsidRPr="009417F8">
        <w:rPr>
          <w:rFonts w:ascii="Cambria" w:eastAsia="SimSun" w:hAnsi="Cambria" w:cs="Times New Roman"/>
          <w:b/>
          <w:sz w:val="24"/>
          <w:szCs w:val="24"/>
          <w:lang w:val="en-US" w:eastAsia="zh-CN"/>
        </w:rPr>
        <w:t>1. Асфалтиране на улици в с.Пашови</w:t>
      </w:r>
    </w:p>
    <w:p w:rsidR="009417F8" w:rsidRPr="009417F8" w:rsidRDefault="009417F8" w:rsidP="009417F8">
      <w:pPr>
        <w:widowControl w:val="0"/>
        <w:autoSpaceDE w:val="0"/>
        <w:autoSpaceDN w:val="0"/>
        <w:adjustRightInd w:val="0"/>
        <w:spacing w:after="0" w:line="245" w:lineRule="exact"/>
        <w:jc w:val="center"/>
        <w:rPr>
          <w:rFonts w:ascii="Cambria" w:eastAsia="SimSun" w:hAnsi="Cambria" w:cs="Times New Roman"/>
          <w:b/>
          <w:bCs/>
          <w:sz w:val="24"/>
          <w:szCs w:val="24"/>
          <w:lang w:val="en-US" w:eastAsia="bg-BG"/>
        </w:rPr>
      </w:pPr>
      <w:r w:rsidRPr="009417F8">
        <w:rPr>
          <w:rFonts w:ascii="Cambria" w:eastAsia="SimSun" w:hAnsi="Cambria" w:cs="Times New Roman"/>
          <w:b/>
          <w:bCs/>
          <w:sz w:val="24"/>
          <w:szCs w:val="24"/>
          <w:lang w:val="en-US" w:eastAsia="bg-BG"/>
        </w:rPr>
        <w:t>2. Асфалтиране и подмяна на ВиК в с. Света Петка</w:t>
      </w:r>
    </w:p>
    <w:p w:rsidR="009417F8" w:rsidRPr="009417F8" w:rsidRDefault="009417F8" w:rsidP="009417F8">
      <w:pPr>
        <w:autoSpaceDE w:val="0"/>
        <w:autoSpaceDN w:val="0"/>
        <w:adjustRightInd w:val="0"/>
        <w:spacing w:after="0" w:line="240" w:lineRule="auto"/>
        <w:jc w:val="center"/>
        <w:outlineLvl w:val="0"/>
        <w:rPr>
          <w:rFonts w:ascii="Cambria" w:eastAsia="SimSun" w:hAnsi="Cambria" w:cs="Times New Roman"/>
          <w:b/>
          <w:bCs/>
          <w:sz w:val="24"/>
          <w:szCs w:val="24"/>
          <w:lang w:val="bg-BG" w:eastAsia="bg-BG"/>
        </w:rPr>
      </w:pPr>
      <w:r w:rsidRPr="009417F8">
        <w:rPr>
          <w:rFonts w:ascii="Cambria" w:eastAsia="SimSun" w:hAnsi="Cambria" w:cs="Times New Roman"/>
          <w:b/>
          <w:bCs/>
          <w:sz w:val="24"/>
          <w:szCs w:val="24"/>
          <w:lang w:val="bg-BG" w:eastAsia="bg-BG"/>
        </w:rPr>
        <w:t>3. Асфалтиране на улици в с. Драгиново</w:t>
      </w:r>
    </w:p>
    <w:p w:rsidR="0087536A" w:rsidRPr="0087536A" w:rsidRDefault="0087536A" w:rsidP="009417F8">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r w:rsidRPr="0087536A">
        <w:rPr>
          <w:rFonts w:ascii="Cambria" w:hAnsi="Cambria"/>
          <w:b/>
          <w:sz w:val="24"/>
          <w:szCs w:val="24"/>
          <w:lang w:val="bg-BG"/>
        </w:rPr>
        <w:t xml:space="preserve"> </w:t>
      </w:r>
    </w:p>
    <w:p w:rsidR="00D72940" w:rsidRPr="0087536A" w:rsidRDefault="00D72940" w:rsidP="00D72940">
      <w:pPr>
        <w:widowControl w:val="0"/>
        <w:autoSpaceDE w:val="0"/>
        <w:autoSpaceDN w:val="0"/>
        <w:adjustRightInd w:val="0"/>
        <w:spacing w:after="0" w:line="245" w:lineRule="exact"/>
        <w:jc w:val="center"/>
        <w:rPr>
          <w:rFonts w:ascii="Cambria" w:eastAsia="SimSun" w:hAnsi="Cambria" w:cs="Times New Roman"/>
          <w:bCs/>
          <w:sz w:val="24"/>
          <w:szCs w:val="24"/>
          <w:lang w:val="bg-BG" w:eastAsia="zh-CN"/>
        </w:rPr>
      </w:pPr>
    </w:p>
    <w:p w:rsidR="00D72940" w:rsidRPr="0087536A" w:rsidRDefault="00D72940" w:rsidP="00D72940">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D72940" w:rsidRPr="0087536A" w:rsidRDefault="00D72940" w:rsidP="0087536A">
      <w:pPr>
        <w:autoSpaceDE w:val="0"/>
        <w:autoSpaceDN w:val="0"/>
        <w:adjustRightInd w:val="0"/>
        <w:spacing w:after="0" w:line="240" w:lineRule="auto"/>
        <w:outlineLvl w:val="0"/>
        <w:rPr>
          <w:rFonts w:ascii="Cambria" w:eastAsia="SimSun" w:hAnsi="Cambria" w:cs="Times New Roman"/>
          <w:b/>
          <w:bCs/>
          <w:sz w:val="24"/>
          <w:szCs w:val="24"/>
          <w:lang w:val="bg-BG" w:eastAsia="zh-CN"/>
        </w:rPr>
      </w:pPr>
    </w:p>
    <w:p w:rsidR="00CC5965" w:rsidRPr="004035BE" w:rsidRDefault="00CC5965" w:rsidP="00CC5965">
      <w:pPr>
        <w:autoSpaceDE w:val="0"/>
        <w:autoSpaceDN w:val="0"/>
        <w:adjustRightInd w:val="0"/>
        <w:spacing w:after="0" w:line="240" w:lineRule="auto"/>
        <w:jc w:val="center"/>
        <w:rPr>
          <w:rFonts w:ascii="Cambria" w:eastAsia="SimSun" w:hAnsi="Cambria" w:cs="Times New Roman"/>
          <w:b/>
          <w:bCs/>
          <w:sz w:val="24"/>
          <w:szCs w:val="24"/>
          <w:lang w:val="bg-BG" w:eastAsia="zh-CN"/>
        </w:rPr>
      </w:pPr>
      <w:r w:rsidRPr="00A40A1E">
        <w:rPr>
          <w:rFonts w:ascii="Cambria" w:eastAsia="SimSun" w:hAnsi="Cambria" w:cs="Times New Roman"/>
          <w:b/>
          <w:bCs/>
          <w:sz w:val="24"/>
          <w:szCs w:val="24"/>
          <w:lang w:val="bg-BG" w:eastAsia="zh-CN"/>
        </w:rPr>
        <w:t>ОДОБРЕНА С РЕШЕНИЕ №: ……………………………………………….</w:t>
      </w:r>
    </w:p>
    <w:p w:rsidR="00D72940" w:rsidRPr="0087536A" w:rsidRDefault="00D72940" w:rsidP="00D72940">
      <w:pPr>
        <w:autoSpaceDE w:val="0"/>
        <w:autoSpaceDN w:val="0"/>
        <w:adjustRightInd w:val="0"/>
        <w:spacing w:after="0" w:line="240" w:lineRule="auto"/>
        <w:jc w:val="center"/>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rPr>
          <w:rFonts w:ascii="Cambria" w:eastAsia="SimSun" w:hAnsi="Cambria" w:cs="Times New Roman"/>
          <w:b/>
          <w:bCs/>
          <w:sz w:val="24"/>
          <w:szCs w:val="24"/>
          <w:lang w:val="bg-BG" w:eastAsia="zh-CN"/>
        </w:rPr>
      </w:pPr>
    </w:p>
    <w:p w:rsidR="00D72940" w:rsidRPr="0087536A" w:rsidRDefault="00D72940" w:rsidP="00D72940">
      <w:pPr>
        <w:autoSpaceDE w:val="0"/>
        <w:autoSpaceDN w:val="0"/>
        <w:adjustRightInd w:val="0"/>
        <w:spacing w:after="0" w:line="240" w:lineRule="auto"/>
        <w:jc w:val="center"/>
        <w:rPr>
          <w:rFonts w:ascii="Cambria" w:eastAsia="SimSun" w:hAnsi="Cambria" w:cs="Times New Roman"/>
          <w:b/>
          <w:bCs/>
          <w:sz w:val="24"/>
          <w:szCs w:val="24"/>
          <w:lang w:val="bg-BG" w:eastAsia="zh-CN"/>
        </w:rPr>
      </w:pPr>
      <w:r w:rsidRPr="0087536A">
        <w:rPr>
          <w:rFonts w:ascii="Cambria" w:eastAsia="SimSun" w:hAnsi="Cambria" w:cs="Times New Roman"/>
          <w:b/>
          <w:bCs/>
          <w:sz w:val="24"/>
          <w:szCs w:val="24"/>
          <w:lang w:val="bg-BG" w:eastAsia="zh-CN"/>
        </w:rPr>
        <w:t>2014 г.</w:t>
      </w:r>
    </w:p>
    <w:p w:rsidR="00CC5965" w:rsidRDefault="00D72940" w:rsidP="00D72940">
      <w:pPr>
        <w:autoSpaceDE w:val="0"/>
        <w:autoSpaceDN w:val="0"/>
        <w:adjustRightInd w:val="0"/>
        <w:spacing w:after="0" w:line="240" w:lineRule="auto"/>
        <w:jc w:val="both"/>
        <w:rPr>
          <w:rFonts w:ascii="Cambria" w:eastAsia="SimSun" w:hAnsi="Cambria" w:cs="Times New Roman"/>
          <w:sz w:val="24"/>
          <w:szCs w:val="24"/>
          <w:lang w:val="bg-BG" w:eastAsia="zh-CN"/>
        </w:rPr>
      </w:pPr>
      <w:r w:rsidRPr="0087536A">
        <w:rPr>
          <w:rFonts w:ascii="Cambria" w:eastAsia="SimSun" w:hAnsi="Cambria" w:cs="Times New Roman"/>
          <w:sz w:val="24"/>
          <w:szCs w:val="24"/>
          <w:lang w:val="bg-BG" w:eastAsia="zh-CN"/>
        </w:rPr>
        <w:br w:type="page"/>
      </w:r>
    </w:p>
    <w:p w:rsidR="00CC5965" w:rsidRDefault="00CC5965" w:rsidP="00D72940">
      <w:pPr>
        <w:autoSpaceDE w:val="0"/>
        <w:autoSpaceDN w:val="0"/>
        <w:adjustRightInd w:val="0"/>
        <w:spacing w:after="0" w:line="240" w:lineRule="auto"/>
        <w:jc w:val="both"/>
        <w:rPr>
          <w:rFonts w:ascii="Cambria" w:eastAsia="SimSun" w:hAnsi="Cambria" w:cs="Times New Roman"/>
          <w:sz w:val="24"/>
          <w:szCs w:val="24"/>
          <w:lang w:val="bg-BG" w:eastAsia="zh-CN"/>
        </w:rPr>
      </w:pPr>
    </w:p>
    <w:p w:rsidR="00D72940" w:rsidRPr="0087536A"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bg-BG"/>
        </w:rPr>
      </w:pPr>
      <w:r w:rsidRPr="0087536A">
        <w:rPr>
          <w:rFonts w:ascii="Cambria" w:eastAsia="SimSun" w:hAnsi="Cambria" w:cs="Times New Roman"/>
          <w:b/>
          <w:bCs/>
          <w:sz w:val="24"/>
          <w:szCs w:val="24"/>
          <w:lang w:val="bg-BG" w:eastAsia="zh-CN"/>
        </w:rPr>
        <w:t>СЪДЪРЖАНИЕ НА ДОКУМЕНТАЦИЯТА.</w:t>
      </w:r>
      <w:r w:rsidRPr="0087536A">
        <w:rPr>
          <w:rFonts w:ascii="Cambria" w:eastAsia="SimSun" w:hAnsi="Cambria" w:cs="Times New Roman"/>
          <w:sz w:val="24"/>
          <w:szCs w:val="24"/>
          <w:lang w:val="bg-BG" w:eastAsia="zh-CN"/>
        </w:rPr>
        <w:tab/>
      </w:r>
    </w:p>
    <w:p w:rsidR="00CC5965" w:rsidRDefault="00CC5965" w:rsidP="00D72940">
      <w:pPr>
        <w:keepNext/>
        <w:spacing w:after="0" w:line="240" w:lineRule="auto"/>
        <w:jc w:val="both"/>
        <w:outlineLvl w:val="1"/>
        <w:rPr>
          <w:rFonts w:ascii="Cambria" w:eastAsia="Batang" w:hAnsi="Cambria" w:cs="Times New Roman"/>
          <w:b/>
          <w:bCs/>
          <w:color w:val="000000"/>
          <w:sz w:val="24"/>
          <w:szCs w:val="24"/>
          <w:lang w:val="bg-BG" w:eastAsia="bg-BG"/>
        </w:rPr>
      </w:pPr>
      <w:bookmarkStart w:id="3" w:name="_Toc382582458"/>
    </w:p>
    <w:p w:rsidR="00D72940" w:rsidRPr="0087536A" w:rsidRDefault="00D72940" w:rsidP="00D72940">
      <w:pPr>
        <w:keepNext/>
        <w:spacing w:after="0" w:line="240" w:lineRule="auto"/>
        <w:jc w:val="both"/>
        <w:outlineLvl w:val="1"/>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ЧАСТ І. РЕШЕНИЕ ЗА ОТКРИВАНЕ НА ПРОЦЕДУРА</w:t>
      </w:r>
      <w:bookmarkEnd w:id="3"/>
    </w:p>
    <w:p w:rsidR="00D72940" w:rsidRPr="0087536A" w:rsidRDefault="00D72940" w:rsidP="00D72940">
      <w:pPr>
        <w:keepNext/>
        <w:spacing w:after="0" w:line="240" w:lineRule="auto"/>
        <w:jc w:val="both"/>
        <w:outlineLvl w:val="1"/>
        <w:rPr>
          <w:rFonts w:ascii="Cambria" w:eastAsia="Batang" w:hAnsi="Cambria" w:cs="Times New Roman"/>
          <w:b/>
          <w:bCs/>
          <w:color w:val="000000"/>
          <w:sz w:val="24"/>
          <w:szCs w:val="24"/>
          <w:lang w:val="bg-BG" w:eastAsia="bg-BG"/>
        </w:rPr>
      </w:pPr>
      <w:bookmarkStart w:id="4" w:name="_Toc382582459"/>
      <w:r w:rsidRPr="0087536A">
        <w:rPr>
          <w:rFonts w:ascii="Cambria" w:eastAsia="Batang" w:hAnsi="Cambria" w:cs="Times New Roman"/>
          <w:b/>
          <w:bCs/>
          <w:color w:val="000000"/>
          <w:sz w:val="24"/>
          <w:szCs w:val="24"/>
          <w:lang w:val="bg-BG" w:eastAsia="bg-BG"/>
        </w:rPr>
        <w:t>ЧАСТ ІІ. ОБЯВЛЕНИЕ ЗА ОБЩЕСТВЕНА ПОРЪЧКА</w:t>
      </w:r>
      <w:bookmarkStart w:id="5" w:name="_Toc382582460"/>
      <w:bookmarkEnd w:id="4"/>
    </w:p>
    <w:p w:rsidR="00D72940" w:rsidRPr="0087536A" w:rsidRDefault="00D72940" w:rsidP="00D72940">
      <w:pPr>
        <w:spacing w:after="0" w:line="240" w:lineRule="auto"/>
        <w:rPr>
          <w:rFonts w:ascii="Times New Roman" w:eastAsia="Batang" w:hAnsi="Times New Roman" w:cs="Times New Roman"/>
          <w:color w:val="000000"/>
          <w:sz w:val="28"/>
          <w:szCs w:val="20"/>
          <w:u w:val="single"/>
          <w:lang w:val="bg-BG" w:eastAsia="bg-BG"/>
        </w:rPr>
      </w:pPr>
      <w:r w:rsidRPr="0087536A">
        <w:rPr>
          <w:rFonts w:ascii="Cambria" w:eastAsia="Batang" w:hAnsi="Cambria" w:cs="Times New Roman"/>
          <w:b/>
          <w:sz w:val="24"/>
          <w:szCs w:val="24"/>
          <w:lang w:val="bg-BG" w:eastAsia="bg-BG"/>
        </w:rPr>
        <w:t>ЧАСТ III. ДОКУМЕНТАЦИЯ</w:t>
      </w:r>
    </w:p>
    <w:p w:rsidR="00D72940" w:rsidRPr="0087536A" w:rsidRDefault="00D72940" w:rsidP="00D72940">
      <w:pPr>
        <w:spacing w:after="0" w:line="240" w:lineRule="auto"/>
        <w:rPr>
          <w:rFonts w:ascii="Times New Roman" w:eastAsia="Batang" w:hAnsi="Times New Roman" w:cs="Times New Roman"/>
          <w:color w:val="000000"/>
          <w:sz w:val="24"/>
          <w:szCs w:val="24"/>
          <w:lang w:val="bg-BG" w:eastAsia="bg-BG"/>
        </w:rPr>
      </w:pPr>
      <w:r w:rsidRPr="0087536A">
        <w:rPr>
          <w:rFonts w:ascii="Cambria" w:eastAsia="Batang" w:hAnsi="Cambria" w:cs="Times New Roman"/>
          <w:b/>
          <w:bCs/>
          <w:sz w:val="24"/>
          <w:szCs w:val="24"/>
          <w:lang w:val="bg-BG"/>
        </w:rPr>
        <w:t>ГЛАВА</w:t>
      </w:r>
      <w:r w:rsidRPr="0087536A">
        <w:rPr>
          <w:rFonts w:ascii="Times New Roman" w:eastAsia="Batang" w:hAnsi="Times New Roman" w:cs="Times New Roman"/>
          <w:b/>
          <w:color w:val="000000"/>
          <w:sz w:val="24"/>
          <w:szCs w:val="24"/>
          <w:lang w:val="bg-BG" w:eastAsia="bg-BG"/>
        </w:rPr>
        <w:t xml:space="preserve"> І.</w:t>
      </w:r>
      <w:r w:rsidRPr="0087536A">
        <w:rPr>
          <w:rFonts w:ascii="Times New Roman" w:eastAsia="Batang" w:hAnsi="Times New Roman" w:cs="Times New Roman"/>
          <w:color w:val="000000"/>
          <w:sz w:val="24"/>
          <w:szCs w:val="24"/>
          <w:lang w:val="bg-BG" w:eastAsia="bg-BG"/>
        </w:rPr>
        <w:t xml:space="preserve"> Описание на предмета на обществената  поръчка.</w:t>
      </w:r>
    </w:p>
    <w:p w:rsidR="00D72940" w:rsidRPr="0087536A" w:rsidRDefault="00D72940" w:rsidP="00D72940">
      <w:pPr>
        <w:tabs>
          <w:tab w:val="num" w:pos="114"/>
        </w:tabs>
        <w:spacing w:after="0" w:line="240" w:lineRule="auto"/>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 xml:space="preserve">ГЛАВА ІІ. </w:t>
      </w:r>
      <w:r w:rsidRPr="0087536A">
        <w:rPr>
          <w:rFonts w:ascii="Cambria" w:eastAsia="Batang" w:hAnsi="Cambria" w:cs="Times New Roman"/>
          <w:bCs/>
          <w:sz w:val="24"/>
          <w:szCs w:val="24"/>
          <w:lang w:val="bg-BG"/>
        </w:rPr>
        <w:t>Общи условия и изисквания за участие</w:t>
      </w:r>
    </w:p>
    <w:p w:rsidR="00D72940" w:rsidRPr="0087536A" w:rsidRDefault="00D72940" w:rsidP="00D72940">
      <w:pPr>
        <w:tabs>
          <w:tab w:val="num" w:pos="114"/>
        </w:tabs>
        <w:spacing w:after="0" w:line="240" w:lineRule="auto"/>
        <w:ind w:left="708"/>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РАЗДЕЛ II.1. </w:t>
      </w:r>
      <w:r w:rsidRPr="0087536A">
        <w:rPr>
          <w:rFonts w:ascii="Cambria" w:eastAsia="Batang" w:hAnsi="Cambria" w:cs="Times New Roman"/>
          <w:bCs/>
          <w:sz w:val="24"/>
          <w:szCs w:val="24"/>
          <w:lang w:val="bg-BG"/>
        </w:rPr>
        <w:t>Общи указания</w:t>
      </w:r>
    </w:p>
    <w:p w:rsidR="00D72940" w:rsidRPr="0087536A" w:rsidRDefault="00D72940" w:rsidP="00D72940">
      <w:pPr>
        <w:tabs>
          <w:tab w:val="num" w:pos="114"/>
        </w:tabs>
        <w:spacing w:after="0" w:line="240" w:lineRule="auto"/>
        <w:ind w:left="708"/>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 xml:space="preserve">РАЗДЕЛ II.2  </w:t>
      </w:r>
      <w:r w:rsidRPr="0087536A">
        <w:rPr>
          <w:rFonts w:ascii="Cambria" w:eastAsia="Batang" w:hAnsi="Cambria" w:cs="Times New Roman"/>
          <w:bCs/>
          <w:sz w:val="24"/>
          <w:szCs w:val="24"/>
          <w:lang w:val="bg-BG"/>
        </w:rPr>
        <w:t>Общи условия за участие</w:t>
      </w:r>
    </w:p>
    <w:p w:rsidR="00D72940" w:rsidRPr="0087536A" w:rsidRDefault="00D72940" w:rsidP="00D72940">
      <w:pPr>
        <w:tabs>
          <w:tab w:val="num" w:pos="114"/>
        </w:tabs>
        <w:spacing w:after="0" w:line="240" w:lineRule="auto"/>
        <w:ind w:left="708"/>
        <w:jc w:val="both"/>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 xml:space="preserve">РАЗДЕЛ II.3 </w:t>
      </w:r>
      <w:r w:rsidRPr="0087536A">
        <w:rPr>
          <w:rFonts w:ascii="Cambria" w:eastAsia="Batang" w:hAnsi="Cambria" w:cs="Times New Roman"/>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D72940" w:rsidRPr="0087536A" w:rsidRDefault="00D72940" w:rsidP="00D72940">
      <w:pPr>
        <w:autoSpaceDE w:val="0"/>
        <w:autoSpaceDN w:val="0"/>
        <w:adjustRightInd w:val="0"/>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 xml:space="preserve">ГЛАВА III. </w:t>
      </w:r>
      <w:r w:rsidRPr="0087536A">
        <w:rPr>
          <w:rFonts w:ascii="Cambria" w:eastAsia="Batang" w:hAnsi="Cambria" w:cs="Times New Roman"/>
          <w:bCs/>
          <w:sz w:val="24"/>
          <w:szCs w:val="24"/>
          <w:lang w:val="bg-BG"/>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D72940" w:rsidRPr="0087536A" w:rsidRDefault="00D72940" w:rsidP="00D72940">
      <w:pPr>
        <w:autoSpaceDE w:val="0"/>
        <w:autoSpaceDN w:val="0"/>
        <w:adjustRightInd w:val="0"/>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ГЛАВА IV.</w:t>
      </w:r>
      <w:r w:rsidRPr="0087536A">
        <w:rPr>
          <w:rFonts w:ascii="Cambria" w:eastAsia="Batang" w:hAnsi="Cambria" w:cs="Times New Roman"/>
          <w:bCs/>
          <w:sz w:val="24"/>
          <w:szCs w:val="24"/>
          <w:lang w:val="bg-BG"/>
        </w:rPr>
        <w:t xml:space="preserve"> Изисквания  при изготвянето и представянето на офертата. Общо съдържание на офертата и на документите към нея. </w:t>
      </w:r>
    </w:p>
    <w:p w:rsidR="00D72940" w:rsidRPr="0087536A" w:rsidRDefault="00D72940" w:rsidP="00D72940">
      <w:pPr>
        <w:autoSpaceDE w:val="0"/>
        <w:autoSpaceDN w:val="0"/>
        <w:adjustRightInd w:val="0"/>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 xml:space="preserve">ГЛАВА V.   </w:t>
      </w:r>
      <w:r w:rsidRPr="0087536A">
        <w:rPr>
          <w:rFonts w:ascii="Cambria" w:eastAsia="Batang" w:hAnsi="Cambria" w:cs="Times New Roman"/>
          <w:bCs/>
          <w:sz w:val="24"/>
          <w:szCs w:val="24"/>
          <w:lang w:val="bg-BG"/>
        </w:rPr>
        <w:t>Разглеждане, оценка и класиране на офертите.</w:t>
      </w:r>
    </w:p>
    <w:p w:rsidR="00D72940" w:rsidRPr="0087536A" w:rsidRDefault="00D72940" w:rsidP="00D72940">
      <w:pPr>
        <w:autoSpaceDE w:val="0"/>
        <w:autoSpaceDN w:val="0"/>
        <w:adjustRightInd w:val="0"/>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 xml:space="preserve">ГЛАВА VІ.  </w:t>
      </w:r>
      <w:r w:rsidRPr="0087536A">
        <w:rPr>
          <w:rFonts w:ascii="Cambria" w:eastAsia="Batang" w:hAnsi="Cambria" w:cs="Times New Roman"/>
          <w:bCs/>
          <w:sz w:val="24"/>
          <w:szCs w:val="24"/>
          <w:lang w:val="bg-BG"/>
        </w:rPr>
        <w:t>Определяне на изпълнител на обществена поръчка.</w:t>
      </w:r>
    </w:p>
    <w:p w:rsidR="00D72940" w:rsidRPr="0087536A" w:rsidRDefault="00D72940" w:rsidP="00D72940">
      <w:pPr>
        <w:autoSpaceDE w:val="0"/>
        <w:autoSpaceDN w:val="0"/>
        <w:adjustRightInd w:val="0"/>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 xml:space="preserve">ГЛАВА VII. </w:t>
      </w:r>
      <w:r w:rsidRPr="0087536A">
        <w:rPr>
          <w:rFonts w:ascii="Cambria" w:eastAsia="Batang" w:hAnsi="Cambria" w:cs="Times New Roman"/>
          <w:bCs/>
          <w:sz w:val="24"/>
          <w:szCs w:val="24"/>
          <w:lang w:val="bg-BG"/>
        </w:rPr>
        <w:t>Сключване на договор</w:t>
      </w:r>
    </w:p>
    <w:p w:rsidR="00D72940" w:rsidRPr="0087536A" w:rsidRDefault="00D72940" w:rsidP="00D72940">
      <w:pPr>
        <w:tabs>
          <w:tab w:val="decimal" w:pos="357"/>
        </w:tabs>
        <w:snapToGrid w:val="0"/>
        <w:spacing w:after="0" w:line="240" w:lineRule="auto"/>
        <w:rPr>
          <w:rFonts w:ascii="Cambria" w:eastAsia="Batang" w:hAnsi="Cambria" w:cs="Times New Roman"/>
          <w:bCs/>
          <w:sz w:val="24"/>
          <w:szCs w:val="24"/>
          <w:lang w:val="bg-BG" w:eastAsia="pl-PL"/>
        </w:rPr>
      </w:pPr>
      <w:r w:rsidRPr="0087536A">
        <w:rPr>
          <w:rFonts w:ascii="Cambria" w:eastAsia="Batang" w:hAnsi="Cambria" w:cs="Times New Roman"/>
          <w:b/>
          <w:bCs/>
          <w:sz w:val="24"/>
          <w:szCs w:val="24"/>
          <w:lang w:val="bg-BG" w:eastAsia="bg-BG"/>
        </w:rPr>
        <w:t>ГЛАВА</w:t>
      </w:r>
      <w:r w:rsidRPr="0087536A">
        <w:rPr>
          <w:rFonts w:ascii="Cambria" w:eastAsia="Batang" w:hAnsi="Cambria" w:cs="Times New Roman"/>
          <w:b/>
          <w:sz w:val="24"/>
          <w:szCs w:val="24"/>
          <w:lang w:val="bg-BG" w:eastAsia="bg-BG"/>
        </w:rPr>
        <w:t xml:space="preserve"> VIII. </w:t>
      </w:r>
      <w:r w:rsidRPr="0087536A">
        <w:rPr>
          <w:rFonts w:ascii="Cambria" w:eastAsia="Batang" w:hAnsi="Cambria" w:cs="Times New Roman"/>
          <w:bCs/>
          <w:sz w:val="24"/>
          <w:szCs w:val="24"/>
          <w:lang w:val="bg-BG" w:eastAsia="pl-PL"/>
        </w:rPr>
        <w:t>Гаранции за участие и изпълнение</w:t>
      </w:r>
    </w:p>
    <w:p w:rsidR="00D72940" w:rsidRPr="0087536A" w:rsidRDefault="00D72940" w:rsidP="00D72940">
      <w:pPr>
        <w:tabs>
          <w:tab w:val="decimal" w:pos="357"/>
        </w:tabs>
        <w:snapToGrid w:val="0"/>
        <w:spacing w:after="0" w:line="240" w:lineRule="auto"/>
        <w:rPr>
          <w:rFonts w:ascii="Cambria" w:eastAsia="Batang" w:hAnsi="Cambria" w:cs="Times New Roman"/>
          <w:bCs/>
          <w:sz w:val="24"/>
          <w:szCs w:val="24"/>
          <w:lang w:val="bg-BG" w:eastAsia="pl-PL"/>
        </w:rPr>
      </w:pPr>
      <w:r w:rsidRPr="0087536A">
        <w:rPr>
          <w:rFonts w:ascii="Cambria" w:eastAsia="Batang" w:hAnsi="Cambria" w:cs="Times New Roman"/>
          <w:b/>
          <w:bCs/>
          <w:sz w:val="24"/>
          <w:szCs w:val="24"/>
          <w:lang w:val="bg-BG" w:eastAsia="bg-BG"/>
        </w:rPr>
        <w:t xml:space="preserve">ЧАСТ </w:t>
      </w:r>
      <w:r w:rsidR="00FC545D" w:rsidRPr="0087536A">
        <w:rPr>
          <w:rFonts w:ascii="Cambria" w:eastAsia="Batang" w:hAnsi="Cambria" w:cs="Times New Roman"/>
          <w:b/>
          <w:bCs/>
          <w:sz w:val="24"/>
          <w:szCs w:val="24"/>
          <w:lang w:val="bg-BG" w:eastAsia="bg-BG"/>
        </w:rPr>
        <w:t>I</w:t>
      </w:r>
      <w:r w:rsidRPr="0087536A">
        <w:rPr>
          <w:rFonts w:ascii="Cambria" w:eastAsia="Batang" w:hAnsi="Cambria" w:cs="Times New Roman"/>
          <w:b/>
          <w:bCs/>
          <w:sz w:val="24"/>
          <w:szCs w:val="24"/>
          <w:lang w:val="bg-BG" w:eastAsia="bg-BG"/>
        </w:rPr>
        <w:t>V</w:t>
      </w:r>
      <w:r w:rsidRPr="0087536A">
        <w:rPr>
          <w:rFonts w:ascii="Cambria" w:eastAsia="Batang" w:hAnsi="Cambria" w:cs="Times New Roman"/>
          <w:b/>
          <w:sz w:val="24"/>
          <w:szCs w:val="24"/>
          <w:lang w:val="bg-BG" w:eastAsia="bg-BG"/>
        </w:rPr>
        <w:t xml:space="preserve">. </w:t>
      </w:r>
      <w:r w:rsidR="008E6C8A" w:rsidRPr="008E6C8A">
        <w:rPr>
          <w:rFonts w:ascii="Cambria" w:eastAsia="Batang" w:hAnsi="Cambria" w:cs="Times New Roman"/>
          <w:b/>
          <w:bCs/>
          <w:sz w:val="24"/>
          <w:szCs w:val="24"/>
          <w:lang w:val="bg-BG" w:eastAsia="pl-PL"/>
        </w:rPr>
        <w:t>ТЕХНИЧЕСКА СПЕЦИФИКАЦИЯ</w:t>
      </w:r>
    </w:p>
    <w:p w:rsidR="00D72940" w:rsidRPr="0087536A" w:rsidRDefault="00D72940" w:rsidP="00D72940">
      <w:pPr>
        <w:tabs>
          <w:tab w:val="decimal" w:pos="357"/>
        </w:tabs>
        <w:snapToGrid w:val="0"/>
        <w:spacing w:after="0" w:line="240" w:lineRule="auto"/>
        <w:rPr>
          <w:rFonts w:ascii="Cambria" w:eastAsia="Batang" w:hAnsi="Cambria" w:cs="Times New Roman"/>
          <w:b/>
          <w:sz w:val="24"/>
          <w:szCs w:val="24"/>
          <w:lang w:val="bg-BG" w:eastAsia="bg-BG"/>
        </w:rPr>
      </w:pPr>
      <w:r w:rsidRPr="0087536A">
        <w:rPr>
          <w:rFonts w:ascii="Cambria" w:eastAsia="Batang" w:hAnsi="Cambria" w:cs="Times New Roman"/>
          <w:b/>
          <w:bCs/>
          <w:sz w:val="24"/>
          <w:szCs w:val="24"/>
          <w:lang w:val="bg-BG" w:eastAsia="bg-BG"/>
        </w:rPr>
        <w:t>ЧАСТ V.</w:t>
      </w:r>
      <w:r w:rsidRPr="0087536A">
        <w:rPr>
          <w:rFonts w:ascii="Cambria" w:eastAsia="Batang" w:hAnsi="Cambria" w:cs="Times New Roman"/>
          <w:b/>
          <w:sz w:val="24"/>
          <w:szCs w:val="24"/>
          <w:lang w:val="bg-BG" w:eastAsia="bg-BG"/>
        </w:rPr>
        <w:t xml:space="preserve"> ОБРАЗЦИ НА ДОКУМЕНТИ.</w:t>
      </w:r>
    </w:p>
    <w:p w:rsidR="00D72940" w:rsidRPr="0087536A" w:rsidRDefault="00D72940" w:rsidP="00D72940">
      <w:pPr>
        <w:spacing w:after="0" w:line="240" w:lineRule="auto"/>
        <w:ind w:firstLine="570"/>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8"/>
          <w:szCs w:val="20"/>
          <w:u w:val="single"/>
          <w:lang w:val="bg-BG" w:eastAsia="bg-BG"/>
        </w:rPr>
        <w:br w:type="page"/>
      </w:r>
      <w:bookmarkEnd w:id="5"/>
      <w:r w:rsidRPr="0087536A">
        <w:rPr>
          <w:rFonts w:ascii="Cambria" w:eastAsia="Batang" w:hAnsi="Cambria" w:cs="Times New Roman"/>
          <w:b/>
          <w:bCs/>
          <w:color w:val="000000"/>
          <w:sz w:val="24"/>
          <w:szCs w:val="24"/>
          <w:lang w:val="bg-BG" w:eastAsia="bg-BG"/>
        </w:rPr>
        <w:lastRenderedPageBreak/>
        <w:t xml:space="preserve">ЧАСТ III. </w:t>
      </w:r>
    </w:p>
    <w:p w:rsidR="00D72940" w:rsidRPr="0087536A" w:rsidRDefault="00D72940" w:rsidP="00D72940">
      <w:pPr>
        <w:spacing w:after="0" w:line="240" w:lineRule="auto"/>
        <w:ind w:firstLine="570"/>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ДОКУМЕНТАЦИЯ</w:t>
      </w:r>
    </w:p>
    <w:p w:rsidR="00D72940" w:rsidRPr="0087536A" w:rsidRDefault="00D72940" w:rsidP="00D72940">
      <w:pPr>
        <w:spacing w:after="0" w:line="240" w:lineRule="auto"/>
        <w:ind w:firstLine="570"/>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ГЛАВА І. </w:t>
      </w:r>
    </w:p>
    <w:p w:rsidR="00D72940" w:rsidRPr="0087536A" w:rsidRDefault="00D72940" w:rsidP="00D72940">
      <w:pPr>
        <w:spacing w:after="0" w:line="240" w:lineRule="auto"/>
        <w:ind w:firstLine="570"/>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ОПИСАНИЕ НА ПРЕДМЕТА НА ОБЩЕСТВЕНА ПОРЪЧКА</w:t>
      </w:r>
    </w:p>
    <w:p w:rsidR="00D72940" w:rsidRPr="0087536A" w:rsidRDefault="00D72940" w:rsidP="00D72940">
      <w:pPr>
        <w:autoSpaceDE w:val="0"/>
        <w:autoSpaceDN w:val="0"/>
        <w:adjustRightInd w:val="0"/>
        <w:spacing w:after="0" w:line="240" w:lineRule="auto"/>
        <w:jc w:val="both"/>
        <w:rPr>
          <w:rFonts w:ascii="Cambria" w:eastAsia="SimSun" w:hAnsi="Cambria" w:cs="Times New Roman"/>
          <w:b/>
          <w:i/>
          <w:iCs/>
          <w:sz w:val="20"/>
          <w:szCs w:val="24"/>
          <w:lang w:val="bg-BG" w:eastAsia="bg-BG"/>
        </w:rPr>
      </w:pPr>
    </w:p>
    <w:p w:rsidR="00D72940" w:rsidRPr="0087536A" w:rsidRDefault="00D72940" w:rsidP="00D72940">
      <w:pPr>
        <w:numPr>
          <w:ilvl w:val="0"/>
          <w:numId w:val="4"/>
        </w:numPr>
        <w:shd w:val="clear" w:color="auto" w:fill="BFBFBF"/>
        <w:tabs>
          <w:tab w:val="right" w:pos="0"/>
        </w:tabs>
        <w:spacing w:after="0" w:line="240" w:lineRule="auto"/>
        <w:jc w:val="both"/>
        <w:rPr>
          <w:rFonts w:ascii="Times New Roman" w:eastAsia="Batang" w:hAnsi="Times New Roman" w:cs="Times New Roman"/>
          <w:sz w:val="24"/>
          <w:szCs w:val="24"/>
          <w:highlight w:val="lightGray"/>
          <w:lang w:val="bg-BG" w:eastAsia="bg-BG"/>
        </w:rPr>
      </w:pPr>
      <w:r w:rsidRPr="0087536A">
        <w:rPr>
          <w:rFonts w:ascii="Cambria" w:eastAsia="Batang" w:hAnsi="Cambria" w:cs="Times New Roman"/>
          <w:b/>
          <w:sz w:val="24"/>
          <w:szCs w:val="24"/>
          <w:highlight w:val="lightGray"/>
          <w:lang w:val="bg-BG" w:eastAsia="bg-BG"/>
        </w:rPr>
        <w:t>ВЪЗЛОЖИТЕЛ И ПРЕДМЕТ</w:t>
      </w:r>
    </w:p>
    <w:p w:rsidR="00D72940" w:rsidRPr="0087536A" w:rsidRDefault="00D72940" w:rsidP="00D72940">
      <w:pPr>
        <w:numPr>
          <w:ilvl w:val="1"/>
          <w:numId w:val="5"/>
        </w:numPr>
        <w:tabs>
          <w:tab w:val="right" w:pos="0"/>
        </w:tabs>
        <w:spacing w:after="0" w:line="240" w:lineRule="auto"/>
        <w:jc w:val="both"/>
        <w:rPr>
          <w:rFonts w:ascii="Cambria" w:eastAsia="Batang" w:hAnsi="Cambria" w:cs="Times New Roman"/>
          <w:b/>
          <w:sz w:val="24"/>
          <w:szCs w:val="24"/>
          <w:lang w:val="bg-BG" w:eastAsia="bg-BG"/>
        </w:rPr>
      </w:pPr>
      <w:r w:rsidRPr="0087536A">
        <w:rPr>
          <w:rFonts w:ascii="Cambria" w:eastAsia="Batang" w:hAnsi="Cambria" w:cs="Times New Roman"/>
          <w:b/>
          <w:sz w:val="24"/>
          <w:szCs w:val="24"/>
          <w:lang w:val="bg-BG" w:eastAsia="bg-BG"/>
        </w:rPr>
        <w:t xml:space="preserve">ПРЕДМЕТ </w:t>
      </w:r>
    </w:p>
    <w:p w:rsidR="0087536A" w:rsidRPr="0087536A" w:rsidRDefault="00D72940" w:rsidP="0087536A">
      <w:pPr>
        <w:tabs>
          <w:tab w:val="right" w:pos="0"/>
        </w:tabs>
        <w:spacing w:after="0" w:line="240" w:lineRule="auto"/>
        <w:jc w:val="both"/>
        <w:rPr>
          <w:rFonts w:ascii="Cambria" w:eastAsia="Batang" w:hAnsi="Cambria" w:cs="Times New Roman"/>
          <w:b/>
          <w:sz w:val="24"/>
          <w:szCs w:val="24"/>
          <w:lang w:val="bg-BG" w:eastAsia="bg-BG"/>
        </w:rPr>
      </w:pPr>
      <w:r w:rsidRPr="008E6C8A">
        <w:rPr>
          <w:rFonts w:ascii="Cambria" w:eastAsia="Batang" w:hAnsi="Cambria" w:cs="Times New Roman"/>
          <w:sz w:val="24"/>
          <w:szCs w:val="24"/>
          <w:lang w:val="bg-BG" w:eastAsia="bg-BG"/>
        </w:rPr>
        <w:t>Предметът на обществената поръчка е</w:t>
      </w:r>
      <w:r w:rsidRPr="0087536A">
        <w:rPr>
          <w:rFonts w:ascii="Cambria" w:eastAsia="Batang" w:hAnsi="Cambria" w:cs="Times New Roman"/>
          <w:b/>
          <w:sz w:val="24"/>
          <w:szCs w:val="24"/>
          <w:lang w:val="bg-BG" w:eastAsia="bg-BG"/>
        </w:rPr>
        <w:t xml:space="preserve"> </w:t>
      </w:r>
      <w:r w:rsidR="0087536A">
        <w:rPr>
          <w:rFonts w:ascii="Cambria" w:eastAsia="Batang" w:hAnsi="Cambria" w:cs="Times New Roman"/>
          <w:b/>
          <w:sz w:val="24"/>
          <w:szCs w:val="24"/>
          <w:lang w:val="bg-BG" w:eastAsia="bg-BG"/>
        </w:rPr>
        <w:t>п</w:t>
      </w:r>
      <w:r w:rsidR="0087536A" w:rsidRPr="0087536A">
        <w:rPr>
          <w:rFonts w:ascii="Cambria" w:eastAsia="Batang" w:hAnsi="Cambria" w:cs="Times New Roman"/>
          <w:b/>
          <w:sz w:val="24"/>
          <w:szCs w:val="24"/>
          <w:lang w:val="bg-BG" w:eastAsia="bg-BG"/>
        </w:rPr>
        <w:t xml:space="preserve">редоставяне на консултантска услуга по упражняване на строителен надзор на обект: </w:t>
      </w:r>
      <w:r w:rsidR="00E435CE" w:rsidRPr="00E435CE">
        <w:rPr>
          <w:rFonts w:ascii="Cambria" w:eastAsia="Batang" w:hAnsi="Cambria" w:cs="Times New Roman"/>
          <w:b/>
          <w:sz w:val="24"/>
          <w:szCs w:val="24"/>
          <w:lang w:val="bg-BG" w:eastAsia="bg-BG"/>
        </w:rPr>
        <w:t>„Инженеринг - проектиране и изпълнение на строителни и монтажни работи за асфалтиране на улици в община Велинград”</w:t>
      </w:r>
      <w:r w:rsidR="003A170D">
        <w:rPr>
          <w:rFonts w:ascii="Cambria" w:eastAsia="Batang" w:hAnsi="Cambria" w:cs="Times New Roman"/>
          <w:b/>
          <w:sz w:val="24"/>
          <w:szCs w:val="24"/>
          <w:lang w:val="bg-BG" w:eastAsia="bg-BG"/>
        </w:rPr>
        <w:t xml:space="preserve">  в три </w:t>
      </w:r>
      <w:r w:rsidR="0087536A" w:rsidRPr="0087536A">
        <w:rPr>
          <w:rFonts w:ascii="Cambria" w:eastAsia="Batang" w:hAnsi="Cambria" w:cs="Times New Roman"/>
          <w:b/>
          <w:sz w:val="24"/>
          <w:szCs w:val="24"/>
          <w:lang w:val="bg-BG" w:eastAsia="bg-BG"/>
        </w:rPr>
        <w:t xml:space="preserve"> обособени позиции:</w:t>
      </w:r>
    </w:p>
    <w:p w:rsidR="009417F8" w:rsidRPr="009417F8" w:rsidRDefault="009417F8" w:rsidP="008E6C8A">
      <w:pPr>
        <w:widowControl w:val="0"/>
        <w:autoSpaceDE w:val="0"/>
        <w:autoSpaceDN w:val="0"/>
        <w:adjustRightInd w:val="0"/>
        <w:spacing w:after="0" w:line="245" w:lineRule="exact"/>
        <w:ind w:firstLine="720"/>
        <w:jc w:val="both"/>
        <w:rPr>
          <w:rFonts w:ascii="Cambria" w:eastAsia="SimSun" w:hAnsi="Cambria" w:cs="Times New Roman"/>
          <w:b/>
          <w:sz w:val="24"/>
          <w:szCs w:val="24"/>
          <w:lang w:val="en-US" w:eastAsia="zh-CN"/>
        </w:rPr>
      </w:pPr>
      <w:r>
        <w:rPr>
          <w:rFonts w:ascii="Cambria" w:eastAsia="Batang" w:hAnsi="Cambria" w:cs="Times New Roman"/>
          <w:b/>
          <w:sz w:val="24"/>
          <w:szCs w:val="24"/>
          <w:lang w:val="bg-BG" w:eastAsia="bg-BG"/>
        </w:rPr>
        <w:t>1.</w:t>
      </w:r>
      <w:r w:rsidR="0087536A" w:rsidRPr="0087536A">
        <w:rPr>
          <w:rFonts w:ascii="Cambria" w:eastAsia="Batang" w:hAnsi="Cambria" w:cs="Times New Roman"/>
          <w:b/>
          <w:sz w:val="24"/>
          <w:szCs w:val="24"/>
          <w:lang w:val="bg-BG" w:eastAsia="bg-BG"/>
        </w:rPr>
        <w:t xml:space="preserve">Упражняване на строителен надзор на обект: </w:t>
      </w:r>
      <w:r w:rsidRPr="009417F8">
        <w:rPr>
          <w:rFonts w:ascii="Cambria" w:eastAsia="SimSun" w:hAnsi="Cambria" w:cs="Times New Roman"/>
          <w:b/>
          <w:sz w:val="24"/>
          <w:szCs w:val="24"/>
          <w:lang w:val="en-US" w:eastAsia="zh-CN"/>
        </w:rPr>
        <w:t>Асфалтиране на улици в с.Пашови</w:t>
      </w:r>
    </w:p>
    <w:p w:rsidR="0087536A" w:rsidRPr="0087536A" w:rsidRDefault="008E6C8A" w:rsidP="009417F8">
      <w:pPr>
        <w:tabs>
          <w:tab w:val="right" w:pos="0"/>
        </w:tabs>
        <w:spacing w:after="0" w:line="240" w:lineRule="auto"/>
        <w:jc w:val="both"/>
        <w:rPr>
          <w:rFonts w:ascii="Cambria" w:eastAsia="Batang" w:hAnsi="Cambria" w:cs="Times New Roman"/>
          <w:b/>
          <w:sz w:val="24"/>
          <w:szCs w:val="24"/>
          <w:lang w:val="bg-BG" w:eastAsia="bg-BG"/>
        </w:rPr>
      </w:pPr>
      <w:r>
        <w:rPr>
          <w:rFonts w:ascii="Cambria" w:eastAsia="Batang" w:hAnsi="Cambria" w:cs="Times New Roman"/>
          <w:b/>
          <w:sz w:val="24"/>
          <w:szCs w:val="24"/>
          <w:lang w:val="en-US" w:eastAsia="bg-BG"/>
        </w:rPr>
        <w:tab/>
      </w:r>
      <w:r w:rsidR="009417F8">
        <w:rPr>
          <w:rFonts w:ascii="Cambria" w:eastAsia="Batang" w:hAnsi="Cambria" w:cs="Times New Roman"/>
          <w:b/>
          <w:sz w:val="24"/>
          <w:szCs w:val="24"/>
          <w:lang w:val="bg-BG" w:eastAsia="bg-BG"/>
        </w:rPr>
        <w:t xml:space="preserve">2. </w:t>
      </w:r>
      <w:r w:rsidR="0087536A" w:rsidRPr="0087536A">
        <w:rPr>
          <w:rFonts w:ascii="Cambria" w:eastAsia="Batang" w:hAnsi="Cambria" w:cs="Times New Roman"/>
          <w:b/>
          <w:sz w:val="24"/>
          <w:szCs w:val="24"/>
          <w:lang w:val="bg-BG" w:eastAsia="bg-BG"/>
        </w:rPr>
        <w:t xml:space="preserve">Упражняване на строителен надзор  на обект: </w:t>
      </w:r>
      <w:r w:rsidR="009417F8" w:rsidRPr="009417F8">
        <w:rPr>
          <w:rFonts w:ascii="Cambria" w:eastAsia="SimSun" w:hAnsi="Cambria" w:cs="Times New Roman"/>
          <w:b/>
          <w:bCs/>
          <w:sz w:val="24"/>
          <w:szCs w:val="24"/>
          <w:lang w:val="en-US" w:eastAsia="bg-BG"/>
        </w:rPr>
        <w:t>Асфалтиране и подмяна на ВиК в с. Света Петка</w:t>
      </w:r>
    </w:p>
    <w:p w:rsidR="009417F8" w:rsidRDefault="009417F8" w:rsidP="008E6C8A">
      <w:pPr>
        <w:autoSpaceDE w:val="0"/>
        <w:autoSpaceDN w:val="0"/>
        <w:adjustRightInd w:val="0"/>
        <w:spacing w:after="0" w:line="240" w:lineRule="auto"/>
        <w:ind w:firstLine="720"/>
        <w:jc w:val="both"/>
        <w:outlineLvl w:val="0"/>
        <w:rPr>
          <w:rFonts w:ascii="Cambria" w:eastAsia="SimSun" w:hAnsi="Cambria" w:cs="Times New Roman"/>
          <w:b/>
          <w:bCs/>
          <w:sz w:val="24"/>
          <w:szCs w:val="24"/>
          <w:lang w:val="bg-BG" w:eastAsia="bg-BG"/>
        </w:rPr>
      </w:pPr>
      <w:r>
        <w:rPr>
          <w:rFonts w:ascii="Cambria" w:eastAsia="Batang" w:hAnsi="Cambria" w:cs="Times New Roman"/>
          <w:b/>
          <w:sz w:val="24"/>
          <w:szCs w:val="24"/>
          <w:lang w:val="bg-BG" w:eastAsia="bg-BG"/>
        </w:rPr>
        <w:t xml:space="preserve">3. </w:t>
      </w:r>
      <w:r w:rsidRPr="0087536A">
        <w:rPr>
          <w:rFonts w:ascii="Cambria" w:eastAsia="Batang" w:hAnsi="Cambria" w:cs="Times New Roman"/>
          <w:b/>
          <w:sz w:val="24"/>
          <w:szCs w:val="24"/>
          <w:lang w:val="bg-BG" w:eastAsia="bg-BG"/>
        </w:rPr>
        <w:t>Упражняване на строителен надзор  на обект</w:t>
      </w:r>
      <w:r>
        <w:rPr>
          <w:rFonts w:ascii="Cambria" w:eastAsia="Batang" w:hAnsi="Cambria" w:cs="Times New Roman"/>
          <w:b/>
          <w:sz w:val="24"/>
          <w:szCs w:val="24"/>
          <w:lang w:val="bg-BG" w:eastAsia="bg-BG"/>
        </w:rPr>
        <w:t>:</w:t>
      </w:r>
      <w:r w:rsidRPr="009417F8">
        <w:rPr>
          <w:rFonts w:ascii="Cambria" w:eastAsia="SimSun" w:hAnsi="Cambria" w:cs="Times New Roman"/>
          <w:b/>
          <w:bCs/>
          <w:sz w:val="24"/>
          <w:szCs w:val="24"/>
          <w:lang w:val="bg-BG" w:eastAsia="bg-BG"/>
        </w:rPr>
        <w:t xml:space="preserve"> Асфалтиране на улици в с. Драгиново</w:t>
      </w:r>
    </w:p>
    <w:p w:rsidR="009417F8" w:rsidRPr="009417F8" w:rsidRDefault="009417F8" w:rsidP="009417F8">
      <w:pPr>
        <w:autoSpaceDE w:val="0"/>
        <w:autoSpaceDN w:val="0"/>
        <w:adjustRightInd w:val="0"/>
        <w:spacing w:after="0" w:line="240" w:lineRule="auto"/>
        <w:jc w:val="both"/>
        <w:outlineLvl w:val="0"/>
        <w:rPr>
          <w:rFonts w:ascii="Cambria" w:eastAsia="SimSun" w:hAnsi="Cambria" w:cs="Times New Roman"/>
          <w:b/>
          <w:bCs/>
          <w:sz w:val="24"/>
          <w:szCs w:val="24"/>
          <w:lang w:val="bg-BG" w:eastAsia="bg-BG"/>
        </w:rPr>
      </w:pPr>
    </w:p>
    <w:p w:rsidR="00D72940" w:rsidRPr="008E6C8A" w:rsidRDefault="00D72940" w:rsidP="008E6C8A">
      <w:pPr>
        <w:pStyle w:val="ListParagraph"/>
        <w:numPr>
          <w:ilvl w:val="1"/>
          <w:numId w:val="5"/>
        </w:numPr>
        <w:tabs>
          <w:tab w:val="right" w:pos="0"/>
        </w:tabs>
        <w:spacing w:after="0"/>
        <w:jc w:val="both"/>
        <w:rPr>
          <w:rFonts w:ascii="Cambria" w:hAnsi="Cambria"/>
          <w:b/>
          <w:sz w:val="24"/>
          <w:lang w:val="bg-BG" w:eastAsia="bg-BG"/>
        </w:rPr>
      </w:pPr>
      <w:r w:rsidRPr="008E6C8A">
        <w:rPr>
          <w:rFonts w:ascii="Cambria" w:hAnsi="Cambria"/>
          <w:b/>
          <w:sz w:val="24"/>
          <w:lang w:val="bg-BG" w:eastAsia="bg-BG"/>
        </w:rPr>
        <w:t>ОБЕКТ</w:t>
      </w:r>
    </w:p>
    <w:p w:rsidR="00D72940" w:rsidRDefault="00D72940" w:rsidP="00D72940">
      <w:pPr>
        <w:tabs>
          <w:tab w:val="right" w:pos="0"/>
        </w:tabs>
        <w:spacing w:after="0" w:line="240" w:lineRule="auto"/>
        <w:jc w:val="both"/>
        <w:rPr>
          <w:rFonts w:ascii="Cambria" w:eastAsia="Batang" w:hAnsi="Cambria" w:cs="Times New Roman"/>
          <w:sz w:val="24"/>
          <w:szCs w:val="24"/>
          <w:lang w:val="en-US"/>
        </w:rPr>
      </w:pPr>
      <w:r w:rsidRPr="008E6C8A">
        <w:rPr>
          <w:rFonts w:ascii="Cambria" w:eastAsia="Batang" w:hAnsi="Cambria" w:cs="Times New Roman"/>
          <w:sz w:val="24"/>
          <w:szCs w:val="24"/>
          <w:lang w:val="bg-BG"/>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8E6C8A" w:rsidRDefault="008E6C8A" w:rsidP="00D72940">
      <w:pPr>
        <w:tabs>
          <w:tab w:val="right" w:pos="0"/>
        </w:tabs>
        <w:spacing w:after="0" w:line="240" w:lineRule="auto"/>
        <w:jc w:val="both"/>
        <w:rPr>
          <w:rFonts w:ascii="Cambria" w:eastAsia="Batang" w:hAnsi="Cambria" w:cs="Times New Roman"/>
          <w:sz w:val="24"/>
          <w:szCs w:val="24"/>
          <w:lang w:val="en-US"/>
        </w:rPr>
      </w:pPr>
    </w:p>
    <w:p w:rsidR="008E6C8A" w:rsidRPr="008E6C8A" w:rsidRDefault="008E6C8A" w:rsidP="008E6C8A">
      <w:pPr>
        <w:pStyle w:val="ListParagraph"/>
        <w:numPr>
          <w:ilvl w:val="1"/>
          <w:numId w:val="5"/>
        </w:numPr>
        <w:tabs>
          <w:tab w:val="right" w:pos="0"/>
        </w:tabs>
        <w:spacing w:after="0"/>
        <w:jc w:val="both"/>
        <w:rPr>
          <w:rFonts w:ascii="Cambria" w:hAnsi="Cambria"/>
          <w:b/>
          <w:sz w:val="24"/>
          <w:lang w:val="en-US"/>
        </w:rPr>
      </w:pPr>
      <w:r>
        <w:rPr>
          <w:rFonts w:ascii="Cambria" w:hAnsi="Cambria"/>
          <w:b/>
          <w:sz w:val="24"/>
          <w:lang w:val="bg-BG"/>
        </w:rPr>
        <w:t>ВЪЗЛОЖИТЕЛ</w:t>
      </w:r>
    </w:p>
    <w:p w:rsidR="00D72940" w:rsidRDefault="00D72940" w:rsidP="00D72940">
      <w:pPr>
        <w:tabs>
          <w:tab w:val="center" w:pos="4536"/>
          <w:tab w:val="right" w:pos="9072"/>
        </w:tabs>
        <w:spacing w:after="0" w:line="240" w:lineRule="auto"/>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Възложител на настоящата процедура за избор на изпълнител на обществена поръчка, възлагана по реда на Закона за обществените поръчки (ЗОП) е проф. д-р арх. Иван Данов, в качеството му на  </w:t>
      </w:r>
      <w:r w:rsidR="008E6C8A">
        <w:rPr>
          <w:rFonts w:ascii="Cambria" w:eastAsia="Batang" w:hAnsi="Cambria" w:cs="Times New Roman"/>
          <w:sz w:val="24"/>
          <w:szCs w:val="24"/>
          <w:lang w:val="bg-BG" w:eastAsia="bg-BG"/>
        </w:rPr>
        <w:t>м</w:t>
      </w:r>
      <w:r w:rsidRPr="0087536A">
        <w:rPr>
          <w:rFonts w:ascii="Cambria" w:eastAsia="Batang" w:hAnsi="Cambria" w:cs="Times New Roman"/>
          <w:sz w:val="24"/>
          <w:szCs w:val="24"/>
          <w:lang w:val="bg-BG" w:eastAsia="bg-BG"/>
        </w:rPr>
        <w:t>инистър на инвестиционното проектиране.</w:t>
      </w:r>
    </w:p>
    <w:p w:rsidR="008E6C8A" w:rsidRPr="0087536A" w:rsidRDefault="008E6C8A" w:rsidP="00D72940">
      <w:pPr>
        <w:tabs>
          <w:tab w:val="center" w:pos="4536"/>
          <w:tab w:val="right" w:pos="9072"/>
        </w:tabs>
        <w:spacing w:after="0" w:line="240" w:lineRule="auto"/>
        <w:jc w:val="both"/>
        <w:rPr>
          <w:rFonts w:ascii="Cambria" w:eastAsia="Batang" w:hAnsi="Cambria" w:cs="Times New Roman"/>
          <w:sz w:val="24"/>
          <w:szCs w:val="24"/>
          <w:lang w:val="bg-BG" w:eastAsia="bg-BG"/>
        </w:rPr>
      </w:pPr>
    </w:p>
    <w:p w:rsidR="00D72940" w:rsidRPr="0087536A" w:rsidRDefault="00D72940" w:rsidP="00D72940">
      <w:pPr>
        <w:tabs>
          <w:tab w:val="center" w:pos="4536"/>
          <w:tab w:val="right" w:pos="9072"/>
        </w:tabs>
        <w:spacing w:after="0" w:line="240" w:lineRule="auto"/>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Министър</w:t>
      </w:r>
      <w:r w:rsidR="008E6C8A">
        <w:rPr>
          <w:rFonts w:ascii="Cambria" w:eastAsia="Batang" w:hAnsi="Cambria" w:cs="Times New Roman"/>
          <w:sz w:val="24"/>
          <w:szCs w:val="24"/>
          <w:lang w:val="bg-BG" w:eastAsia="bg-BG"/>
        </w:rPr>
        <w:t>ът</w:t>
      </w:r>
      <w:r w:rsidRPr="0087536A">
        <w:rPr>
          <w:rFonts w:ascii="Cambria" w:eastAsia="Batang" w:hAnsi="Cambria" w:cs="Times New Roman"/>
          <w:sz w:val="24"/>
          <w:szCs w:val="24"/>
          <w:lang w:val="bg-BG" w:eastAsia="bg-BG"/>
        </w:rPr>
        <w:t xml:space="preserve">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D72940" w:rsidRPr="0087536A" w:rsidRDefault="00D72940" w:rsidP="00D72940">
      <w:pPr>
        <w:tabs>
          <w:tab w:val="center" w:pos="4536"/>
          <w:tab w:val="right" w:pos="9072"/>
        </w:tabs>
        <w:spacing w:after="0" w:line="240" w:lineRule="auto"/>
        <w:jc w:val="both"/>
        <w:rPr>
          <w:rFonts w:ascii="Cambria" w:eastAsia="Batang" w:hAnsi="Cambria" w:cs="Times New Roman"/>
          <w:sz w:val="24"/>
          <w:szCs w:val="24"/>
          <w:lang w:val="bg-BG" w:eastAsia="bg-BG"/>
        </w:rPr>
      </w:pPr>
    </w:p>
    <w:p w:rsidR="00D72940" w:rsidRPr="0087536A" w:rsidRDefault="00D72940" w:rsidP="00D72940">
      <w:pPr>
        <w:numPr>
          <w:ilvl w:val="0"/>
          <w:numId w:val="4"/>
        </w:numPr>
        <w:shd w:val="clear" w:color="auto" w:fill="BFBFBF"/>
        <w:tabs>
          <w:tab w:val="right" w:pos="0"/>
        </w:tabs>
        <w:spacing w:after="0" w:line="240" w:lineRule="auto"/>
        <w:jc w:val="both"/>
        <w:rPr>
          <w:rFonts w:ascii="Cambria" w:eastAsia="Batang" w:hAnsi="Cambria" w:cs="Times New Roman"/>
          <w:b/>
          <w:sz w:val="24"/>
          <w:szCs w:val="24"/>
          <w:lang w:val="bg-BG"/>
        </w:rPr>
      </w:pPr>
      <w:r w:rsidRPr="0087536A">
        <w:rPr>
          <w:rFonts w:ascii="Cambria" w:eastAsia="Batang" w:hAnsi="Cambria" w:cs="Times New Roman"/>
          <w:b/>
          <w:sz w:val="24"/>
          <w:szCs w:val="24"/>
          <w:highlight w:val="lightGray"/>
          <w:lang w:val="bg-BG"/>
        </w:rPr>
        <w:t>ПРОГНОЗНА СТОЙНОСТ И МОТИВИ ЗА ИЗБОР НА ПРОЦЕДУРАТА</w:t>
      </w:r>
    </w:p>
    <w:p w:rsidR="00D72940" w:rsidRPr="0087536A" w:rsidRDefault="00D72940" w:rsidP="00D72940">
      <w:pPr>
        <w:numPr>
          <w:ilvl w:val="1"/>
          <w:numId w:val="6"/>
        </w:numPr>
        <w:tabs>
          <w:tab w:val="right" w:pos="0"/>
        </w:tabs>
        <w:spacing w:after="0" w:line="240" w:lineRule="auto"/>
        <w:jc w:val="both"/>
        <w:rPr>
          <w:rFonts w:ascii="Cambria" w:eastAsia="Batang" w:hAnsi="Cambria" w:cs="Times New Roman"/>
          <w:b/>
          <w:sz w:val="24"/>
          <w:szCs w:val="24"/>
          <w:lang w:val="bg-BG"/>
        </w:rPr>
      </w:pPr>
      <w:r w:rsidRPr="0087536A">
        <w:rPr>
          <w:rFonts w:ascii="Cambria" w:eastAsia="Batang" w:hAnsi="Cambria" w:cs="Times New Roman"/>
          <w:b/>
          <w:sz w:val="24"/>
          <w:szCs w:val="24"/>
          <w:lang w:val="bg-BG" w:eastAsia="bg-BG"/>
        </w:rPr>
        <w:t>Процедурата е финансирана от Публична инвестиционна програма “Растеж и устойчиво развитие на регионите“</w:t>
      </w:r>
    </w:p>
    <w:p w:rsidR="0087536A" w:rsidRPr="0087536A" w:rsidRDefault="0087536A" w:rsidP="0087536A">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Максималният разполагаем финансов ресурс на Възложителя за изпълнение на строителството, предмет на настоящата поръчка е: </w:t>
      </w:r>
    </w:p>
    <w:p w:rsidR="009417F8" w:rsidRDefault="0087536A" w:rsidP="0087536A">
      <w:pPr>
        <w:spacing w:after="0" w:line="240" w:lineRule="auto"/>
        <w:jc w:val="both"/>
        <w:rPr>
          <w:rFonts w:ascii="Cambria" w:eastAsia="Batang" w:hAnsi="Cambria" w:cs="Times New Roman"/>
          <w:b/>
          <w:sz w:val="24"/>
          <w:szCs w:val="24"/>
          <w:lang w:val="bg-BG"/>
        </w:rPr>
      </w:pPr>
      <w:r w:rsidRPr="00376B8D">
        <w:rPr>
          <w:rFonts w:ascii="Cambria" w:eastAsia="Batang" w:hAnsi="Cambria" w:cs="Times New Roman"/>
          <w:b/>
          <w:sz w:val="24"/>
          <w:szCs w:val="24"/>
          <w:lang w:val="bg-BG"/>
        </w:rPr>
        <w:t>1.</w:t>
      </w:r>
      <w:r w:rsidRPr="00376B8D">
        <w:rPr>
          <w:rFonts w:ascii="Cambria" w:eastAsia="Batang" w:hAnsi="Cambria" w:cs="Times New Roman"/>
          <w:b/>
          <w:sz w:val="24"/>
          <w:szCs w:val="24"/>
          <w:lang w:val="bg-BG"/>
        </w:rPr>
        <w:tab/>
        <w:t>По обособена позиция № 1</w:t>
      </w:r>
      <w:r w:rsidR="009417F8">
        <w:rPr>
          <w:rFonts w:ascii="Cambria" w:eastAsia="Batang" w:hAnsi="Cambria" w:cs="Times New Roman"/>
          <w:b/>
          <w:sz w:val="24"/>
          <w:szCs w:val="24"/>
          <w:lang w:val="bg-BG"/>
        </w:rPr>
        <w:t xml:space="preserve"> – сумата в размер на </w:t>
      </w:r>
      <w:r w:rsidRPr="00376B8D">
        <w:rPr>
          <w:rFonts w:ascii="Cambria" w:eastAsia="Batang" w:hAnsi="Cambria" w:cs="Times New Roman"/>
          <w:b/>
          <w:sz w:val="24"/>
          <w:szCs w:val="24"/>
          <w:lang w:val="bg-BG"/>
        </w:rPr>
        <w:t xml:space="preserve"> </w:t>
      </w:r>
      <w:r w:rsidR="009417F8" w:rsidRPr="009417F8">
        <w:rPr>
          <w:rFonts w:ascii="Cambria" w:eastAsia="Batang" w:hAnsi="Cambria" w:cs="Times New Roman"/>
          <w:b/>
          <w:sz w:val="24"/>
          <w:szCs w:val="24"/>
          <w:lang w:val="bg-BG"/>
        </w:rPr>
        <w:t>9,466.74</w:t>
      </w:r>
      <w:r w:rsidR="009417F8">
        <w:rPr>
          <w:rFonts w:ascii="Cambria" w:eastAsia="Batang" w:hAnsi="Cambria" w:cs="Times New Roman"/>
          <w:b/>
          <w:sz w:val="24"/>
          <w:szCs w:val="24"/>
          <w:lang w:val="bg-BG"/>
        </w:rPr>
        <w:t xml:space="preserve">(девет хиляди четиристотин  шестдесет и шест лева и 0.74) без вкл. ДДС или сумата в размер на   </w:t>
      </w:r>
      <w:r w:rsidR="009417F8" w:rsidRPr="009417F8">
        <w:rPr>
          <w:rFonts w:ascii="Cambria" w:eastAsia="Batang" w:hAnsi="Cambria" w:cs="Times New Roman"/>
          <w:b/>
          <w:sz w:val="24"/>
          <w:szCs w:val="24"/>
          <w:lang w:val="bg-BG"/>
        </w:rPr>
        <w:t>11,360.09</w:t>
      </w:r>
      <w:r w:rsidR="009417F8">
        <w:rPr>
          <w:rFonts w:ascii="Cambria" w:eastAsia="Batang" w:hAnsi="Cambria" w:cs="Times New Roman"/>
          <w:b/>
          <w:sz w:val="24"/>
          <w:szCs w:val="24"/>
          <w:lang w:val="bg-BG"/>
        </w:rPr>
        <w:t xml:space="preserve"> ( единадесет хиляди триста и шестдесет лева и 0.09) с начислен ДДС.</w:t>
      </w:r>
    </w:p>
    <w:p w:rsidR="009417F8" w:rsidRDefault="0087536A" w:rsidP="0087536A">
      <w:pPr>
        <w:spacing w:after="0" w:line="240" w:lineRule="auto"/>
        <w:jc w:val="both"/>
        <w:rPr>
          <w:rFonts w:ascii="Cambria" w:eastAsia="Batang" w:hAnsi="Cambria" w:cs="Times New Roman"/>
          <w:b/>
          <w:sz w:val="24"/>
          <w:szCs w:val="24"/>
          <w:lang w:val="bg-BG"/>
        </w:rPr>
      </w:pPr>
      <w:r w:rsidRPr="00376B8D">
        <w:rPr>
          <w:rFonts w:ascii="Cambria" w:eastAsia="Batang" w:hAnsi="Cambria" w:cs="Times New Roman"/>
          <w:b/>
          <w:sz w:val="24"/>
          <w:szCs w:val="24"/>
          <w:lang w:val="bg-BG"/>
        </w:rPr>
        <w:t>2.</w:t>
      </w:r>
      <w:r w:rsidRPr="00376B8D">
        <w:rPr>
          <w:rFonts w:ascii="Cambria" w:eastAsia="Batang" w:hAnsi="Cambria" w:cs="Times New Roman"/>
          <w:b/>
          <w:sz w:val="24"/>
          <w:szCs w:val="24"/>
          <w:lang w:val="bg-BG"/>
        </w:rPr>
        <w:tab/>
        <w:t>По обособена позиция № 2</w:t>
      </w:r>
      <w:r w:rsidR="003A170D">
        <w:rPr>
          <w:rFonts w:ascii="Cambria" w:eastAsia="Batang" w:hAnsi="Cambria" w:cs="Times New Roman"/>
          <w:b/>
          <w:sz w:val="24"/>
          <w:szCs w:val="24"/>
          <w:lang w:val="bg-BG"/>
        </w:rPr>
        <w:t xml:space="preserve"> - </w:t>
      </w:r>
      <w:r w:rsidR="003A170D" w:rsidRPr="003A170D">
        <w:rPr>
          <w:rFonts w:ascii="Cambria" w:eastAsia="Batang" w:hAnsi="Cambria" w:cs="Times New Roman"/>
          <w:b/>
          <w:sz w:val="24"/>
          <w:szCs w:val="24"/>
          <w:lang w:val="bg-BG"/>
        </w:rPr>
        <w:t xml:space="preserve"> </w:t>
      </w:r>
      <w:r w:rsidR="003A170D">
        <w:rPr>
          <w:rFonts w:ascii="Cambria" w:eastAsia="Batang" w:hAnsi="Cambria" w:cs="Times New Roman"/>
          <w:b/>
          <w:sz w:val="24"/>
          <w:szCs w:val="24"/>
          <w:lang w:val="bg-BG"/>
        </w:rPr>
        <w:t>сумата в размер на</w:t>
      </w:r>
      <w:r w:rsidRPr="00376B8D">
        <w:rPr>
          <w:rFonts w:ascii="Cambria" w:eastAsia="Batang" w:hAnsi="Cambria" w:cs="Times New Roman"/>
          <w:b/>
          <w:sz w:val="24"/>
          <w:szCs w:val="24"/>
          <w:lang w:val="bg-BG"/>
        </w:rPr>
        <w:t xml:space="preserve"> </w:t>
      </w:r>
      <w:r w:rsidR="009417F8" w:rsidRPr="009417F8">
        <w:rPr>
          <w:rFonts w:ascii="Cambria" w:eastAsia="Batang" w:hAnsi="Cambria" w:cs="Times New Roman"/>
          <w:b/>
          <w:sz w:val="24"/>
          <w:szCs w:val="24"/>
          <w:lang w:val="bg-BG"/>
        </w:rPr>
        <w:t>9,880.85</w:t>
      </w:r>
      <w:r w:rsidR="003A170D">
        <w:rPr>
          <w:rFonts w:ascii="Cambria" w:eastAsia="Batang" w:hAnsi="Cambria" w:cs="Times New Roman"/>
          <w:b/>
          <w:sz w:val="24"/>
          <w:szCs w:val="24"/>
          <w:lang w:val="bg-BG"/>
        </w:rPr>
        <w:t xml:space="preserve"> ( девет хиляди осемстотин и осемдесет лева и 0.85)</w:t>
      </w:r>
      <w:r w:rsidR="009417F8">
        <w:rPr>
          <w:rFonts w:ascii="Cambria" w:eastAsia="Batang" w:hAnsi="Cambria" w:cs="Times New Roman"/>
          <w:b/>
          <w:sz w:val="24"/>
          <w:szCs w:val="24"/>
          <w:lang w:val="bg-BG"/>
        </w:rPr>
        <w:t xml:space="preserve"> </w:t>
      </w:r>
      <w:r w:rsidR="003A170D">
        <w:rPr>
          <w:rFonts w:ascii="Cambria" w:eastAsia="Batang" w:hAnsi="Cambria" w:cs="Times New Roman"/>
          <w:b/>
          <w:sz w:val="24"/>
          <w:szCs w:val="24"/>
          <w:lang w:val="bg-BG"/>
        </w:rPr>
        <w:t xml:space="preserve">или сумата в размер на </w:t>
      </w:r>
      <w:r w:rsidR="009417F8" w:rsidRPr="009417F8">
        <w:rPr>
          <w:rFonts w:ascii="Cambria" w:eastAsia="Batang" w:hAnsi="Cambria" w:cs="Times New Roman"/>
          <w:b/>
          <w:sz w:val="24"/>
          <w:szCs w:val="24"/>
          <w:lang w:val="bg-BG"/>
        </w:rPr>
        <w:t>11,857.02</w:t>
      </w:r>
      <w:r w:rsidR="003A170D">
        <w:rPr>
          <w:rFonts w:ascii="Cambria" w:eastAsia="Batang" w:hAnsi="Cambria" w:cs="Times New Roman"/>
          <w:b/>
          <w:sz w:val="24"/>
          <w:szCs w:val="24"/>
          <w:lang w:val="bg-BG"/>
        </w:rPr>
        <w:t xml:space="preserve"> ( единадесет хиляди осемстотин петдесет и седем лева и 0.02) с начислен ДДС.</w:t>
      </w:r>
    </w:p>
    <w:p w:rsidR="009417F8" w:rsidRPr="003A170D" w:rsidRDefault="009417F8" w:rsidP="009417F8">
      <w:pPr>
        <w:spacing w:after="0" w:line="240" w:lineRule="auto"/>
        <w:jc w:val="both"/>
        <w:rPr>
          <w:rFonts w:ascii="Cambria" w:eastAsia="Batang" w:hAnsi="Cambria" w:cs="Times New Roman"/>
          <w:b/>
          <w:sz w:val="24"/>
          <w:szCs w:val="24"/>
          <w:lang w:val="bg-BG"/>
        </w:rPr>
      </w:pPr>
      <w:r>
        <w:rPr>
          <w:rFonts w:ascii="Cambria" w:eastAsia="Batang" w:hAnsi="Cambria" w:cs="Times New Roman"/>
          <w:b/>
          <w:sz w:val="24"/>
          <w:szCs w:val="24"/>
          <w:lang w:val="bg-BG"/>
        </w:rPr>
        <w:t xml:space="preserve">3. </w:t>
      </w:r>
      <w:r>
        <w:rPr>
          <w:rFonts w:ascii="Cambria" w:eastAsia="Batang" w:hAnsi="Cambria" w:cs="Times New Roman"/>
          <w:b/>
          <w:sz w:val="24"/>
          <w:szCs w:val="24"/>
          <w:lang w:val="bg-BG"/>
        </w:rPr>
        <w:tab/>
        <w:t xml:space="preserve">По обособена позиция № </w:t>
      </w:r>
      <w:r w:rsidR="003A170D">
        <w:rPr>
          <w:rFonts w:ascii="Cambria" w:eastAsia="Batang" w:hAnsi="Cambria" w:cs="Times New Roman"/>
          <w:b/>
          <w:sz w:val="24"/>
          <w:szCs w:val="24"/>
          <w:lang w:val="bg-BG"/>
        </w:rPr>
        <w:t xml:space="preserve">3 - сумата в размер на </w:t>
      </w:r>
      <w:r w:rsidRPr="009417F8">
        <w:rPr>
          <w:rFonts w:ascii="Cambria" w:eastAsia="Batang" w:hAnsi="Cambria" w:cs="Times New Roman"/>
          <w:b/>
          <w:sz w:val="24"/>
          <w:szCs w:val="24"/>
        </w:rPr>
        <w:t>14,247.09</w:t>
      </w:r>
      <w:r w:rsidR="003A170D">
        <w:rPr>
          <w:rFonts w:ascii="Cambria" w:eastAsia="Batang" w:hAnsi="Cambria" w:cs="Times New Roman"/>
          <w:b/>
          <w:sz w:val="24"/>
          <w:szCs w:val="24"/>
          <w:lang w:val="bg-BG"/>
        </w:rPr>
        <w:t xml:space="preserve">( четиринадесет хиляди двеста четиридесет и седем лева и 0.09) без вкл. ДДС или сумата в размер на </w:t>
      </w:r>
      <w:r w:rsidRPr="009417F8">
        <w:t xml:space="preserve"> </w:t>
      </w:r>
      <w:r w:rsidRPr="009417F8">
        <w:rPr>
          <w:rFonts w:ascii="Cambria" w:eastAsia="Batang" w:hAnsi="Cambria" w:cs="Times New Roman"/>
          <w:b/>
          <w:sz w:val="24"/>
          <w:szCs w:val="24"/>
        </w:rPr>
        <w:t>17,096.51</w:t>
      </w:r>
      <w:r w:rsidR="003A170D">
        <w:rPr>
          <w:rFonts w:ascii="Cambria" w:eastAsia="Batang" w:hAnsi="Cambria" w:cs="Times New Roman"/>
          <w:b/>
          <w:sz w:val="24"/>
          <w:szCs w:val="24"/>
          <w:lang w:val="bg-BG"/>
        </w:rPr>
        <w:t xml:space="preserve"> ( седемнадесет хиляди и деветдесет и шест лева и  0.51) с начислен ДДС.</w:t>
      </w:r>
    </w:p>
    <w:p w:rsidR="009417F8" w:rsidRDefault="009417F8" w:rsidP="0087536A">
      <w:pPr>
        <w:spacing w:after="0" w:line="240" w:lineRule="auto"/>
        <w:jc w:val="both"/>
        <w:rPr>
          <w:rFonts w:ascii="Cambria" w:eastAsia="Batang" w:hAnsi="Cambria" w:cs="Times New Roman"/>
          <w:b/>
          <w:sz w:val="24"/>
          <w:szCs w:val="24"/>
          <w:lang w:val="bg-BG"/>
        </w:rPr>
      </w:pPr>
    </w:p>
    <w:p w:rsidR="00D72940" w:rsidRPr="0087536A" w:rsidRDefault="0087536A" w:rsidP="0087536A">
      <w:pPr>
        <w:spacing w:after="0" w:line="240" w:lineRule="auto"/>
        <w:jc w:val="both"/>
        <w:rPr>
          <w:rFonts w:ascii="Cambria" w:eastAsia="Batang" w:hAnsi="Cambria" w:cs="Times New Roman"/>
          <w:sz w:val="24"/>
          <w:szCs w:val="24"/>
          <w:lang w:val="bg-BG"/>
        </w:rPr>
      </w:pPr>
      <w:r>
        <w:rPr>
          <w:rFonts w:ascii="Cambria" w:eastAsia="Batang" w:hAnsi="Cambria" w:cs="Times New Roman"/>
          <w:sz w:val="24"/>
          <w:szCs w:val="24"/>
          <w:lang w:val="bg-BG"/>
        </w:rPr>
        <w:lastRenderedPageBreak/>
        <w:t xml:space="preserve"> </w:t>
      </w:r>
      <w:r w:rsidR="00D72940" w:rsidRPr="0087536A">
        <w:rPr>
          <w:rFonts w:ascii="Cambria" w:eastAsia="Batang" w:hAnsi="Cambria" w:cs="Times New Roman"/>
          <w:sz w:val="24"/>
          <w:szCs w:val="24"/>
          <w:lang w:val="bg-BG"/>
        </w:rPr>
        <w:t xml:space="preserve">Максимално допустимата стойност на </w:t>
      </w:r>
      <w:r w:rsidR="00376B8D">
        <w:rPr>
          <w:rFonts w:ascii="Cambria" w:eastAsia="Batang" w:hAnsi="Cambria" w:cs="Times New Roman"/>
          <w:sz w:val="24"/>
          <w:szCs w:val="24"/>
          <w:lang w:val="bg-BG"/>
        </w:rPr>
        <w:t xml:space="preserve"> обособените позиции е </w:t>
      </w:r>
      <w:r w:rsidR="00D72940" w:rsidRPr="0087536A">
        <w:rPr>
          <w:rFonts w:ascii="Cambria" w:eastAsia="Batang" w:hAnsi="Cambria" w:cs="Times New Roman"/>
          <w:sz w:val="24"/>
          <w:szCs w:val="24"/>
          <w:lang w:val="bg-BG"/>
        </w:rPr>
        <w:t xml:space="preserve">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D72940" w:rsidRPr="0087536A" w:rsidRDefault="008E6C8A" w:rsidP="008E6C8A">
      <w:pPr>
        <w:numPr>
          <w:ilvl w:val="1"/>
          <w:numId w:val="6"/>
        </w:numPr>
        <w:tabs>
          <w:tab w:val="right" w:pos="0"/>
        </w:tabs>
        <w:spacing w:after="0" w:line="240" w:lineRule="auto"/>
        <w:ind w:left="90" w:firstLine="194"/>
        <w:jc w:val="both"/>
        <w:rPr>
          <w:rFonts w:ascii="Cambria" w:eastAsia="Batang" w:hAnsi="Cambria" w:cs="Times New Roman"/>
          <w:sz w:val="24"/>
          <w:szCs w:val="24"/>
          <w:lang w:val="bg-BG"/>
        </w:rPr>
      </w:pPr>
      <w:r>
        <w:rPr>
          <w:rFonts w:ascii="Cambria" w:eastAsia="Batang" w:hAnsi="Cambria" w:cs="Times New Roman"/>
          <w:b/>
          <w:sz w:val="24"/>
          <w:szCs w:val="24"/>
          <w:lang w:val="bg-BG"/>
        </w:rPr>
        <w:t xml:space="preserve"> </w:t>
      </w:r>
      <w:r w:rsidR="00D72940" w:rsidRPr="008E6C8A">
        <w:rPr>
          <w:rFonts w:ascii="Cambria" w:eastAsia="Batang" w:hAnsi="Cambria" w:cs="Times New Roman"/>
          <w:b/>
          <w:sz w:val="24"/>
          <w:szCs w:val="24"/>
          <w:lang w:val="bg-BG"/>
        </w:rPr>
        <w:t>Мотиви за избор на процедурата</w:t>
      </w:r>
      <w:r w:rsidR="0054176A" w:rsidRPr="0087536A">
        <w:rPr>
          <w:rFonts w:ascii="Cambria" w:eastAsia="Batang" w:hAnsi="Cambria" w:cs="Times New Roman"/>
          <w:b/>
          <w:i/>
          <w:sz w:val="24"/>
          <w:szCs w:val="24"/>
          <w:lang w:val="bg-BG"/>
        </w:rPr>
        <w:t>.</w:t>
      </w:r>
      <w:r w:rsidR="00D72940" w:rsidRPr="0087536A">
        <w:rPr>
          <w:rFonts w:ascii="Cambria" w:eastAsia="Batang" w:hAnsi="Cambria" w:cs="Times New Roman"/>
          <w:sz w:val="24"/>
          <w:szCs w:val="24"/>
          <w:lang w:val="bg-BG"/>
        </w:rPr>
        <w:t xml:space="preserve"> 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D72940" w:rsidRPr="0087536A" w:rsidRDefault="00D72940" w:rsidP="00D72940">
      <w:pPr>
        <w:spacing w:after="0" w:line="240" w:lineRule="auto"/>
        <w:ind w:firstLine="720"/>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D72940"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871451" w:rsidRPr="0087536A" w:rsidRDefault="00871451" w:rsidP="00D72940">
      <w:pPr>
        <w:spacing w:after="0" w:line="240" w:lineRule="auto"/>
        <w:jc w:val="both"/>
        <w:rPr>
          <w:rFonts w:ascii="Cambria" w:eastAsia="Batang" w:hAnsi="Cambria" w:cs="Times New Roman"/>
          <w:sz w:val="24"/>
          <w:szCs w:val="24"/>
          <w:lang w:val="bg-BG"/>
        </w:rPr>
      </w:pPr>
    </w:p>
    <w:p w:rsidR="00D72940" w:rsidRPr="0087536A" w:rsidRDefault="00D72940" w:rsidP="00D72940">
      <w:pPr>
        <w:numPr>
          <w:ilvl w:val="0"/>
          <w:numId w:val="4"/>
        </w:numPr>
        <w:shd w:val="clear" w:color="auto" w:fill="BFBFBF"/>
        <w:tabs>
          <w:tab w:val="right" w:pos="0"/>
        </w:tabs>
        <w:spacing w:after="0" w:line="240" w:lineRule="auto"/>
        <w:jc w:val="both"/>
        <w:rPr>
          <w:rFonts w:ascii="Cambria" w:eastAsia="Batang" w:hAnsi="Cambria" w:cs="Times New Roman"/>
          <w:b/>
          <w:color w:val="000000"/>
          <w:sz w:val="24"/>
          <w:szCs w:val="24"/>
          <w:lang w:val="bg-BG" w:eastAsia="bg-BG"/>
        </w:rPr>
      </w:pPr>
      <w:r w:rsidRPr="0087536A">
        <w:rPr>
          <w:rFonts w:ascii="Cambria" w:eastAsia="Batang" w:hAnsi="Cambria" w:cs="Times New Roman"/>
          <w:b/>
          <w:color w:val="000000"/>
          <w:sz w:val="24"/>
          <w:szCs w:val="24"/>
          <w:highlight w:val="lightGray"/>
          <w:lang w:val="bg-BG" w:eastAsia="bg-BG"/>
        </w:rPr>
        <w:t>НАЧИН, СРОК И МЯСТО НА ИЗПЪЛНЕНИЕ.</w:t>
      </w:r>
      <w:r w:rsidRPr="0087536A">
        <w:rPr>
          <w:rFonts w:ascii="Cambria" w:eastAsia="Batang" w:hAnsi="Cambria" w:cs="Times New Roman"/>
          <w:b/>
          <w:color w:val="000000"/>
          <w:sz w:val="24"/>
          <w:szCs w:val="24"/>
          <w:lang w:val="bg-BG" w:eastAsia="bg-BG"/>
        </w:rPr>
        <w:t xml:space="preserve"> </w:t>
      </w:r>
    </w:p>
    <w:p w:rsidR="00D72940" w:rsidRPr="0087536A" w:rsidRDefault="00D72940" w:rsidP="00D72940">
      <w:pPr>
        <w:numPr>
          <w:ilvl w:val="1"/>
          <w:numId w:val="7"/>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
          <w:color w:val="000000"/>
          <w:sz w:val="24"/>
          <w:szCs w:val="24"/>
          <w:lang w:val="bg-BG" w:eastAsia="bg-BG"/>
        </w:rPr>
        <w:t>Начин на изпълнение</w:t>
      </w:r>
      <w:r w:rsidRPr="0087536A">
        <w:rPr>
          <w:rFonts w:ascii="Cambria" w:eastAsia="Batang" w:hAnsi="Cambria" w:cs="Times New Roman"/>
          <w:color w:val="000000"/>
          <w:sz w:val="24"/>
          <w:szCs w:val="24"/>
          <w:lang w:val="bg-BG" w:eastAsia="bg-BG"/>
        </w:rPr>
        <w:t xml:space="preserve"> - след подписване на протокол (образец 2) за откриване на строителна площадка.</w:t>
      </w:r>
    </w:p>
    <w:p w:rsidR="00D72940" w:rsidRPr="0087536A" w:rsidRDefault="00D72940" w:rsidP="00D72940">
      <w:pPr>
        <w:numPr>
          <w:ilvl w:val="1"/>
          <w:numId w:val="7"/>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
          <w:color w:val="000000"/>
          <w:sz w:val="24"/>
          <w:szCs w:val="24"/>
          <w:lang w:val="bg-BG" w:eastAsia="bg-BG"/>
        </w:rPr>
        <w:t xml:space="preserve"> Срок на изпълнение</w:t>
      </w:r>
      <w:r w:rsidRPr="0087536A">
        <w:rPr>
          <w:rFonts w:ascii="Cambria" w:eastAsia="Batang" w:hAnsi="Cambria" w:cs="Times New Roman"/>
          <w:color w:val="000000"/>
          <w:sz w:val="24"/>
          <w:szCs w:val="24"/>
          <w:lang w:val="bg-BG" w:eastAsia="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376B8D" w:rsidRDefault="00D72940" w:rsidP="00376B8D">
      <w:pPr>
        <w:numPr>
          <w:ilvl w:val="1"/>
          <w:numId w:val="7"/>
        </w:numPr>
        <w:spacing w:after="0" w:line="240" w:lineRule="auto"/>
        <w:jc w:val="both"/>
        <w:rPr>
          <w:rFonts w:ascii="Cambria" w:eastAsia="Batang" w:hAnsi="Cambria" w:cs="Times New Roman"/>
          <w:color w:val="000000"/>
          <w:sz w:val="24"/>
          <w:szCs w:val="24"/>
          <w:lang w:val="bg-BG" w:eastAsia="bg-BG"/>
        </w:rPr>
      </w:pPr>
      <w:r w:rsidRPr="00376B8D">
        <w:rPr>
          <w:rFonts w:ascii="Cambria" w:eastAsia="Batang" w:hAnsi="Cambria" w:cs="Times New Roman"/>
          <w:b/>
          <w:color w:val="000000"/>
          <w:sz w:val="24"/>
          <w:szCs w:val="24"/>
          <w:lang w:val="bg-BG" w:eastAsia="bg-BG"/>
        </w:rPr>
        <w:t xml:space="preserve"> Място на изпълнение – </w:t>
      </w:r>
      <w:r w:rsidR="00376B8D" w:rsidRPr="00376B8D">
        <w:rPr>
          <w:rFonts w:ascii="Cambria" w:eastAsia="Batang" w:hAnsi="Cambria" w:cs="Times New Roman"/>
          <w:color w:val="000000"/>
          <w:sz w:val="24"/>
          <w:szCs w:val="24"/>
          <w:lang w:val="bg-BG" w:eastAsia="bg-BG"/>
        </w:rPr>
        <w:t>О</w:t>
      </w:r>
      <w:r w:rsidR="003A170D">
        <w:rPr>
          <w:rFonts w:ascii="Cambria" w:eastAsia="Batang" w:hAnsi="Cambria" w:cs="Times New Roman"/>
          <w:color w:val="000000"/>
          <w:sz w:val="24"/>
          <w:szCs w:val="24"/>
          <w:lang w:val="bg-BG" w:eastAsia="bg-BG"/>
        </w:rPr>
        <w:t>бщина Велинград</w:t>
      </w:r>
      <w:r w:rsidR="00376B8D" w:rsidRPr="00376B8D">
        <w:rPr>
          <w:rFonts w:ascii="Cambria" w:eastAsia="Batang" w:hAnsi="Cambria" w:cs="Times New Roman"/>
          <w:color w:val="000000"/>
          <w:sz w:val="24"/>
          <w:szCs w:val="24"/>
          <w:lang w:val="bg-BG" w:eastAsia="bg-BG"/>
        </w:rPr>
        <w:t>.</w:t>
      </w:r>
    </w:p>
    <w:p w:rsidR="003A170D" w:rsidRDefault="003A170D" w:rsidP="003A170D">
      <w:pPr>
        <w:spacing w:after="0" w:line="240" w:lineRule="auto"/>
        <w:ind w:left="1080"/>
        <w:jc w:val="both"/>
        <w:rPr>
          <w:rFonts w:ascii="Cambria" w:eastAsia="Batang" w:hAnsi="Cambria" w:cs="Times New Roman"/>
          <w:b/>
          <w:color w:val="000000"/>
          <w:sz w:val="24"/>
          <w:szCs w:val="24"/>
          <w:lang w:val="bg-BG" w:eastAsia="bg-BG"/>
        </w:rPr>
      </w:pPr>
    </w:p>
    <w:p w:rsidR="008E6C8A" w:rsidRDefault="008E6C8A" w:rsidP="003A170D">
      <w:pPr>
        <w:spacing w:after="0" w:line="240" w:lineRule="auto"/>
        <w:ind w:left="1080"/>
        <w:jc w:val="both"/>
        <w:rPr>
          <w:rFonts w:ascii="Cambria" w:eastAsia="Batang" w:hAnsi="Cambria" w:cs="Times New Roman"/>
          <w:b/>
          <w:color w:val="000000"/>
          <w:sz w:val="24"/>
          <w:szCs w:val="24"/>
          <w:lang w:val="bg-BG" w:eastAsia="bg-BG"/>
        </w:rPr>
      </w:pPr>
    </w:p>
    <w:p w:rsidR="008E6C8A" w:rsidRDefault="008E6C8A" w:rsidP="003A170D">
      <w:pPr>
        <w:spacing w:after="0" w:line="240" w:lineRule="auto"/>
        <w:ind w:left="1080"/>
        <w:jc w:val="both"/>
        <w:rPr>
          <w:rFonts w:ascii="Cambria" w:eastAsia="Batang" w:hAnsi="Cambria" w:cs="Times New Roman"/>
          <w:b/>
          <w:color w:val="000000"/>
          <w:sz w:val="24"/>
          <w:szCs w:val="24"/>
          <w:lang w:val="bg-BG" w:eastAsia="bg-BG"/>
        </w:rPr>
      </w:pPr>
    </w:p>
    <w:p w:rsidR="008E6C8A" w:rsidRDefault="008E6C8A" w:rsidP="003A170D">
      <w:pPr>
        <w:spacing w:after="0" w:line="240" w:lineRule="auto"/>
        <w:ind w:left="1080"/>
        <w:jc w:val="both"/>
        <w:rPr>
          <w:rFonts w:ascii="Cambria" w:eastAsia="Batang" w:hAnsi="Cambria" w:cs="Times New Roman"/>
          <w:b/>
          <w:color w:val="000000"/>
          <w:sz w:val="24"/>
          <w:szCs w:val="24"/>
          <w:lang w:val="bg-BG" w:eastAsia="bg-BG"/>
        </w:rPr>
      </w:pPr>
    </w:p>
    <w:p w:rsidR="003A170D" w:rsidRDefault="003A170D" w:rsidP="003A170D">
      <w:pPr>
        <w:spacing w:after="0" w:line="240" w:lineRule="auto"/>
        <w:ind w:left="1080"/>
        <w:jc w:val="both"/>
        <w:rPr>
          <w:rFonts w:ascii="Cambria" w:eastAsia="Batang" w:hAnsi="Cambria" w:cs="Times New Roman"/>
          <w:b/>
          <w:color w:val="000000"/>
          <w:sz w:val="24"/>
          <w:szCs w:val="24"/>
          <w:lang w:val="bg-BG" w:eastAsia="bg-BG"/>
        </w:rPr>
      </w:pPr>
    </w:p>
    <w:p w:rsidR="00D72940" w:rsidRPr="0087536A" w:rsidRDefault="00D72940" w:rsidP="00D72940">
      <w:pPr>
        <w:spacing w:after="0" w:line="240" w:lineRule="auto"/>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ГЛАВА ІІ.</w:t>
      </w:r>
    </w:p>
    <w:p w:rsidR="00D72940" w:rsidRPr="0087536A" w:rsidRDefault="00D72940" w:rsidP="00D72940">
      <w:pPr>
        <w:spacing w:after="0" w:line="240" w:lineRule="auto"/>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ОБЩИ УСЛОВИЯ И ИЗСКВАНИЯ ЗА УЧАСТИЕ</w:t>
      </w:r>
    </w:p>
    <w:p w:rsidR="00D72940" w:rsidRPr="0087536A" w:rsidRDefault="00D72940" w:rsidP="00D72940">
      <w:pPr>
        <w:tabs>
          <w:tab w:val="num" w:pos="114"/>
        </w:tabs>
        <w:spacing w:after="0" w:line="240" w:lineRule="auto"/>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РАЗДЕЛ II.1.</w:t>
      </w:r>
    </w:p>
    <w:p w:rsidR="00D72940" w:rsidRDefault="00D72940" w:rsidP="00D72940">
      <w:pPr>
        <w:tabs>
          <w:tab w:val="num" w:pos="114"/>
        </w:tabs>
        <w:spacing w:after="0" w:line="240" w:lineRule="auto"/>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ОБЩИ УКАЗАНИЯ</w:t>
      </w:r>
    </w:p>
    <w:p w:rsidR="008E6C8A" w:rsidRPr="0087536A" w:rsidRDefault="008E6C8A" w:rsidP="00D72940">
      <w:pPr>
        <w:tabs>
          <w:tab w:val="num" w:pos="114"/>
        </w:tabs>
        <w:spacing w:after="0" w:line="240" w:lineRule="auto"/>
        <w:jc w:val="center"/>
        <w:rPr>
          <w:rFonts w:ascii="Cambria" w:eastAsia="Batang" w:hAnsi="Cambria" w:cs="Times New Roman"/>
          <w:b/>
          <w:bCs/>
          <w:sz w:val="24"/>
          <w:szCs w:val="24"/>
          <w:lang w:val="bg-BG"/>
        </w:rPr>
      </w:pPr>
    </w:p>
    <w:p w:rsidR="00D72940" w:rsidRPr="0087536A" w:rsidRDefault="00D72940" w:rsidP="00D72940">
      <w:pPr>
        <w:numPr>
          <w:ilvl w:val="0"/>
          <w:numId w:val="8"/>
        </w:numPr>
        <w:shd w:val="clear" w:color="auto" w:fill="D9D9D9"/>
        <w:spacing w:after="0" w:line="240" w:lineRule="auto"/>
        <w:jc w:val="both"/>
        <w:rPr>
          <w:rFonts w:ascii="Cambria" w:eastAsia="Batang" w:hAnsi="Cambria" w:cs="Arial"/>
          <w:b/>
          <w:sz w:val="24"/>
          <w:szCs w:val="24"/>
          <w:lang w:val="bg-BG"/>
        </w:rPr>
      </w:pPr>
      <w:r w:rsidRPr="0087536A">
        <w:rPr>
          <w:rFonts w:ascii="Cambria" w:eastAsia="Batang" w:hAnsi="Cambria" w:cs="Arial"/>
          <w:b/>
          <w:sz w:val="24"/>
          <w:szCs w:val="24"/>
          <w:lang w:val="bg-BG"/>
        </w:rPr>
        <w:t xml:space="preserve"> Място и срок за подаване на офертите</w:t>
      </w:r>
    </w:p>
    <w:p w:rsidR="008E6C8A" w:rsidRDefault="008E6C8A" w:rsidP="008E6C8A">
      <w:pPr>
        <w:spacing w:after="0" w:line="240" w:lineRule="auto"/>
        <w:ind w:left="851"/>
        <w:jc w:val="both"/>
        <w:rPr>
          <w:rFonts w:ascii="Cambria" w:eastAsia="Batang" w:hAnsi="Cambria" w:cs="Times New Roman"/>
          <w:sz w:val="24"/>
          <w:szCs w:val="24"/>
          <w:lang w:val="bg-BG"/>
        </w:rPr>
      </w:pPr>
    </w:p>
    <w:p w:rsidR="00D72940" w:rsidRPr="0087536A" w:rsidRDefault="00D72940" w:rsidP="00D72940">
      <w:pPr>
        <w:numPr>
          <w:ilvl w:val="1"/>
          <w:numId w:val="8"/>
        </w:numPr>
        <w:spacing w:after="0" w:line="240" w:lineRule="auto"/>
        <w:ind w:left="851" w:hanging="425"/>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w:t>
      </w:r>
      <w:r w:rsidR="00931037">
        <w:rPr>
          <w:rFonts w:ascii="Cambria" w:eastAsia="Batang" w:hAnsi="Cambria" w:cs="Times New Roman"/>
          <w:sz w:val="24"/>
          <w:szCs w:val="24"/>
          <w:lang w:val="bg-BG"/>
        </w:rPr>
        <w:t xml:space="preserve"> проектиране</w:t>
      </w:r>
      <w:r w:rsidRPr="0087536A">
        <w:rPr>
          <w:rFonts w:ascii="Cambria" w:eastAsia="Batang" w:hAnsi="Cambria" w:cs="Times New Roman"/>
          <w:sz w:val="24"/>
          <w:szCs w:val="24"/>
          <w:lang w:val="bg-BG"/>
        </w:rPr>
        <w:t>, гр. София, ул. Съборна №1, всеки работен ден от 9:00 до 17:00 часа, най-късно до датата, посочена в обявлението за обществената поръчка.</w:t>
      </w:r>
    </w:p>
    <w:p w:rsidR="00D72940" w:rsidRPr="0087536A" w:rsidRDefault="00D72940" w:rsidP="00D72940">
      <w:pPr>
        <w:numPr>
          <w:ilvl w:val="1"/>
          <w:numId w:val="8"/>
        </w:numPr>
        <w:spacing w:after="0" w:line="240" w:lineRule="auto"/>
        <w:ind w:left="851" w:hanging="425"/>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 </w:t>
      </w:r>
    </w:p>
    <w:p w:rsidR="00D72940" w:rsidRDefault="00D72940" w:rsidP="00D72940">
      <w:pPr>
        <w:numPr>
          <w:ilvl w:val="1"/>
          <w:numId w:val="8"/>
        </w:numPr>
        <w:spacing w:after="0" w:line="240" w:lineRule="auto"/>
        <w:ind w:left="851" w:hanging="425"/>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Офертите се подават в запечатан, непрозрачен, с ненарушена цялост плик и с надпис:</w:t>
      </w:r>
    </w:p>
    <w:p w:rsidR="008E6C8A" w:rsidRPr="0087536A" w:rsidRDefault="008E6C8A" w:rsidP="008E6C8A">
      <w:pPr>
        <w:spacing w:after="0" w:line="240" w:lineRule="auto"/>
        <w:ind w:left="851"/>
        <w:jc w:val="both"/>
        <w:rPr>
          <w:rFonts w:ascii="Cambria" w:eastAsia="Batang" w:hAnsi="Cambria" w:cs="Times New Roman"/>
          <w:sz w:val="24"/>
          <w:szCs w:val="24"/>
          <w:lang w:val="bg-BG"/>
        </w:rPr>
      </w:pPr>
    </w:p>
    <w:p w:rsidR="00D72940" w:rsidRPr="0087536A" w:rsidRDefault="00D72940" w:rsidP="00D72940">
      <w:pPr>
        <w:pBdr>
          <w:top w:val="single" w:sz="4" w:space="1" w:color="auto"/>
          <w:left w:val="single" w:sz="4" w:space="4" w:color="auto"/>
          <w:bottom w:val="single" w:sz="4" w:space="1" w:color="auto"/>
          <w:right w:val="single" w:sz="4" w:space="4" w:color="auto"/>
        </w:pBdr>
        <w:tabs>
          <w:tab w:val="left" w:pos="0"/>
        </w:tabs>
        <w:spacing w:after="0" w:line="240" w:lineRule="auto"/>
        <w:ind w:right="6"/>
        <w:jc w:val="center"/>
        <w:rPr>
          <w:rFonts w:ascii="Cambria" w:eastAsia="Batang" w:hAnsi="Cambria" w:cs="Times New Roman"/>
          <w:b/>
          <w:sz w:val="24"/>
          <w:szCs w:val="24"/>
          <w:lang w:val="bg-BG"/>
        </w:rPr>
      </w:pPr>
      <w:r w:rsidRPr="0087536A">
        <w:rPr>
          <w:rFonts w:ascii="Cambria" w:eastAsia="Batang" w:hAnsi="Cambria" w:cs="Times New Roman"/>
          <w:b/>
          <w:sz w:val="24"/>
          <w:szCs w:val="24"/>
          <w:lang w:val="bg-BG"/>
        </w:rPr>
        <w:t>ОФЕРТА</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sz w:val="24"/>
          <w:szCs w:val="24"/>
          <w:lang w:val="bg-BG"/>
        </w:rPr>
      </w:pPr>
      <w:r w:rsidRPr="0087536A">
        <w:rPr>
          <w:rFonts w:ascii="Cambria" w:eastAsia="Batang" w:hAnsi="Cambria" w:cs="Times New Roman"/>
          <w:b/>
          <w:sz w:val="24"/>
          <w:szCs w:val="24"/>
          <w:lang w:val="bg-BG"/>
        </w:rPr>
        <w:t>ДО МИНИСТЕРСТВО НА ИНВЕСТИЦИОННОТО ПРОЕКТИРАНЕ</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sz w:val="24"/>
          <w:szCs w:val="24"/>
          <w:lang w:val="bg-BG"/>
        </w:rPr>
      </w:pPr>
      <w:r w:rsidRPr="0087536A">
        <w:rPr>
          <w:rFonts w:ascii="Cambria" w:eastAsia="Batang" w:hAnsi="Cambria" w:cs="Times New Roman"/>
          <w:b/>
          <w:sz w:val="24"/>
          <w:szCs w:val="24"/>
          <w:lang w:val="bg-BG"/>
        </w:rPr>
        <w:t xml:space="preserve">ГР. СОФИЯ, </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sz w:val="24"/>
          <w:szCs w:val="24"/>
          <w:lang w:val="bg-BG"/>
        </w:rPr>
      </w:pPr>
      <w:r w:rsidRPr="0087536A">
        <w:rPr>
          <w:rFonts w:ascii="Cambria" w:eastAsia="Batang" w:hAnsi="Cambria" w:cs="Times New Roman"/>
          <w:b/>
          <w:sz w:val="24"/>
          <w:szCs w:val="24"/>
          <w:lang w:val="bg-BG"/>
        </w:rPr>
        <w:t>УЛ. СЪБОРНА № 1</w:t>
      </w:r>
    </w:p>
    <w:p w:rsidR="003A170D" w:rsidRPr="003A170D" w:rsidRDefault="00D72940" w:rsidP="003A170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bCs/>
          <w:sz w:val="24"/>
          <w:szCs w:val="24"/>
          <w:lang w:val="bg-BG"/>
        </w:rPr>
      </w:pPr>
      <w:r w:rsidRPr="0087536A">
        <w:rPr>
          <w:rFonts w:ascii="Cambria" w:eastAsia="Batang" w:hAnsi="Cambria" w:cs="Times New Roman"/>
          <w:bCs/>
          <w:sz w:val="24"/>
          <w:szCs w:val="24"/>
          <w:lang w:val="bg-BG"/>
        </w:rPr>
        <w:t>за участие в открита процедура за обществена поръчка провеждана по реда на ЗОП с предмет</w:t>
      </w:r>
      <w:r w:rsidR="003A170D">
        <w:rPr>
          <w:rFonts w:ascii="Cambria" w:eastAsia="Batang" w:hAnsi="Cambria" w:cs="Times New Roman"/>
          <w:b/>
          <w:sz w:val="24"/>
          <w:szCs w:val="24"/>
          <w:lang w:val="bg-BG" w:eastAsia="bg-BG"/>
        </w:rPr>
        <w:t xml:space="preserve">: </w:t>
      </w:r>
      <w:r w:rsidR="003A170D">
        <w:rPr>
          <w:rFonts w:ascii="Cambria" w:eastAsia="Batang" w:hAnsi="Cambria" w:cs="Times New Roman"/>
          <w:b/>
          <w:bCs/>
          <w:sz w:val="24"/>
          <w:szCs w:val="24"/>
          <w:lang w:val="bg-BG"/>
        </w:rPr>
        <w:t>„П</w:t>
      </w:r>
      <w:r w:rsidR="003A170D" w:rsidRPr="003A170D">
        <w:rPr>
          <w:rFonts w:ascii="Cambria" w:eastAsia="Batang" w:hAnsi="Cambria" w:cs="Times New Roman"/>
          <w:b/>
          <w:bCs/>
          <w:sz w:val="24"/>
          <w:szCs w:val="24"/>
          <w:lang w:val="bg-BG"/>
        </w:rPr>
        <w:t xml:space="preserve">редоставяне на консултантска услуга по упражняване на строителен надзор на обект: </w:t>
      </w:r>
      <w:r w:rsidR="00E435CE" w:rsidRPr="00E435CE">
        <w:rPr>
          <w:rFonts w:ascii="Cambria" w:eastAsia="Batang" w:hAnsi="Cambria" w:cs="Times New Roman"/>
          <w:b/>
          <w:bCs/>
          <w:sz w:val="24"/>
          <w:szCs w:val="24"/>
          <w:lang w:val="bg-BG"/>
        </w:rPr>
        <w:t>Инженеринг - проектиране и изпълнение на строителни и монтажни работи за асфалтиране на улици в община Велинград”</w:t>
      </w:r>
      <w:r w:rsidR="00871451">
        <w:rPr>
          <w:rFonts w:ascii="Cambria" w:eastAsia="Batang" w:hAnsi="Cambria" w:cs="Times New Roman"/>
          <w:b/>
          <w:bCs/>
          <w:sz w:val="24"/>
          <w:szCs w:val="24"/>
          <w:lang w:val="bg-BG"/>
        </w:rPr>
        <w:t xml:space="preserve"> </w:t>
      </w:r>
      <w:r w:rsidR="003A170D" w:rsidRPr="003A170D">
        <w:rPr>
          <w:rFonts w:ascii="Cambria" w:eastAsia="Batang" w:hAnsi="Cambria" w:cs="Times New Roman"/>
          <w:b/>
          <w:bCs/>
          <w:sz w:val="24"/>
          <w:szCs w:val="24"/>
          <w:lang w:val="bg-BG"/>
        </w:rPr>
        <w:t>в три  обособени позиции:</w:t>
      </w:r>
    </w:p>
    <w:p w:rsidR="003A170D" w:rsidRPr="003A170D" w:rsidRDefault="003A170D" w:rsidP="003A170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bCs/>
          <w:sz w:val="24"/>
          <w:szCs w:val="24"/>
          <w:lang w:val="en-US"/>
        </w:rPr>
      </w:pPr>
      <w:r w:rsidRPr="003A170D">
        <w:rPr>
          <w:rFonts w:ascii="Cambria" w:eastAsia="Batang" w:hAnsi="Cambria" w:cs="Times New Roman"/>
          <w:b/>
          <w:bCs/>
          <w:sz w:val="24"/>
          <w:szCs w:val="24"/>
          <w:lang w:val="bg-BG"/>
        </w:rPr>
        <w:t xml:space="preserve">1.Упражняване на строителен надзор на обект: </w:t>
      </w:r>
      <w:r w:rsidRPr="003A170D">
        <w:rPr>
          <w:rFonts w:ascii="Cambria" w:eastAsia="Batang" w:hAnsi="Cambria" w:cs="Times New Roman"/>
          <w:b/>
          <w:bCs/>
          <w:sz w:val="24"/>
          <w:szCs w:val="24"/>
          <w:lang w:val="en-US"/>
        </w:rPr>
        <w:t>Асфалтиране на улици в с.Пашови</w:t>
      </w:r>
    </w:p>
    <w:p w:rsidR="003A170D" w:rsidRPr="003A170D" w:rsidRDefault="003A170D" w:rsidP="003A170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bCs/>
          <w:sz w:val="24"/>
          <w:szCs w:val="24"/>
          <w:lang w:val="bg-BG"/>
        </w:rPr>
      </w:pPr>
      <w:r w:rsidRPr="003A170D">
        <w:rPr>
          <w:rFonts w:ascii="Cambria" w:eastAsia="Batang" w:hAnsi="Cambria" w:cs="Times New Roman"/>
          <w:b/>
          <w:bCs/>
          <w:sz w:val="24"/>
          <w:szCs w:val="24"/>
          <w:lang w:val="bg-BG"/>
        </w:rPr>
        <w:t xml:space="preserve">2. Упражняване на строителен надзор  на обект: </w:t>
      </w:r>
      <w:r w:rsidRPr="003A170D">
        <w:rPr>
          <w:rFonts w:ascii="Cambria" w:eastAsia="Batang" w:hAnsi="Cambria" w:cs="Times New Roman"/>
          <w:b/>
          <w:bCs/>
          <w:sz w:val="24"/>
          <w:szCs w:val="24"/>
          <w:lang w:val="en-US"/>
        </w:rPr>
        <w:t>Асфалтиране и подмяна на ВиК в с. Света Петка</w:t>
      </w:r>
    </w:p>
    <w:p w:rsidR="003A170D" w:rsidRPr="003A170D" w:rsidRDefault="003A170D" w:rsidP="003A170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bCs/>
          <w:sz w:val="24"/>
          <w:szCs w:val="24"/>
          <w:lang w:val="bg-BG"/>
        </w:rPr>
      </w:pPr>
      <w:r w:rsidRPr="003A170D">
        <w:rPr>
          <w:rFonts w:ascii="Cambria" w:eastAsia="Batang" w:hAnsi="Cambria" w:cs="Times New Roman"/>
          <w:b/>
          <w:bCs/>
          <w:sz w:val="24"/>
          <w:szCs w:val="24"/>
          <w:lang w:val="bg-BG"/>
        </w:rPr>
        <w:t>3. Упражняване на строителен надзор  на обект: Асфалтиране на улици в с. Драгиново</w:t>
      </w:r>
    </w:p>
    <w:p w:rsidR="00376B8D" w:rsidRPr="00376B8D" w:rsidRDefault="00376B8D" w:rsidP="00376B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Cs/>
          <w:sz w:val="24"/>
          <w:szCs w:val="24"/>
          <w:lang w:val="bg-BG"/>
        </w:rPr>
      </w:pPr>
      <w:r>
        <w:rPr>
          <w:rFonts w:ascii="Cambria" w:eastAsia="Batang" w:hAnsi="Cambria" w:cs="Times New Roman"/>
          <w:bCs/>
          <w:sz w:val="24"/>
          <w:szCs w:val="24"/>
          <w:lang w:val="bg-BG"/>
        </w:rPr>
        <w:t xml:space="preserve"> по обособена позиция № ………………………………………………………………………………………..</w:t>
      </w:r>
    </w:p>
    <w:p w:rsidR="00D72940" w:rsidRPr="0087536A" w:rsidRDefault="00376B8D" w:rsidP="00376B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376B8D">
        <w:rPr>
          <w:rFonts w:ascii="Cambria" w:eastAsia="Batang" w:hAnsi="Cambria" w:cs="Times New Roman"/>
          <w:b/>
          <w:bCs/>
          <w:i/>
          <w:sz w:val="24"/>
          <w:szCs w:val="24"/>
          <w:lang w:val="bg-BG"/>
        </w:rPr>
        <w:t xml:space="preserve"> </w:t>
      </w:r>
      <w:r w:rsidR="00D72940" w:rsidRPr="0087536A">
        <w:rPr>
          <w:rFonts w:ascii="Cambria" w:eastAsia="Batang" w:hAnsi="Cambria" w:cs="Times New Roman"/>
          <w:b/>
          <w:i/>
          <w:sz w:val="24"/>
          <w:szCs w:val="24"/>
          <w:lang w:val="bg-BG"/>
        </w:rPr>
        <w:t>„</w:t>
      </w:r>
      <w:r w:rsidR="00D72940" w:rsidRPr="0087536A">
        <w:rPr>
          <w:rFonts w:ascii="Cambria" w:eastAsia="Batang" w:hAnsi="Cambria" w:cs="Arial"/>
          <w:b/>
          <w:i/>
          <w:sz w:val="24"/>
          <w:szCs w:val="24"/>
          <w:lang w:val="bg-BG"/>
        </w:rPr>
        <w:t>…………………………………………………………………………………………………</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87536A">
        <w:rPr>
          <w:rFonts w:ascii="Cambria" w:eastAsia="Batang" w:hAnsi="Cambria" w:cs="Arial"/>
          <w:i/>
          <w:sz w:val="24"/>
          <w:szCs w:val="24"/>
          <w:lang w:val="bg-BG"/>
        </w:rPr>
        <w:t>/име на участника/</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87536A">
        <w:rPr>
          <w:rFonts w:ascii="Cambria" w:eastAsia="Batang" w:hAnsi="Cambria" w:cs="Arial"/>
          <w:b/>
          <w:i/>
          <w:sz w:val="24"/>
          <w:szCs w:val="24"/>
          <w:lang w:val="bg-BG"/>
        </w:rPr>
        <w:t>……………………………………………………………………………………………….</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87536A">
        <w:rPr>
          <w:rFonts w:ascii="Cambria" w:eastAsia="Batang" w:hAnsi="Cambria" w:cs="Arial"/>
          <w:i/>
          <w:sz w:val="24"/>
          <w:szCs w:val="24"/>
          <w:lang w:val="bg-BG"/>
        </w:rPr>
        <w:t>/адрес за кореспонденция/</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87536A">
        <w:rPr>
          <w:rFonts w:ascii="Cambria" w:eastAsia="Batang" w:hAnsi="Cambria" w:cs="Arial"/>
          <w:b/>
          <w:i/>
          <w:sz w:val="24"/>
          <w:szCs w:val="24"/>
          <w:lang w:val="bg-BG"/>
        </w:rPr>
        <w:t>…………………………………………………………………………………………………</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87536A">
        <w:rPr>
          <w:rFonts w:ascii="Cambria" w:eastAsia="Batang" w:hAnsi="Cambria" w:cs="Arial"/>
          <w:i/>
          <w:sz w:val="24"/>
          <w:szCs w:val="24"/>
          <w:lang w:val="bg-BG"/>
        </w:rPr>
        <w:t>/адрес за кореспонденция/</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87536A">
        <w:rPr>
          <w:rFonts w:ascii="Cambria" w:eastAsia="Batang" w:hAnsi="Cambria" w:cs="Arial"/>
          <w:b/>
          <w:i/>
          <w:sz w:val="24"/>
          <w:szCs w:val="24"/>
          <w:lang w:val="bg-BG"/>
        </w:rPr>
        <w:t>…………………………………………………………………………………………………</w:t>
      </w:r>
    </w:p>
    <w:p w:rsidR="00D72940" w:rsidRPr="0087536A" w:rsidRDefault="00D72940" w:rsidP="00D729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87536A">
        <w:rPr>
          <w:rFonts w:ascii="Cambria" w:eastAsia="Batang" w:hAnsi="Cambria" w:cs="Arial"/>
          <w:i/>
          <w:sz w:val="24"/>
          <w:szCs w:val="24"/>
          <w:lang w:val="bg-BG"/>
        </w:rPr>
        <w:t>/ лице за контакт, телефон, факс и електронен адрес /</w:t>
      </w:r>
    </w:p>
    <w:p w:rsidR="00871451" w:rsidRDefault="00871451" w:rsidP="00D72940">
      <w:pPr>
        <w:spacing w:after="0" w:line="240" w:lineRule="auto"/>
        <w:ind w:left="57" w:right="6" w:firstLine="686"/>
        <w:jc w:val="both"/>
        <w:rPr>
          <w:rFonts w:ascii="Cambria" w:eastAsia="Batang" w:hAnsi="Cambria" w:cs="Times New Roman"/>
          <w:sz w:val="24"/>
          <w:szCs w:val="24"/>
          <w:lang w:val="bg-BG"/>
        </w:rPr>
      </w:pPr>
    </w:p>
    <w:p w:rsidR="00D72940" w:rsidRPr="0087536A" w:rsidRDefault="00D72940" w:rsidP="00D72940">
      <w:pPr>
        <w:spacing w:after="0" w:line="240" w:lineRule="auto"/>
        <w:ind w:left="57" w:right="6"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D72940" w:rsidRPr="0087536A" w:rsidRDefault="00D72940" w:rsidP="00D72940">
      <w:pPr>
        <w:spacing w:after="0" w:line="240" w:lineRule="auto"/>
        <w:ind w:left="57" w:right="6" w:firstLine="686"/>
        <w:jc w:val="center"/>
        <w:rPr>
          <w:rFonts w:ascii="Cambria" w:eastAsia="Batang" w:hAnsi="Cambria" w:cs="Times New Roman"/>
          <w:b/>
          <w:i/>
          <w:sz w:val="24"/>
          <w:szCs w:val="24"/>
          <w:lang w:val="bg-BG"/>
        </w:rPr>
      </w:pPr>
      <w:r w:rsidRPr="0087536A">
        <w:rPr>
          <w:rFonts w:ascii="Cambria" w:eastAsia="Batang" w:hAnsi="Cambria" w:cs="Times New Roman"/>
          <w:b/>
          <w:i/>
          <w:sz w:val="24"/>
          <w:szCs w:val="24"/>
          <w:lang w:val="bg-BG"/>
        </w:rPr>
        <w:t>„Допълнение/Промяна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 „</w:t>
      </w:r>
      <w:r w:rsidRPr="0087536A">
        <w:rPr>
          <w:rFonts w:ascii="Cambria" w:eastAsia="Batang" w:hAnsi="Cambria" w:cs="Times New Roman"/>
          <w:b/>
          <w:sz w:val="24"/>
          <w:szCs w:val="24"/>
          <w:lang w:val="bg-BG" w:eastAsia="bg-BG"/>
        </w:rPr>
        <w:t>Предоставяне на консултантска услуга по упражняване на строителен надзор на обект: „Реконструкция на улична мрежа и тротоари в гр. Искър, община Искър.“</w:t>
      </w:r>
    </w:p>
    <w:p w:rsidR="00D72940" w:rsidRPr="0087536A" w:rsidRDefault="00D72940" w:rsidP="00D72940">
      <w:pPr>
        <w:spacing w:after="0" w:line="240" w:lineRule="auto"/>
        <w:ind w:left="57" w:right="6" w:firstLine="686"/>
        <w:jc w:val="center"/>
        <w:rPr>
          <w:rFonts w:ascii="Cambria" w:eastAsia="Batang" w:hAnsi="Cambria" w:cs="Times New Roman"/>
          <w:b/>
          <w:i/>
          <w:sz w:val="24"/>
          <w:szCs w:val="24"/>
          <w:lang w:val="bg-BG"/>
        </w:rPr>
      </w:pPr>
    </w:p>
    <w:p w:rsidR="00D72940" w:rsidRPr="0087536A" w:rsidRDefault="00D72940" w:rsidP="00D72940">
      <w:pPr>
        <w:numPr>
          <w:ilvl w:val="0"/>
          <w:numId w:val="8"/>
        </w:numPr>
        <w:shd w:val="clear" w:color="auto" w:fill="D9D9D9"/>
        <w:spacing w:after="0" w:line="240" w:lineRule="auto"/>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Предоставяне на достъп до документацията за участие</w:t>
      </w:r>
    </w:p>
    <w:p w:rsidR="00D72940" w:rsidRPr="0087536A" w:rsidRDefault="00D72940" w:rsidP="00D72940">
      <w:pPr>
        <w:spacing w:after="0" w:line="240" w:lineRule="auto"/>
        <w:ind w:firstLine="70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9" w:history="1">
        <w:r w:rsidRPr="0087536A">
          <w:rPr>
            <w:rFonts w:ascii="Cambria" w:eastAsia="Batang" w:hAnsi="Cambria" w:cs="Times New Roman"/>
            <w:color w:val="0000FF"/>
            <w:sz w:val="24"/>
            <w:szCs w:val="24"/>
            <w:u w:val="single"/>
            <w:lang w:val="bg-BG"/>
          </w:rPr>
          <w:t>http://www.mip.government.bg/bg/pubs/4</w:t>
        </w:r>
      </w:hyperlink>
    </w:p>
    <w:p w:rsidR="00D72940" w:rsidRPr="0087536A" w:rsidRDefault="00D72940" w:rsidP="00D72940">
      <w:pPr>
        <w:spacing w:after="0" w:line="240" w:lineRule="auto"/>
        <w:ind w:firstLine="708"/>
        <w:jc w:val="both"/>
        <w:rPr>
          <w:rFonts w:ascii="Cambria" w:eastAsia="Batang" w:hAnsi="Cambria" w:cs="Times New Roman"/>
          <w:sz w:val="24"/>
          <w:szCs w:val="24"/>
          <w:lang w:val="bg-BG"/>
        </w:rPr>
      </w:pPr>
    </w:p>
    <w:p w:rsidR="00D72940" w:rsidRPr="0087536A" w:rsidRDefault="00D72940" w:rsidP="00D72940">
      <w:pPr>
        <w:shd w:val="clear" w:color="auto" w:fill="D9D9D9"/>
        <w:spacing w:after="0" w:line="240" w:lineRule="auto"/>
        <w:ind w:right="6"/>
        <w:jc w:val="both"/>
        <w:rPr>
          <w:rFonts w:ascii="Cambria" w:eastAsia="Batang" w:hAnsi="Cambria" w:cs="Times New Roman"/>
          <w:b/>
          <w:sz w:val="24"/>
          <w:szCs w:val="24"/>
          <w:lang w:val="bg-BG"/>
        </w:rPr>
      </w:pPr>
      <w:r w:rsidRPr="0087536A">
        <w:rPr>
          <w:rFonts w:ascii="Cambria" w:eastAsia="Batang" w:hAnsi="Cambria" w:cs="Times New Roman"/>
          <w:b/>
          <w:sz w:val="24"/>
          <w:szCs w:val="24"/>
          <w:lang w:val="bg-BG"/>
        </w:rPr>
        <w:t xml:space="preserve">Приемане на оферти /връщане на оферти  </w:t>
      </w:r>
    </w:p>
    <w:p w:rsidR="00D72940" w:rsidRPr="0087536A" w:rsidRDefault="00D72940" w:rsidP="008E6C8A">
      <w:pPr>
        <w:spacing w:after="0" w:line="240" w:lineRule="auto"/>
        <w:ind w:right="6" w:firstLine="720"/>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D72940" w:rsidRPr="0087536A" w:rsidRDefault="00D72940" w:rsidP="00D72940">
      <w:pPr>
        <w:spacing w:after="0" w:line="240" w:lineRule="auto"/>
        <w:ind w:right="6"/>
        <w:jc w:val="both"/>
        <w:rPr>
          <w:rFonts w:ascii="Cambria" w:eastAsia="Batang" w:hAnsi="Cambria" w:cs="Times New Roman"/>
          <w:sz w:val="24"/>
          <w:szCs w:val="24"/>
          <w:lang w:val="bg-BG"/>
        </w:rPr>
      </w:pPr>
    </w:p>
    <w:p w:rsidR="00D72940" w:rsidRPr="0087536A" w:rsidRDefault="00D72940" w:rsidP="00D72940">
      <w:pPr>
        <w:shd w:val="clear" w:color="auto" w:fill="D9D9D9"/>
        <w:spacing w:after="0" w:line="240" w:lineRule="auto"/>
        <w:ind w:right="6"/>
        <w:jc w:val="both"/>
        <w:rPr>
          <w:rFonts w:ascii="Cambria" w:eastAsia="Batang" w:hAnsi="Cambria" w:cs="Times New Roman"/>
          <w:b/>
          <w:sz w:val="24"/>
          <w:szCs w:val="24"/>
          <w:lang w:val="bg-BG"/>
        </w:rPr>
      </w:pPr>
      <w:r w:rsidRPr="0087536A">
        <w:rPr>
          <w:rFonts w:ascii="Cambria" w:eastAsia="Batang" w:hAnsi="Cambria" w:cs="Times New Roman"/>
          <w:b/>
          <w:sz w:val="24"/>
          <w:szCs w:val="24"/>
          <w:lang w:val="bg-BG"/>
        </w:rPr>
        <w:t>Комуникация между Възложителя и участниците</w:t>
      </w:r>
    </w:p>
    <w:p w:rsidR="00D72940" w:rsidRPr="0087536A" w:rsidRDefault="00D72940" w:rsidP="008E6C8A">
      <w:pPr>
        <w:spacing w:after="0" w:line="240" w:lineRule="auto"/>
        <w:ind w:firstLine="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Всички комуникации и действия на Възложителя и на участниците, свързани с настоящата открита процедура, са в писмен вид. </w:t>
      </w:r>
    </w:p>
    <w:p w:rsidR="00D72940" w:rsidRPr="0087536A" w:rsidRDefault="00D72940" w:rsidP="00D72940">
      <w:pPr>
        <w:spacing w:after="0" w:line="240" w:lineRule="auto"/>
        <w:ind w:firstLine="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Участникът може да представя своите писма и уведомления в деловодството на Министерството на инвестиционното проектиране, гр. София, ул. Съборна №1, всеки работен ден от 9:00 до 17:00 часа; по пощата, по факс; чрез препоръчано писмо с обратна разписка или куриерска служба. </w:t>
      </w:r>
    </w:p>
    <w:p w:rsidR="00D72940" w:rsidRPr="0087536A" w:rsidRDefault="00D72940" w:rsidP="00D72940">
      <w:pPr>
        <w:spacing w:after="0" w:line="240" w:lineRule="auto"/>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D72940" w:rsidRPr="0087536A" w:rsidRDefault="00D72940" w:rsidP="00D72940">
      <w:pPr>
        <w:spacing w:after="0" w:line="240" w:lineRule="auto"/>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D72940" w:rsidRPr="0087536A" w:rsidRDefault="00D72940" w:rsidP="00D72940">
      <w:pPr>
        <w:spacing w:after="0" w:line="240" w:lineRule="auto"/>
        <w:ind w:right="4"/>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При предоставяне на изискванията по поръчката на участниците и при сключването на договора за обществена поръчка Възложителят може да посочи </w:t>
      </w:r>
      <w:r w:rsidRPr="0087536A">
        <w:rPr>
          <w:rFonts w:ascii="Cambria" w:eastAsia="Batang" w:hAnsi="Cambria" w:cs="Times New Roman"/>
          <w:sz w:val="24"/>
          <w:szCs w:val="24"/>
          <w:lang w:val="bg-BG" w:eastAsia="bg-BG"/>
        </w:rPr>
        <w:lastRenderedPageBreak/>
        <w:t>коя част от информацията, която им предоставя, има конфиденциален характер. Участниците нямат право да разкриват тази информация.</w:t>
      </w:r>
    </w:p>
    <w:p w:rsidR="00D72940" w:rsidRPr="0087536A" w:rsidRDefault="00D72940" w:rsidP="00D72940">
      <w:pPr>
        <w:spacing w:after="0" w:line="240" w:lineRule="auto"/>
        <w:ind w:right="4"/>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D72940" w:rsidRPr="0087536A" w:rsidRDefault="00D72940" w:rsidP="00D72940">
      <w:pPr>
        <w:spacing w:after="0" w:line="240" w:lineRule="auto"/>
        <w:ind w:right="4"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при изпълнение на задължението от Възложителя да изпрати информация за сключения договор до Агенцията по обществени поръчки;</w:t>
      </w:r>
    </w:p>
    <w:p w:rsidR="00D72940" w:rsidRPr="0087536A" w:rsidRDefault="00D72940" w:rsidP="00D72940">
      <w:pPr>
        <w:spacing w:after="0" w:line="240" w:lineRule="auto"/>
        <w:ind w:right="4"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D72940" w:rsidRPr="0087536A" w:rsidRDefault="00D72940" w:rsidP="00D72940">
      <w:pPr>
        <w:tabs>
          <w:tab w:val="num" w:pos="1440"/>
        </w:tabs>
        <w:spacing w:after="0" w:line="240" w:lineRule="auto"/>
        <w:ind w:right="4"/>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D72940" w:rsidRPr="0087536A" w:rsidRDefault="00D72940" w:rsidP="00D72940">
      <w:pPr>
        <w:tabs>
          <w:tab w:val="left" w:pos="709"/>
        </w:tabs>
        <w:spacing w:after="0" w:line="240" w:lineRule="auto"/>
        <w:ind w:right="4"/>
        <w:jc w:val="both"/>
        <w:rPr>
          <w:rFonts w:ascii="Cambria" w:eastAsia="Batang" w:hAnsi="Cambria" w:cs="Times New Roman"/>
          <w:sz w:val="24"/>
          <w:szCs w:val="24"/>
          <w:lang w:val="bg-BG" w:eastAsia="pl-PL"/>
        </w:rPr>
      </w:pPr>
      <w:r w:rsidRPr="0087536A">
        <w:rPr>
          <w:rFonts w:ascii="Cambria" w:eastAsia="Batang" w:hAnsi="Cambria" w:cs="Times New Roman"/>
          <w:sz w:val="24"/>
          <w:szCs w:val="24"/>
          <w:lang w:val="bg-BG" w:eastAsia="pl-PL"/>
        </w:rPr>
        <w:t>Участникът може да представи някои от документите в офертата си освен в писмен вид и на електронен носител.</w:t>
      </w:r>
    </w:p>
    <w:p w:rsidR="00D72940" w:rsidRPr="0087536A" w:rsidRDefault="00D72940" w:rsidP="00D72940">
      <w:pPr>
        <w:tabs>
          <w:tab w:val="left" w:pos="709"/>
        </w:tabs>
        <w:spacing w:after="0" w:line="240" w:lineRule="auto"/>
        <w:ind w:right="4"/>
        <w:jc w:val="both"/>
        <w:rPr>
          <w:rFonts w:ascii="Cambria" w:eastAsia="Batang" w:hAnsi="Cambria" w:cs="Times New Roman"/>
          <w:sz w:val="24"/>
          <w:szCs w:val="24"/>
          <w:lang w:val="bg-BG" w:eastAsia="pl-PL"/>
        </w:rPr>
      </w:pPr>
      <w:r w:rsidRPr="0087536A">
        <w:rPr>
          <w:rFonts w:ascii="Cambria" w:eastAsia="Batang" w:hAnsi="Cambria" w:cs="Times New Roman"/>
          <w:sz w:val="24"/>
          <w:szCs w:val="24"/>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D72940" w:rsidRPr="0087536A" w:rsidRDefault="00D72940" w:rsidP="00D72940">
      <w:pPr>
        <w:tabs>
          <w:tab w:val="num" w:pos="1440"/>
        </w:tabs>
        <w:spacing w:after="0" w:line="240" w:lineRule="auto"/>
        <w:ind w:right="4"/>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D72940" w:rsidRPr="0087536A" w:rsidRDefault="00D72940" w:rsidP="00D72940">
      <w:pPr>
        <w:tabs>
          <w:tab w:val="num" w:pos="1440"/>
        </w:tabs>
        <w:spacing w:after="0" w:line="240" w:lineRule="auto"/>
        <w:ind w:right="4"/>
        <w:jc w:val="both"/>
        <w:rPr>
          <w:rFonts w:ascii="Cambria" w:eastAsia="Batang" w:hAnsi="Cambria" w:cs="Times New Roman"/>
          <w:sz w:val="24"/>
          <w:szCs w:val="24"/>
          <w:lang w:val="bg-BG" w:eastAsia="bg-BG"/>
        </w:rPr>
      </w:pPr>
    </w:p>
    <w:p w:rsidR="00D72940" w:rsidRPr="0087536A" w:rsidRDefault="00D72940" w:rsidP="00D72940">
      <w:pPr>
        <w:shd w:val="clear" w:color="auto" w:fill="D9D9D9"/>
        <w:spacing w:after="0" w:line="240" w:lineRule="auto"/>
        <w:ind w:right="6"/>
        <w:jc w:val="both"/>
        <w:rPr>
          <w:rFonts w:ascii="Cambria" w:eastAsia="Batang" w:hAnsi="Cambria" w:cs="Times New Roman"/>
          <w:b/>
          <w:sz w:val="24"/>
          <w:szCs w:val="24"/>
          <w:lang w:val="bg-BG"/>
        </w:rPr>
      </w:pPr>
      <w:r w:rsidRPr="0087536A">
        <w:rPr>
          <w:rFonts w:ascii="Cambria" w:eastAsia="Batang" w:hAnsi="Cambria" w:cs="Times New Roman"/>
          <w:b/>
          <w:sz w:val="24"/>
          <w:szCs w:val="24"/>
          <w:lang w:val="bg-BG"/>
        </w:rPr>
        <w:t>Условия и ред за получаване разяснения по документацията за участие</w:t>
      </w:r>
    </w:p>
    <w:p w:rsidR="00D72940" w:rsidRPr="0087536A" w:rsidRDefault="00D72940" w:rsidP="008E6C8A">
      <w:pPr>
        <w:spacing w:after="0" w:line="240" w:lineRule="auto"/>
        <w:ind w:left="57" w:right="6" w:firstLine="663"/>
        <w:jc w:val="both"/>
        <w:rPr>
          <w:rFonts w:ascii="Cambria" w:eastAsia="Batang" w:hAnsi="Cambria" w:cs="Arial"/>
          <w:b/>
          <w:sz w:val="24"/>
          <w:szCs w:val="24"/>
          <w:lang w:val="bg-BG"/>
        </w:rPr>
      </w:pPr>
      <w:r w:rsidRPr="0087536A">
        <w:rPr>
          <w:rFonts w:ascii="Cambria" w:eastAsia="Batang" w:hAnsi="Cambria" w:cs="Times New Roman"/>
          <w:sz w:val="24"/>
          <w:szCs w:val="24"/>
          <w:lang w:val="bg-BG"/>
        </w:rPr>
        <w:t>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получава от други участници. Разясненията на Възложителя ще бъдат своевременно публично обявявани и на Интернет адреса на Възложителя</w:t>
      </w:r>
      <w:r w:rsidRPr="0087536A">
        <w:rPr>
          <w:rFonts w:ascii="Cambria" w:eastAsia="Batang" w:hAnsi="Cambria" w:cs="Arial"/>
          <w:b/>
          <w:sz w:val="24"/>
          <w:szCs w:val="24"/>
          <w:lang w:val="bg-BG"/>
        </w:rPr>
        <w:t>.</w:t>
      </w:r>
    </w:p>
    <w:p w:rsidR="00D72940" w:rsidRPr="0087536A" w:rsidRDefault="00D72940" w:rsidP="00D72940">
      <w:pPr>
        <w:spacing w:after="0" w:line="240" w:lineRule="auto"/>
        <w:ind w:left="57" w:right="6"/>
        <w:jc w:val="both"/>
        <w:rPr>
          <w:rFonts w:ascii="Cambria" w:eastAsia="Batang" w:hAnsi="Cambria" w:cs="Arial"/>
          <w:b/>
          <w:sz w:val="24"/>
          <w:szCs w:val="24"/>
          <w:lang w:val="bg-BG"/>
        </w:rPr>
      </w:pPr>
    </w:p>
    <w:p w:rsidR="00D72940" w:rsidRPr="0087536A" w:rsidRDefault="00D72940" w:rsidP="00D72940">
      <w:pPr>
        <w:shd w:val="clear" w:color="auto" w:fill="D9D9D9"/>
        <w:spacing w:after="0" w:line="240" w:lineRule="auto"/>
        <w:ind w:left="57" w:right="6"/>
        <w:jc w:val="both"/>
        <w:rPr>
          <w:rFonts w:ascii="Cambria" w:eastAsia="Batang" w:hAnsi="Cambria" w:cs="Arial"/>
          <w:b/>
          <w:sz w:val="24"/>
          <w:szCs w:val="24"/>
          <w:lang w:val="bg-BG"/>
        </w:rPr>
      </w:pPr>
      <w:r w:rsidRPr="0087536A">
        <w:rPr>
          <w:rFonts w:ascii="Cambria" w:eastAsia="Batang" w:hAnsi="Cambria" w:cs="Arial"/>
          <w:b/>
          <w:sz w:val="24"/>
          <w:szCs w:val="24"/>
          <w:lang w:val="bg-BG"/>
        </w:rPr>
        <w:t>Промени в обявлението и/или документацията на обществена поръчка</w:t>
      </w:r>
    </w:p>
    <w:p w:rsidR="00D72940" w:rsidRPr="0087536A" w:rsidRDefault="00D72940" w:rsidP="008E6C8A">
      <w:pPr>
        <w:spacing w:after="0" w:line="240" w:lineRule="auto"/>
        <w:ind w:left="57" w:right="6" w:firstLine="663"/>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D72940" w:rsidRPr="0087536A" w:rsidRDefault="00D72940" w:rsidP="00D72940">
      <w:pPr>
        <w:spacing w:after="0" w:line="240" w:lineRule="auto"/>
        <w:ind w:left="57" w:right="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D72940" w:rsidRPr="0087536A" w:rsidRDefault="00D72940" w:rsidP="00D72940">
      <w:pPr>
        <w:spacing w:after="0" w:line="240" w:lineRule="auto"/>
        <w:ind w:left="57" w:right="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Решението за промяна се публикува в сроковете и при условията на чл. 27а, ал.10 от ЗОП.</w:t>
      </w:r>
    </w:p>
    <w:p w:rsidR="00D72940" w:rsidRDefault="00D72940" w:rsidP="00D72940">
      <w:pPr>
        <w:spacing w:after="0" w:line="240" w:lineRule="auto"/>
        <w:ind w:left="57" w:right="6"/>
        <w:jc w:val="both"/>
        <w:rPr>
          <w:rFonts w:ascii="Cambria" w:eastAsia="Batang" w:hAnsi="Cambria" w:cs="Arial"/>
          <w:sz w:val="24"/>
          <w:szCs w:val="24"/>
          <w:lang w:val="bg-BG"/>
        </w:rPr>
      </w:pPr>
    </w:p>
    <w:p w:rsidR="00D72940" w:rsidRPr="0087536A" w:rsidRDefault="00D72940" w:rsidP="00D72940">
      <w:pPr>
        <w:shd w:val="clear" w:color="auto" w:fill="D9D9D9"/>
        <w:spacing w:after="0" w:line="240" w:lineRule="auto"/>
        <w:ind w:left="57" w:right="6"/>
        <w:jc w:val="both"/>
        <w:rPr>
          <w:rFonts w:ascii="Cambria" w:eastAsia="Batang" w:hAnsi="Cambria" w:cs="Times New Roman"/>
          <w:sz w:val="24"/>
          <w:szCs w:val="24"/>
          <w:lang w:val="bg-BG"/>
        </w:rPr>
      </w:pPr>
      <w:r w:rsidRPr="0087536A">
        <w:rPr>
          <w:rFonts w:ascii="Cambria" w:eastAsia="Batang" w:hAnsi="Cambria" w:cs="Arial"/>
          <w:b/>
          <w:sz w:val="24"/>
          <w:szCs w:val="24"/>
          <w:lang w:val="bg-BG"/>
        </w:rPr>
        <w:t>Възможност</w:t>
      </w:r>
      <w:r w:rsidRPr="0087536A">
        <w:rPr>
          <w:rFonts w:ascii="Cambria" w:eastAsia="Batang" w:hAnsi="Cambria" w:cs="Times New Roman"/>
          <w:b/>
          <w:sz w:val="24"/>
          <w:szCs w:val="24"/>
          <w:lang w:val="bg-BG"/>
        </w:rPr>
        <w:t xml:space="preserve"> за удължаване на срока за подаване на оферти</w:t>
      </w:r>
    </w:p>
    <w:p w:rsidR="00D72940" w:rsidRPr="0087536A" w:rsidRDefault="00D72940" w:rsidP="008E6C8A">
      <w:pPr>
        <w:spacing w:after="0" w:line="240" w:lineRule="auto"/>
        <w:ind w:left="57" w:right="6" w:firstLine="663"/>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w:t>
      </w:r>
    </w:p>
    <w:p w:rsidR="00D72940" w:rsidRPr="0087536A" w:rsidRDefault="00D72940" w:rsidP="00D72940">
      <w:pPr>
        <w:spacing w:after="0" w:line="240" w:lineRule="auto"/>
        <w:ind w:left="57" w:right="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Срокът за подаване на офертите може да бъде удължен и при условията на чл. 27а и чл. 27б от ЗОП.</w:t>
      </w:r>
    </w:p>
    <w:p w:rsidR="00D72940" w:rsidRPr="0087536A" w:rsidRDefault="00D72940" w:rsidP="00D72940">
      <w:pPr>
        <w:spacing w:after="0" w:line="240" w:lineRule="auto"/>
        <w:ind w:left="57" w:right="6" w:firstLine="686"/>
        <w:jc w:val="both"/>
        <w:rPr>
          <w:rFonts w:ascii="Cambria" w:eastAsia="Batang" w:hAnsi="Cambria" w:cs="Times New Roman"/>
          <w:sz w:val="24"/>
          <w:szCs w:val="24"/>
          <w:lang w:val="bg-BG"/>
        </w:rPr>
      </w:pPr>
    </w:p>
    <w:p w:rsidR="00D72940" w:rsidRPr="0087536A" w:rsidRDefault="00D72940" w:rsidP="00D72940">
      <w:pPr>
        <w:shd w:val="clear" w:color="auto" w:fill="D9D9D9"/>
        <w:spacing w:after="0" w:line="240" w:lineRule="auto"/>
        <w:ind w:left="57" w:right="6"/>
        <w:jc w:val="both"/>
        <w:rPr>
          <w:rFonts w:ascii="Calibri" w:eastAsia="Verdana" w:hAnsi="Calibri" w:cs="Times New Roman"/>
          <w:b/>
          <w:i/>
          <w:sz w:val="24"/>
          <w:szCs w:val="24"/>
          <w:lang w:val="bg-BG" w:eastAsia="bg-BG"/>
        </w:rPr>
      </w:pPr>
      <w:r w:rsidRPr="0087536A">
        <w:rPr>
          <w:rFonts w:ascii="Cambria" w:eastAsia="Batang" w:hAnsi="Cambria" w:cs="Times New Roman"/>
          <w:b/>
          <w:sz w:val="24"/>
          <w:szCs w:val="24"/>
          <w:lang w:val="bg-BG"/>
        </w:rPr>
        <w:t>Срок на валидност на офертите</w:t>
      </w:r>
    </w:p>
    <w:p w:rsidR="00D72940" w:rsidRPr="0087536A" w:rsidRDefault="00D72940" w:rsidP="008E6C8A">
      <w:pPr>
        <w:spacing w:after="0" w:line="240" w:lineRule="auto"/>
        <w:ind w:left="57" w:right="6" w:firstLine="663"/>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D72940" w:rsidRPr="0087536A" w:rsidRDefault="00D72940" w:rsidP="00D72940">
      <w:pPr>
        <w:spacing w:after="0" w:line="240" w:lineRule="auto"/>
        <w:ind w:left="57" w:right="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D72940" w:rsidRPr="0087536A" w:rsidRDefault="00D72940" w:rsidP="00D72940">
      <w:pPr>
        <w:spacing w:after="0" w:line="240" w:lineRule="auto"/>
        <w:ind w:left="57" w:right="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го удължи.</w:t>
      </w:r>
    </w:p>
    <w:p w:rsidR="00D72940" w:rsidRPr="0087536A" w:rsidRDefault="00D72940" w:rsidP="00D72940">
      <w:pPr>
        <w:spacing w:after="0" w:line="240" w:lineRule="auto"/>
        <w:ind w:left="57" w:right="6"/>
        <w:jc w:val="both"/>
        <w:rPr>
          <w:rFonts w:ascii="Cambria" w:eastAsia="Batang" w:hAnsi="Cambria" w:cs="Times New Roman"/>
          <w:sz w:val="24"/>
          <w:szCs w:val="24"/>
          <w:lang w:val="bg-BG"/>
        </w:rPr>
      </w:pPr>
    </w:p>
    <w:p w:rsidR="00D72940" w:rsidRPr="0087536A" w:rsidRDefault="00D72940" w:rsidP="00D72940">
      <w:pPr>
        <w:shd w:val="clear" w:color="auto" w:fill="D9D9D9"/>
        <w:spacing w:after="0" w:line="240" w:lineRule="auto"/>
        <w:ind w:left="57" w:right="6"/>
        <w:jc w:val="both"/>
        <w:rPr>
          <w:rFonts w:ascii="Cambria" w:eastAsia="Batang" w:hAnsi="Cambria" w:cs="Times New Roman"/>
          <w:sz w:val="24"/>
          <w:szCs w:val="24"/>
          <w:lang w:val="bg-BG"/>
        </w:rPr>
      </w:pPr>
      <w:r w:rsidRPr="0087536A">
        <w:rPr>
          <w:rFonts w:ascii="Cambria" w:eastAsia="Batang" w:hAnsi="Cambria" w:cs="Times New Roman"/>
          <w:b/>
          <w:bCs/>
          <w:sz w:val="24"/>
          <w:szCs w:val="24"/>
          <w:lang w:val="bg-BG"/>
        </w:rPr>
        <w:t>Предоставяне на достъп до документацията за участие</w:t>
      </w:r>
    </w:p>
    <w:p w:rsidR="00D72940" w:rsidRPr="0087536A" w:rsidRDefault="00D72940" w:rsidP="00D72940">
      <w:pPr>
        <w:spacing w:after="0" w:line="240" w:lineRule="auto"/>
        <w:ind w:firstLine="70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w:t>
      </w:r>
      <w:r w:rsidR="00FC545D" w:rsidRPr="0087536A">
        <w:rPr>
          <w:rFonts w:ascii="Cambria" w:eastAsia="Batang" w:hAnsi="Cambria" w:cs="Times New Roman"/>
          <w:sz w:val="24"/>
          <w:szCs w:val="24"/>
          <w:lang w:val="bg-BG"/>
        </w:rPr>
        <w:t xml:space="preserve">Министерство на инвестиционното проектиране, профил на купувача, както следва </w:t>
      </w:r>
      <w:hyperlink r:id="rId10" w:history="1">
        <w:r w:rsidR="00FC545D" w:rsidRPr="0087536A">
          <w:rPr>
            <w:rFonts w:ascii="Cambria" w:eastAsia="Batang" w:hAnsi="Cambria" w:cs="Times New Roman"/>
            <w:color w:val="0000FF"/>
            <w:sz w:val="24"/>
            <w:szCs w:val="24"/>
            <w:u w:val="single"/>
            <w:lang w:val="bg-BG"/>
          </w:rPr>
          <w:t>http://www.mip.government.bg/bg/pubs/4</w:t>
        </w:r>
      </w:hyperlink>
    </w:p>
    <w:p w:rsidR="00D72940" w:rsidRPr="0087536A" w:rsidRDefault="00D72940" w:rsidP="00D72940">
      <w:pPr>
        <w:tabs>
          <w:tab w:val="left" w:pos="142"/>
          <w:tab w:val="center" w:pos="4536"/>
          <w:tab w:val="right" w:pos="9072"/>
        </w:tabs>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Възложителят не поставя задължително условие за закупуване на документацията с оглед предоставения пълен достъп по електронен път до нея.  </w:t>
      </w:r>
    </w:p>
    <w:p w:rsidR="00D72940" w:rsidRPr="0087536A" w:rsidRDefault="00D72940" w:rsidP="00D72940">
      <w:pPr>
        <w:tabs>
          <w:tab w:val="left" w:pos="142"/>
          <w:tab w:val="left" w:pos="1710"/>
          <w:tab w:val="center" w:pos="4536"/>
          <w:tab w:val="right" w:pos="9072"/>
        </w:tabs>
        <w:spacing w:after="0" w:line="240" w:lineRule="auto"/>
        <w:ind w:firstLine="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Крайният срок за получаване на офертите е най-късно до часа и датата, посочени в обявлението за обществената поръчка. </w:t>
      </w:r>
    </w:p>
    <w:p w:rsidR="00D72940" w:rsidRPr="0087536A" w:rsidRDefault="00D72940" w:rsidP="00D72940">
      <w:pPr>
        <w:tabs>
          <w:tab w:val="left" w:pos="142"/>
          <w:tab w:val="left" w:pos="1710"/>
          <w:tab w:val="center" w:pos="4536"/>
          <w:tab w:val="right" w:pos="9072"/>
        </w:tabs>
        <w:spacing w:after="0" w:line="240" w:lineRule="auto"/>
        <w:ind w:firstLine="709"/>
        <w:jc w:val="both"/>
        <w:rPr>
          <w:rFonts w:ascii="Cambria" w:eastAsia="Batang" w:hAnsi="Cambria" w:cs="Times New Roman"/>
          <w:sz w:val="24"/>
          <w:szCs w:val="24"/>
          <w:lang w:val="bg-BG" w:eastAsia="bg-BG"/>
        </w:rPr>
      </w:pPr>
    </w:p>
    <w:p w:rsidR="00D72940" w:rsidRPr="0087536A" w:rsidRDefault="00D72940" w:rsidP="00D72940">
      <w:pPr>
        <w:shd w:val="clear" w:color="auto" w:fill="D9D9D9"/>
        <w:spacing w:after="0" w:line="240" w:lineRule="auto"/>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Етични клаузи </w:t>
      </w:r>
    </w:p>
    <w:p w:rsidR="00D72940" w:rsidRPr="0087536A" w:rsidRDefault="00D72940" w:rsidP="008E6C8A">
      <w:pPr>
        <w:spacing w:after="0" w:line="240" w:lineRule="auto"/>
        <w:ind w:firstLine="720"/>
        <w:jc w:val="both"/>
        <w:rPr>
          <w:rFonts w:ascii="Cambria" w:eastAsia="Batang" w:hAnsi="Cambria" w:cs="Times New Roman"/>
          <w:bCs/>
          <w:sz w:val="24"/>
          <w:szCs w:val="24"/>
          <w:lang w:val="bg-BG"/>
        </w:rPr>
      </w:pPr>
      <w:r w:rsidRPr="0087536A">
        <w:rPr>
          <w:rFonts w:ascii="Cambria" w:eastAsia="Batang" w:hAnsi="Cambria" w:cs="Times New Roman"/>
          <w:bCs/>
          <w:sz w:val="24"/>
          <w:szCs w:val="24"/>
          <w:lang w:val="bg-BG"/>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D72940" w:rsidRPr="0087536A" w:rsidRDefault="00D72940" w:rsidP="00D72940">
      <w:pPr>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Cs/>
          <w:sz w:val="24"/>
          <w:szCs w:val="24"/>
          <w:lang w:val="bg-BG"/>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D72940" w:rsidRPr="0087536A" w:rsidRDefault="00D72940" w:rsidP="00D72940">
      <w:pPr>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Cs/>
          <w:sz w:val="24"/>
          <w:szCs w:val="24"/>
          <w:lang w:val="bg-BG"/>
        </w:rPr>
        <w:t>Изпълнителят не може да ангажира Възложителя с дейност без предварителното писмено съгласие на последния.</w:t>
      </w:r>
    </w:p>
    <w:p w:rsidR="00D72940" w:rsidRPr="0087536A" w:rsidRDefault="00D72940" w:rsidP="00D72940">
      <w:pPr>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Cs/>
          <w:sz w:val="24"/>
          <w:szCs w:val="24"/>
          <w:lang w:val="bg-BG"/>
        </w:rPr>
        <w:lastRenderedPageBreak/>
        <w:t>Изпълнителят не може да приема други плащания във връзка с договора, освен тези, описани в самия договор.</w:t>
      </w:r>
    </w:p>
    <w:p w:rsidR="00D72940" w:rsidRPr="0087536A" w:rsidRDefault="00D72940" w:rsidP="00D72940">
      <w:pPr>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Cs/>
          <w:sz w:val="24"/>
          <w:szCs w:val="24"/>
          <w:lang w:val="bg-BG"/>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D72940" w:rsidRPr="0087536A" w:rsidRDefault="00D72940" w:rsidP="00D72940">
      <w:pPr>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Cs/>
          <w:sz w:val="24"/>
          <w:szCs w:val="24"/>
          <w:lang w:val="bg-BG"/>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D72940" w:rsidRPr="0087536A" w:rsidRDefault="00D72940" w:rsidP="00D72940">
      <w:pPr>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Cs/>
          <w:sz w:val="24"/>
          <w:szCs w:val="24"/>
          <w:lang w:val="bg-BG"/>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D72940" w:rsidRPr="0087536A" w:rsidRDefault="00D72940" w:rsidP="00D72940">
      <w:pPr>
        <w:spacing w:after="0" w:line="240" w:lineRule="auto"/>
        <w:jc w:val="both"/>
        <w:rPr>
          <w:rFonts w:ascii="Cambria" w:eastAsia="Batang" w:hAnsi="Cambria" w:cs="Times New Roman"/>
          <w:bCs/>
          <w:sz w:val="24"/>
          <w:szCs w:val="24"/>
          <w:lang w:val="bg-BG"/>
        </w:rPr>
      </w:pPr>
      <w:r w:rsidRPr="0087536A">
        <w:rPr>
          <w:rFonts w:ascii="Cambria" w:eastAsia="Batang" w:hAnsi="Cambria" w:cs="Times New Roman"/>
          <w:bCs/>
          <w:sz w:val="24"/>
          <w:szCs w:val="24"/>
          <w:lang w:val="bg-BG"/>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D72940" w:rsidRPr="0087536A" w:rsidRDefault="00D72940" w:rsidP="00D72940">
      <w:pPr>
        <w:spacing w:after="0" w:line="240" w:lineRule="auto"/>
        <w:jc w:val="both"/>
        <w:rPr>
          <w:rFonts w:ascii="Cambria" w:eastAsia="Batang" w:hAnsi="Cambria" w:cs="Times New Roman"/>
          <w:bCs/>
          <w:sz w:val="24"/>
          <w:szCs w:val="24"/>
          <w:lang w:val="bg-BG"/>
        </w:rPr>
      </w:pPr>
    </w:p>
    <w:p w:rsidR="00D72940" w:rsidRPr="0087536A" w:rsidRDefault="00D72940" w:rsidP="00D72940">
      <w:pPr>
        <w:shd w:val="clear" w:color="auto" w:fill="D9D9D9"/>
        <w:spacing w:after="0" w:line="240" w:lineRule="auto"/>
        <w:jc w:val="both"/>
        <w:rPr>
          <w:rFonts w:ascii="Cambria" w:eastAsia="Batang" w:hAnsi="Cambria" w:cs="Arial"/>
          <w:b/>
          <w:sz w:val="24"/>
          <w:szCs w:val="24"/>
          <w:lang w:val="bg-BG"/>
        </w:rPr>
      </w:pPr>
      <w:r w:rsidRPr="0087536A">
        <w:rPr>
          <w:rFonts w:ascii="Cambria" w:eastAsia="Batang" w:hAnsi="Cambria" w:cs="Arial"/>
          <w:b/>
          <w:sz w:val="24"/>
          <w:szCs w:val="24"/>
          <w:lang w:val="bg-BG"/>
        </w:rPr>
        <w:t>Информация за задълженията, свързани с данъци и осигуровки, опазване на околната среда, закрила на заетостта и условията на труд</w:t>
      </w:r>
    </w:p>
    <w:p w:rsidR="00D72940" w:rsidRPr="0087536A" w:rsidRDefault="00D72940" w:rsidP="008E6C8A">
      <w:pPr>
        <w:spacing w:after="0" w:line="240" w:lineRule="auto"/>
        <w:ind w:firstLine="720"/>
        <w:jc w:val="both"/>
        <w:rPr>
          <w:rFonts w:ascii="Cambria" w:eastAsia="Batang" w:hAnsi="Cambria" w:cs="Arial"/>
          <w:sz w:val="24"/>
          <w:szCs w:val="24"/>
          <w:lang w:val="bg-BG"/>
        </w:rPr>
      </w:pPr>
      <w:r w:rsidRPr="0087536A">
        <w:rPr>
          <w:rFonts w:ascii="Cambria" w:eastAsia="Batang" w:hAnsi="Cambria" w:cs="Arial"/>
          <w:sz w:val="24"/>
          <w:szCs w:val="24"/>
          <w:lang w:val="bg-BG"/>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от следните органи:</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w:t>
      </w:r>
      <w:r w:rsidRPr="0087536A">
        <w:rPr>
          <w:rFonts w:ascii="Cambria" w:eastAsia="Batang" w:hAnsi="Cambria" w:cs="Arial"/>
          <w:sz w:val="24"/>
          <w:szCs w:val="24"/>
          <w:lang w:val="bg-BG"/>
        </w:rPr>
        <w:tab/>
        <w:t>Относно задълженията, свързани с данъци и осигуровки:</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Национална агенция по приходите:</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 xml:space="preserve">Информационен телефон на НАП - 0700 18 700; </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 xml:space="preserve">Интернет адрес: </w:t>
      </w:r>
      <w:hyperlink r:id="rId11" w:history="1">
        <w:r w:rsidRPr="0087536A">
          <w:rPr>
            <w:rFonts w:ascii="Cambria" w:eastAsia="Batang" w:hAnsi="Cambria" w:cs="Times New Roman"/>
            <w:color w:val="0000FF"/>
            <w:sz w:val="24"/>
            <w:szCs w:val="24"/>
            <w:u w:val="single"/>
            <w:lang w:val="bg-BG"/>
          </w:rPr>
          <w:t>www.nap.bg</w:t>
        </w:r>
      </w:hyperlink>
    </w:p>
    <w:p w:rsidR="00D72940" w:rsidRPr="0087536A" w:rsidRDefault="00D72940" w:rsidP="00D72940">
      <w:pPr>
        <w:spacing w:after="0" w:line="240" w:lineRule="auto"/>
        <w:jc w:val="both"/>
        <w:rPr>
          <w:rFonts w:ascii="Cambria" w:eastAsia="Batang" w:hAnsi="Cambria" w:cs="Arial"/>
          <w:sz w:val="24"/>
          <w:szCs w:val="24"/>
          <w:lang w:val="bg-BG"/>
        </w:rPr>
      </w:pP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w:t>
      </w:r>
      <w:r w:rsidRPr="0087536A">
        <w:rPr>
          <w:rFonts w:ascii="Cambria" w:eastAsia="Batang" w:hAnsi="Cambria" w:cs="Arial"/>
          <w:sz w:val="24"/>
          <w:szCs w:val="24"/>
          <w:lang w:val="bg-BG"/>
        </w:rPr>
        <w:tab/>
        <w:t>Относно задълженията, опазване на околната среда:</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Министерство на околната среда и водите</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Информационен център на МОСВ:</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работи за посетители всеки работен ден от 14 до 17 ч.</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1000 София, ул. "У. Гладстон" № 67</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Телефон: 02/ 940 6331</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 xml:space="preserve">Интернет адрес: </w:t>
      </w:r>
      <w:hyperlink r:id="rId12" w:history="1">
        <w:r w:rsidRPr="0087536A">
          <w:rPr>
            <w:rFonts w:ascii="Cambria" w:eastAsia="Batang" w:hAnsi="Cambria" w:cs="Times New Roman"/>
            <w:color w:val="0000FF"/>
            <w:sz w:val="24"/>
            <w:szCs w:val="24"/>
            <w:u w:val="single"/>
            <w:lang w:val="bg-BG"/>
          </w:rPr>
          <w:t>http://www3.moew.government.bg/</w:t>
        </w:r>
      </w:hyperlink>
    </w:p>
    <w:p w:rsidR="00D72940" w:rsidRPr="0087536A" w:rsidRDefault="00D72940" w:rsidP="00D72940">
      <w:pPr>
        <w:spacing w:after="0" w:line="240" w:lineRule="auto"/>
        <w:jc w:val="both"/>
        <w:rPr>
          <w:rFonts w:ascii="Cambria" w:eastAsia="Batang" w:hAnsi="Cambria" w:cs="Arial"/>
          <w:sz w:val="24"/>
          <w:szCs w:val="24"/>
          <w:lang w:val="bg-BG"/>
        </w:rPr>
      </w:pP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w:t>
      </w:r>
      <w:r w:rsidRPr="0087536A">
        <w:rPr>
          <w:rFonts w:ascii="Cambria" w:eastAsia="Batang" w:hAnsi="Cambria" w:cs="Arial"/>
          <w:sz w:val="24"/>
          <w:szCs w:val="24"/>
          <w:lang w:val="bg-BG"/>
        </w:rPr>
        <w:tab/>
        <w:t>Относно задълженията, закрила на заетостта и условията на труд:</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Министерство на труда и социалната политика:</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Интернет адрес: http://www.mlsp.government.bg</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 xml:space="preserve">София 1051, ул. Триадица №2 </w:t>
      </w:r>
    </w:p>
    <w:p w:rsidR="00D72940" w:rsidRPr="0087536A" w:rsidRDefault="00D72940" w:rsidP="00D72940">
      <w:pPr>
        <w:spacing w:after="0" w:line="240" w:lineRule="auto"/>
        <w:jc w:val="both"/>
        <w:rPr>
          <w:rFonts w:ascii="Cambria" w:eastAsia="Batang" w:hAnsi="Cambria" w:cs="Arial"/>
          <w:sz w:val="24"/>
          <w:szCs w:val="24"/>
          <w:lang w:val="bg-BG"/>
        </w:rPr>
      </w:pPr>
      <w:r w:rsidRPr="0087536A">
        <w:rPr>
          <w:rFonts w:ascii="Cambria" w:eastAsia="Batang" w:hAnsi="Cambria" w:cs="Arial"/>
          <w:sz w:val="24"/>
          <w:szCs w:val="24"/>
          <w:lang w:val="bg-BG"/>
        </w:rPr>
        <w:t>Телефон: 02/ 8119 443</w:t>
      </w:r>
    </w:p>
    <w:p w:rsidR="00C37391" w:rsidRDefault="00C37391"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en-US"/>
        </w:rPr>
      </w:pPr>
      <w:bookmarkStart w:id="6" w:name="_Toc382582464"/>
    </w:p>
    <w:p w:rsidR="00C37391" w:rsidRDefault="00C37391"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en-US"/>
        </w:rPr>
      </w:pPr>
    </w:p>
    <w:p w:rsidR="00C37391" w:rsidRDefault="00C37391"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en-US"/>
        </w:rPr>
      </w:pPr>
    </w:p>
    <w:p w:rsidR="00C37391" w:rsidRDefault="00C37391"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en-US"/>
        </w:rPr>
      </w:pPr>
    </w:p>
    <w:p w:rsidR="00C37391" w:rsidRDefault="00C37391"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en-US"/>
        </w:rPr>
      </w:pPr>
    </w:p>
    <w:p w:rsidR="00C37391" w:rsidRDefault="00C37391"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en-US"/>
        </w:rPr>
      </w:pPr>
    </w:p>
    <w:p w:rsidR="00C37391" w:rsidRDefault="00C37391"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en-US"/>
        </w:rPr>
      </w:pPr>
    </w:p>
    <w:p w:rsidR="00D72940" w:rsidRPr="0087536A" w:rsidRDefault="00D72940"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lastRenderedPageBreak/>
        <w:t xml:space="preserve">РАЗДЕЛ II.2 </w:t>
      </w:r>
    </w:p>
    <w:p w:rsidR="00D72940" w:rsidRPr="0087536A" w:rsidRDefault="00D72940"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ОБЩИ УСЛОВИЯ ЗА УЧАСТИЕ</w:t>
      </w:r>
    </w:p>
    <w:p w:rsidR="00D72940" w:rsidRPr="0087536A" w:rsidRDefault="00D72940" w:rsidP="00D72940">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p>
    <w:p w:rsidR="00D72940" w:rsidRPr="0087536A" w:rsidRDefault="00D72940" w:rsidP="00D72940">
      <w:pPr>
        <w:shd w:val="clear" w:color="auto" w:fill="D9D9D9"/>
        <w:autoSpaceDE w:val="0"/>
        <w:autoSpaceDN w:val="0"/>
        <w:adjustRightInd w:val="0"/>
        <w:spacing w:after="0" w:line="240" w:lineRule="auto"/>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1. УЧАСТНИЦИ</w:t>
      </w:r>
    </w:p>
    <w:p w:rsidR="00D72940" w:rsidRPr="0087536A" w:rsidRDefault="00D72940" w:rsidP="008E6C8A">
      <w:pPr>
        <w:autoSpaceDE w:val="0"/>
        <w:autoSpaceDN w:val="0"/>
        <w:adjustRightInd w:val="0"/>
        <w:spacing w:after="0" w:line="240" w:lineRule="auto"/>
        <w:ind w:firstLine="720"/>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D72940" w:rsidRPr="0087536A" w:rsidRDefault="00D72940" w:rsidP="008E6C8A">
      <w:pPr>
        <w:spacing w:after="0" w:line="240" w:lineRule="auto"/>
        <w:ind w:firstLine="720"/>
        <w:jc w:val="both"/>
        <w:rPr>
          <w:rFonts w:ascii="Cambria" w:eastAsia="Batang" w:hAnsi="Cambria" w:cs="Times New Roman"/>
          <w:color w:val="000000"/>
          <w:spacing w:val="3"/>
          <w:sz w:val="24"/>
          <w:szCs w:val="24"/>
          <w:lang w:val="bg-BG"/>
        </w:rPr>
      </w:pPr>
      <w:r w:rsidRPr="0087536A">
        <w:rPr>
          <w:rFonts w:ascii="Cambria" w:eastAsia="Batang" w:hAnsi="Cambria" w:cs="Times New Roman"/>
          <w:sz w:val="24"/>
          <w:szCs w:val="24"/>
          <w:lang w:val="bg-BG"/>
        </w:rPr>
        <w:t>1.2. Всеки участник може да представи само една оферта.</w:t>
      </w:r>
      <w:r w:rsidR="00335580" w:rsidRPr="00335580">
        <w:rPr>
          <w:rFonts w:ascii="Cambria" w:eastAsia="Batang" w:hAnsi="Cambria" w:cs="Times New Roman"/>
          <w:sz w:val="24"/>
          <w:szCs w:val="24"/>
          <w:lang w:val="bg-BG"/>
        </w:rPr>
        <w:t xml:space="preserve"> </w:t>
      </w:r>
      <w:r w:rsidR="00335580" w:rsidRPr="0087536A">
        <w:rPr>
          <w:rFonts w:ascii="Cambria" w:eastAsia="Batang" w:hAnsi="Cambria" w:cs="Times New Roman"/>
          <w:sz w:val="24"/>
          <w:szCs w:val="24"/>
          <w:lang w:val="bg-BG"/>
        </w:rPr>
        <w:t>Не се допуска представянето на варианти.</w:t>
      </w:r>
    </w:p>
    <w:p w:rsidR="00335580" w:rsidRPr="00335580" w:rsidRDefault="00D72940" w:rsidP="008E6C8A">
      <w:pPr>
        <w:spacing w:after="0" w:line="240" w:lineRule="auto"/>
        <w:ind w:firstLine="720"/>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1.3. </w:t>
      </w:r>
      <w:r w:rsidR="00335580" w:rsidRPr="00335580">
        <w:rPr>
          <w:rFonts w:ascii="Cambria" w:eastAsia="Batang" w:hAnsi="Cambria" w:cs="Times New Roman"/>
          <w:sz w:val="24"/>
          <w:szCs w:val="24"/>
          <w:lang w:val="bg-BG"/>
        </w:rPr>
        <w:t>Всеки участник може да представи оферта по една, няколко или по всички обособени позиции.</w:t>
      </w:r>
    </w:p>
    <w:p w:rsidR="00D72940" w:rsidRPr="0087536A" w:rsidRDefault="00D72940" w:rsidP="008E6C8A">
      <w:pPr>
        <w:spacing w:after="0" w:line="240" w:lineRule="auto"/>
        <w:ind w:right="6" w:firstLine="72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1.4. Едно и също физическо или юридическо лице участник в процедурата може да участва само в едно обединение.</w:t>
      </w:r>
    </w:p>
    <w:p w:rsidR="00D72940" w:rsidRPr="0087536A" w:rsidRDefault="00D72940" w:rsidP="008E6C8A">
      <w:pPr>
        <w:spacing w:after="0" w:line="240" w:lineRule="auto"/>
        <w:ind w:left="57" w:right="4" w:firstLine="66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D72940" w:rsidRPr="0087536A" w:rsidRDefault="00D72940" w:rsidP="008E6C8A">
      <w:pPr>
        <w:spacing w:after="0" w:line="240" w:lineRule="auto"/>
        <w:ind w:left="57" w:right="4" w:firstLine="66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D72940" w:rsidRPr="0087536A" w:rsidRDefault="008E6C8A" w:rsidP="00D72940">
      <w:pPr>
        <w:widowControl w:val="0"/>
        <w:tabs>
          <w:tab w:val="left" w:pos="-360"/>
          <w:tab w:val="left" w:pos="420"/>
        </w:tabs>
        <w:autoSpaceDE w:val="0"/>
        <w:autoSpaceDN w:val="0"/>
        <w:adjustRightInd w:val="0"/>
        <w:spacing w:after="0" w:line="240" w:lineRule="auto"/>
        <w:ind w:left="57" w:right="4"/>
        <w:jc w:val="both"/>
        <w:rPr>
          <w:rFonts w:ascii="Cambria" w:eastAsia="Batang" w:hAnsi="Cambria" w:cs="Times New Roman"/>
          <w:sz w:val="24"/>
          <w:szCs w:val="24"/>
          <w:lang w:val="bg-BG"/>
        </w:rPr>
      </w:pPr>
      <w:r>
        <w:rPr>
          <w:rFonts w:ascii="Cambria" w:eastAsia="Batang" w:hAnsi="Cambria" w:cs="Times New Roman"/>
          <w:sz w:val="24"/>
          <w:szCs w:val="24"/>
          <w:lang w:val="bg-BG"/>
        </w:rPr>
        <w:tab/>
      </w:r>
      <w:r>
        <w:rPr>
          <w:rFonts w:ascii="Cambria" w:eastAsia="Batang" w:hAnsi="Cambria" w:cs="Times New Roman"/>
          <w:sz w:val="24"/>
          <w:szCs w:val="24"/>
          <w:lang w:val="bg-BG"/>
        </w:rPr>
        <w:tab/>
      </w:r>
      <w:r w:rsidR="00D72940" w:rsidRPr="0087536A">
        <w:rPr>
          <w:rFonts w:ascii="Cambria" w:eastAsia="Batang" w:hAnsi="Cambria" w:cs="Times New Roman"/>
          <w:sz w:val="24"/>
          <w:szCs w:val="24"/>
          <w:lang w:val="bg-BG"/>
        </w:rPr>
        <w:t xml:space="preserve">1.7. </w:t>
      </w:r>
      <w:r w:rsidR="00D72940" w:rsidRPr="0087536A">
        <w:rPr>
          <w:rFonts w:ascii="Cambria" w:eastAsia="Batang" w:hAnsi="Cambria" w:cs="Times New Roman"/>
          <w:i/>
          <w:iCs/>
          <w:sz w:val="24"/>
          <w:szCs w:val="24"/>
          <w:u w:val="single"/>
          <w:lang w:val="bg-BG"/>
        </w:rPr>
        <w:t>Не може да участва</w:t>
      </w:r>
      <w:r w:rsidR="00D72940" w:rsidRPr="0087536A">
        <w:rPr>
          <w:rFonts w:ascii="Cambria" w:eastAsia="Batang" w:hAnsi="Cambria" w:cs="Times New Roman"/>
          <w:sz w:val="24"/>
          <w:szCs w:val="24"/>
          <w:lang w:val="bg-BG"/>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D72940" w:rsidRPr="0087536A" w:rsidRDefault="00D72940" w:rsidP="008E6C8A">
      <w:pPr>
        <w:spacing w:after="0" w:line="240" w:lineRule="auto"/>
        <w:ind w:firstLine="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1.7.1. осъден с влязла в сила присъда, освен ако е реабилитиран, за:</w:t>
      </w:r>
    </w:p>
    <w:p w:rsidR="00D72940" w:rsidRPr="0087536A" w:rsidRDefault="00D72940" w:rsidP="00D72940">
      <w:pPr>
        <w:spacing w:after="0" w:line="240" w:lineRule="auto"/>
        <w:ind w:left="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а) престъпление против финансовата, данъчната или осигурителната система, включително изпиране на пари, по </w:t>
      </w:r>
      <w:hyperlink r:id="rId13" w:history="1">
        <w:r w:rsidRPr="0087536A">
          <w:rPr>
            <w:rFonts w:ascii="Cambria" w:eastAsia="Batang" w:hAnsi="Cambria" w:cs="Times New Roman"/>
            <w:color w:val="0000FF"/>
            <w:sz w:val="24"/>
            <w:szCs w:val="24"/>
            <w:u w:val="single"/>
            <w:lang w:val="bg-BG" w:eastAsia="bg-BG"/>
          </w:rPr>
          <w:t>чл. 253 - 260 от Наказателния кодекс</w:t>
        </w:r>
      </w:hyperlink>
      <w:r w:rsidRPr="0087536A">
        <w:rPr>
          <w:rFonts w:ascii="Cambria" w:eastAsia="Batang" w:hAnsi="Cambria" w:cs="Times New Roman"/>
          <w:color w:val="000000"/>
          <w:sz w:val="24"/>
          <w:szCs w:val="24"/>
          <w:lang w:val="bg-BG" w:eastAsia="bg-BG"/>
        </w:rPr>
        <w:t xml:space="preserve">; </w:t>
      </w:r>
    </w:p>
    <w:p w:rsidR="00D72940" w:rsidRPr="0087536A" w:rsidRDefault="00D72940" w:rsidP="00D72940">
      <w:pPr>
        <w:spacing w:after="0" w:line="240" w:lineRule="auto"/>
        <w:ind w:left="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б) подкуп по </w:t>
      </w:r>
      <w:hyperlink r:id="rId14" w:history="1">
        <w:r w:rsidRPr="0087536A">
          <w:rPr>
            <w:rFonts w:ascii="Cambria" w:eastAsia="Batang" w:hAnsi="Cambria" w:cs="Times New Roman"/>
            <w:color w:val="0000FF"/>
            <w:sz w:val="24"/>
            <w:szCs w:val="24"/>
            <w:u w:val="single"/>
            <w:lang w:val="bg-BG" w:eastAsia="bg-BG"/>
          </w:rPr>
          <w:t>чл. 301 - 307 от Наказателния кодекс</w:t>
        </w:r>
      </w:hyperlink>
      <w:r w:rsidRPr="0087536A">
        <w:rPr>
          <w:rFonts w:ascii="Cambria" w:eastAsia="Batang" w:hAnsi="Cambria" w:cs="Times New Roman"/>
          <w:color w:val="000000"/>
          <w:sz w:val="24"/>
          <w:szCs w:val="24"/>
          <w:lang w:val="bg-BG" w:eastAsia="bg-BG"/>
        </w:rPr>
        <w:t xml:space="preserve">; </w:t>
      </w:r>
    </w:p>
    <w:p w:rsidR="00D72940" w:rsidRPr="0087536A" w:rsidRDefault="00D72940" w:rsidP="00D72940">
      <w:pPr>
        <w:spacing w:after="0" w:line="240" w:lineRule="auto"/>
        <w:ind w:left="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в) участие в организирана престъпна група по </w:t>
      </w:r>
      <w:hyperlink r:id="rId15" w:history="1">
        <w:r w:rsidRPr="0087536A">
          <w:rPr>
            <w:rFonts w:ascii="Cambria" w:eastAsia="Batang" w:hAnsi="Cambria" w:cs="Times New Roman"/>
            <w:color w:val="0000FF"/>
            <w:sz w:val="24"/>
            <w:szCs w:val="24"/>
            <w:u w:val="single"/>
            <w:lang w:val="bg-BG" w:eastAsia="bg-BG"/>
          </w:rPr>
          <w:t>чл. 321 и 321а от Наказателния кодекс</w:t>
        </w:r>
      </w:hyperlink>
      <w:r w:rsidRPr="0087536A">
        <w:rPr>
          <w:rFonts w:ascii="Cambria" w:eastAsia="Batang" w:hAnsi="Cambria" w:cs="Times New Roman"/>
          <w:color w:val="000000"/>
          <w:sz w:val="24"/>
          <w:szCs w:val="24"/>
          <w:lang w:val="bg-BG" w:eastAsia="bg-BG"/>
        </w:rPr>
        <w:t xml:space="preserve">; </w:t>
      </w:r>
    </w:p>
    <w:p w:rsidR="00D72940" w:rsidRPr="0087536A" w:rsidRDefault="00D72940" w:rsidP="00D72940">
      <w:pPr>
        <w:spacing w:after="0" w:line="240" w:lineRule="auto"/>
        <w:ind w:left="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г) престъпление против собствеността по </w:t>
      </w:r>
      <w:hyperlink r:id="rId16" w:history="1">
        <w:r w:rsidRPr="0087536A">
          <w:rPr>
            <w:rFonts w:ascii="Cambria" w:eastAsia="Batang" w:hAnsi="Cambria" w:cs="Times New Roman"/>
            <w:color w:val="0000FF"/>
            <w:sz w:val="24"/>
            <w:szCs w:val="24"/>
            <w:u w:val="single"/>
            <w:lang w:val="bg-BG" w:eastAsia="bg-BG"/>
          </w:rPr>
          <w:t>чл. 194 - 217 от Наказателния кодекс</w:t>
        </w:r>
      </w:hyperlink>
      <w:r w:rsidRPr="0087536A">
        <w:rPr>
          <w:rFonts w:ascii="Cambria" w:eastAsia="Batang" w:hAnsi="Cambria" w:cs="Times New Roman"/>
          <w:color w:val="000000"/>
          <w:sz w:val="24"/>
          <w:szCs w:val="24"/>
          <w:lang w:val="bg-BG" w:eastAsia="bg-BG"/>
        </w:rPr>
        <w:t xml:space="preserve">; </w:t>
      </w:r>
    </w:p>
    <w:p w:rsidR="00D72940" w:rsidRPr="0087536A" w:rsidRDefault="00D72940" w:rsidP="00D72940">
      <w:pPr>
        <w:spacing w:after="0" w:line="240" w:lineRule="auto"/>
        <w:ind w:left="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д) престъпление против стопанството по </w:t>
      </w:r>
      <w:hyperlink r:id="rId17" w:history="1">
        <w:r w:rsidRPr="0087536A">
          <w:rPr>
            <w:rFonts w:ascii="Cambria" w:eastAsia="Batang" w:hAnsi="Cambria" w:cs="Times New Roman"/>
            <w:color w:val="0000FF"/>
            <w:sz w:val="24"/>
            <w:szCs w:val="24"/>
            <w:u w:val="single"/>
            <w:lang w:val="bg-BG" w:eastAsia="bg-BG"/>
          </w:rPr>
          <w:t>чл. 219 - 252 от Наказателния кодекс</w:t>
        </w:r>
      </w:hyperlink>
      <w:r w:rsidRPr="0087536A">
        <w:rPr>
          <w:rFonts w:ascii="Cambria" w:eastAsia="Batang" w:hAnsi="Cambria" w:cs="Times New Roman"/>
          <w:color w:val="000000"/>
          <w:sz w:val="24"/>
          <w:szCs w:val="24"/>
          <w:lang w:val="bg-BG" w:eastAsia="bg-BG"/>
        </w:rPr>
        <w:t xml:space="preserve">. </w:t>
      </w:r>
    </w:p>
    <w:p w:rsidR="00D72940" w:rsidRPr="0087536A" w:rsidRDefault="00D72940" w:rsidP="008E6C8A">
      <w:pPr>
        <w:spacing w:after="0" w:line="240" w:lineRule="auto"/>
        <w:ind w:firstLine="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1.7.2. обявен в несъстоятелност;</w:t>
      </w:r>
    </w:p>
    <w:p w:rsidR="00D72940" w:rsidRPr="0087536A" w:rsidRDefault="00D72940" w:rsidP="008E6C8A">
      <w:pPr>
        <w:spacing w:after="0" w:line="240" w:lineRule="auto"/>
        <w:ind w:firstLine="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1.7.3. в производство по ликвидация или се намира в подобна процедура съгласно националните закони и подзаконови актове;</w:t>
      </w:r>
    </w:p>
    <w:p w:rsidR="00D72940" w:rsidRPr="0087536A" w:rsidRDefault="00D72940" w:rsidP="008E6C8A">
      <w:pPr>
        <w:spacing w:after="0" w:line="240" w:lineRule="auto"/>
        <w:ind w:firstLine="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1.7.4. е в открито производство по несъстоятелност, или е сключил извънсъдебно споразумение с кредиторите си по смисъла на </w:t>
      </w:r>
      <w:hyperlink r:id="rId18" w:history="1">
        <w:r w:rsidRPr="0087536A">
          <w:rPr>
            <w:rFonts w:ascii="Cambria" w:eastAsia="Batang" w:hAnsi="Cambria" w:cs="Times New Roman"/>
            <w:color w:val="0000FF"/>
            <w:sz w:val="24"/>
            <w:szCs w:val="24"/>
            <w:u w:val="single"/>
            <w:lang w:val="bg-BG" w:eastAsia="bg-BG"/>
          </w:rPr>
          <w:t>чл. 740 от Търговския закон</w:t>
        </w:r>
      </w:hyperlink>
      <w:r w:rsidRPr="0087536A">
        <w:rPr>
          <w:rFonts w:ascii="Cambria" w:eastAsia="Batang" w:hAnsi="Cambria" w:cs="Times New Roman"/>
          <w:color w:val="000000"/>
          <w:sz w:val="24"/>
          <w:szCs w:val="24"/>
          <w:lang w:val="bg-BG" w:eastAsia="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D72940" w:rsidRPr="0087536A" w:rsidRDefault="00D72940" w:rsidP="008E6C8A">
      <w:pPr>
        <w:spacing w:after="0" w:line="240" w:lineRule="auto"/>
        <w:ind w:firstLine="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1.7.5. е лишен от правото да упражнява определена професия или дейност (строителен надзор), свързана с предмета на възлаганата обществена поръчка, съгласно законодателството на държавата, в която е извършено нарушението;</w:t>
      </w:r>
    </w:p>
    <w:p w:rsidR="00D72940" w:rsidRPr="0087536A" w:rsidRDefault="00D72940" w:rsidP="008E6C8A">
      <w:pPr>
        <w:spacing w:after="0" w:line="240" w:lineRule="auto"/>
        <w:ind w:firstLine="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1.7.6. има задължения по смисъла на чл. 162, ал. 2, т. 1 от ДОПК към държавата и към община, установени с влязъл в сила акт на компетентен орган, </w:t>
      </w:r>
      <w:r w:rsidRPr="0087536A">
        <w:rPr>
          <w:rFonts w:ascii="Cambria" w:eastAsia="Batang" w:hAnsi="Cambria" w:cs="Times New Roman"/>
          <w:color w:val="000000"/>
          <w:sz w:val="24"/>
          <w:szCs w:val="24"/>
          <w:lang w:val="bg-BG" w:eastAsia="bg-BG"/>
        </w:rPr>
        <w:lastRenderedPageBreak/>
        <w:t>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D72940" w:rsidRPr="0087536A" w:rsidRDefault="00D72940" w:rsidP="008E6C8A">
      <w:pPr>
        <w:spacing w:after="0" w:line="240" w:lineRule="auto"/>
        <w:ind w:firstLine="567"/>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1.7.7.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D72940" w:rsidRPr="0087536A" w:rsidRDefault="00D72940" w:rsidP="00D72940">
      <w:pPr>
        <w:spacing w:after="0" w:line="240" w:lineRule="auto"/>
        <w:ind w:firstLine="708"/>
        <w:jc w:val="both"/>
        <w:rPr>
          <w:rFonts w:ascii="Cambria" w:eastAsia="Batang" w:hAnsi="Cambria" w:cs="Times New Roman"/>
          <w:color w:val="000000"/>
          <w:sz w:val="24"/>
          <w:szCs w:val="24"/>
          <w:lang w:val="bg-BG" w:eastAsia="bg-BG"/>
        </w:rPr>
      </w:pPr>
      <w:r w:rsidRPr="0087536A">
        <w:rPr>
          <w:rFonts w:ascii="Cambria" w:eastAsia="Batang" w:hAnsi="Cambria" w:cs="Times New Roman"/>
          <w:i/>
          <w:color w:val="000000"/>
          <w:sz w:val="24"/>
          <w:szCs w:val="24"/>
          <w:lang w:val="bg-BG" w:eastAsia="bg-BG"/>
        </w:rPr>
        <w:t xml:space="preserve">„Свързани лица“ </w:t>
      </w:r>
      <w:r w:rsidRPr="0087536A">
        <w:rPr>
          <w:rFonts w:ascii="Cambria" w:eastAsia="Batang" w:hAnsi="Cambria" w:cs="Times New Roman"/>
          <w:color w:val="000000"/>
          <w:sz w:val="24"/>
          <w:szCs w:val="24"/>
          <w:lang w:val="bg-BG" w:eastAsia="bg-BG"/>
        </w:rPr>
        <w:t>по смисъла на § 1, т. 23а от ДР на ЗОП са:</w:t>
      </w:r>
    </w:p>
    <w:p w:rsidR="00D72940" w:rsidRPr="0087536A" w:rsidRDefault="00D72940" w:rsidP="00D72940">
      <w:pPr>
        <w:numPr>
          <w:ilvl w:val="0"/>
          <w:numId w:val="9"/>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Роднини по права линия без ограничения;</w:t>
      </w:r>
    </w:p>
    <w:p w:rsidR="00D72940" w:rsidRPr="0087536A" w:rsidRDefault="00D72940" w:rsidP="00D72940">
      <w:pPr>
        <w:numPr>
          <w:ilvl w:val="0"/>
          <w:numId w:val="9"/>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Роднини по съребрена линия до четвърта степен включително;</w:t>
      </w:r>
    </w:p>
    <w:p w:rsidR="00D72940" w:rsidRPr="0087536A" w:rsidRDefault="00D72940" w:rsidP="00D72940">
      <w:pPr>
        <w:numPr>
          <w:ilvl w:val="0"/>
          <w:numId w:val="9"/>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Роднини по сватовство – до втора степен включително;</w:t>
      </w:r>
    </w:p>
    <w:p w:rsidR="00D72940" w:rsidRPr="0087536A" w:rsidRDefault="00D72940" w:rsidP="00D72940">
      <w:pPr>
        <w:numPr>
          <w:ilvl w:val="0"/>
          <w:numId w:val="9"/>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Съпрузи или лица, които се намират във фактическо съжителство;</w:t>
      </w:r>
    </w:p>
    <w:p w:rsidR="00D72940" w:rsidRPr="0087536A" w:rsidRDefault="00D72940" w:rsidP="00D72940">
      <w:pPr>
        <w:numPr>
          <w:ilvl w:val="0"/>
          <w:numId w:val="9"/>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Съдружници;</w:t>
      </w:r>
    </w:p>
    <w:p w:rsidR="00D72940" w:rsidRPr="0087536A" w:rsidRDefault="00D72940" w:rsidP="00D72940">
      <w:pPr>
        <w:numPr>
          <w:ilvl w:val="0"/>
          <w:numId w:val="9"/>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Лицата, едното от които участва в управлението на дружеството на другото;</w:t>
      </w:r>
    </w:p>
    <w:p w:rsidR="00D72940" w:rsidRPr="0087536A" w:rsidRDefault="00D72940" w:rsidP="00D72940">
      <w:pPr>
        <w:numPr>
          <w:ilvl w:val="0"/>
          <w:numId w:val="9"/>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Дружество и лице, което притежава повече от 5 на сто от дяловете или акциите, издадени с право на глас в дружеството. </w:t>
      </w:r>
    </w:p>
    <w:p w:rsidR="00D72940" w:rsidRPr="0087536A" w:rsidRDefault="00D72940" w:rsidP="00D72940">
      <w:pPr>
        <w:spacing w:after="0" w:line="240" w:lineRule="auto"/>
        <w:ind w:firstLine="708"/>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D72940" w:rsidRPr="0087536A" w:rsidRDefault="00D72940" w:rsidP="008E6C8A">
      <w:pPr>
        <w:spacing w:after="0" w:line="240" w:lineRule="auto"/>
        <w:ind w:firstLine="708"/>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1.7.8. които са сключили договор с лице по чл. 21 или чл. 22 от Закона за предотвратяване и установяване на конфликт на интереси;</w:t>
      </w:r>
    </w:p>
    <w:p w:rsidR="00D72940" w:rsidRPr="0087536A" w:rsidRDefault="008E6C8A" w:rsidP="00D72940">
      <w:pPr>
        <w:widowControl w:val="0"/>
        <w:tabs>
          <w:tab w:val="num" w:pos="969"/>
          <w:tab w:val="right" w:leader="dot" w:pos="9540"/>
        </w:tabs>
        <w:autoSpaceDE w:val="0"/>
        <w:autoSpaceDN w:val="0"/>
        <w:adjustRightInd w:val="0"/>
        <w:spacing w:after="0" w:line="240" w:lineRule="auto"/>
        <w:ind w:right="22"/>
        <w:jc w:val="both"/>
        <w:rPr>
          <w:rFonts w:ascii="Cambria" w:eastAsia="Batang" w:hAnsi="Cambria" w:cs="Times New Roman"/>
          <w:sz w:val="24"/>
          <w:szCs w:val="24"/>
          <w:lang w:val="bg-BG"/>
        </w:rPr>
      </w:pPr>
      <w:r>
        <w:rPr>
          <w:rFonts w:ascii="Cambria" w:eastAsia="Batang" w:hAnsi="Cambria" w:cs="Times New Roman"/>
          <w:sz w:val="24"/>
          <w:szCs w:val="24"/>
          <w:lang w:val="bg-BG"/>
        </w:rPr>
        <w:tab/>
      </w:r>
      <w:r w:rsidR="00D72940" w:rsidRPr="0087536A">
        <w:rPr>
          <w:rFonts w:ascii="Cambria" w:eastAsia="Batang" w:hAnsi="Cambria" w:cs="Times New Roman"/>
          <w:sz w:val="24"/>
          <w:szCs w:val="24"/>
          <w:lang w:val="bg-BG"/>
        </w:rPr>
        <w:t>1.7.9. който са представили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D72940" w:rsidRPr="0087536A" w:rsidRDefault="008E6C8A" w:rsidP="00D72940">
      <w:pPr>
        <w:widowControl w:val="0"/>
        <w:tabs>
          <w:tab w:val="num" w:pos="969"/>
          <w:tab w:val="right" w:leader="dot" w:pos="9540"/>
        </w:tabs>
        <w:autoSpaceDE w:val="0"/>
        <w:autoSpaceDN w:val="0"/>
        <w:adjustRightInd w:val="0"/>
        <w:spacing w:after="0" w:line="240" w:lineRule="auto"/>
        <w:ind w:right="22"/>
        <w:jc w:val="both"/>
        <w:rPr>
          <w:rFonts w:ascii="Cambria" w:eastAsia="Batang" w:hAnsi="Cambria" w:cs="Times New Roman"/>
          <w:sz w:val="24"/>
          <w:szCs w:val="24"/>
          <w:lang w:val="bg-BG"/>
        </w:rPr>
      </w:pPr>
      <w:r>
        <w:rPr>
          <w:rFonts w:ascii="Cambria" w:eastAsia="Batang" w:hAnsi="Cambria" w:cs="Times New Roman"/>
          <w:sz w:val="24"/>
          <w:szCs w:val="24"/>
          <w:lang w:val="bg-BG"/>
        </w:rPr>
        <w:tab/>
      </w:r>
      <w:r w:rsidR="00D72940" w:rsidRPr="0087536A">
        <w:rPr>
          <w:rFonts w:ascii="Cambria" w:eastAsia="Batang" w:hAnsi="Cambria" w:cs="Times New Roman"/>
          <w:sz w:val="24"/>
          <w:szCs w:val="24"/>
          <w:lang w:val="bg-BG"/>
        </w:rPr>
        <w:t>1.7.10. които са представили оферта, която не отговаря на изискванията на ЗОП;</w:t>
      </w:r>
    </w:p>
    <w:p w:rsidR="00D72940" w:rsidRPr="0087536A" w:rsidRDefault="008E6C8A" w:rsidP="00D72940">
      <w:pPr>
        <w:widowControl w:val="0"/>
        <w:tabs>
          <w:tab w:val="num" w:pos="969"/>
          <w:tab w:val="right" w:leader="dot" w:pos="9540"/>
        </w:tabs>
        <w:autoSpaceDE w:val="0"/>
        <w:autoSpaceDN w:val="0"/>
        <w:adjustRightInd w:val="0"/>
        <w:spacing w:after="0" w:line="240" w:lineRule="auto"/>
        <w:ind w:right="22"/>
        <w:jc w:val="both"/>
        <w:rPr>
          <w:rFonts w:ascii="Cambria" w:eastAsia="Batang" w:hAnsi="Cambria" w:cs="Times New Roman"/>
          <w:sz w:val="24"/>
          <w:szCs w:val="24"/>
          <w:lang w:val="bg-BG"/>
        </w:rPr>
      </w:pPr>
      <w:r>
        <w:rPr>
          <w:rFonts w:ascii="Cambria" w:eastAsia="Batang" w:hAnsi="Cambria" w:cs="Times New Roman"/>
          <w:sz w:val="24"/>
          <w:szCs w:val="24"/>
          <w:lang w:val="bg-BG"/>
        </w:rPr>
        <w:tab/>
      </w:r>
      <w:r w:rsidR="00D72940" w:rsidRPr="0087536A">
        <w:rPr>
          <w:rFonts w:ascii="Cambria" w:eastAsia="Batang" w:hAnsi="Cambria" w:cs="Times New Roman"/>
          <w:sz w:val="24"/>
          <w:szCs w:val="24"/>
          <w:lang w:val="bg-BG"/>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8E6C8A" w:rsidRDefault="008E6C8A" w:rsidP="00D72940">
      <w:pPr>
        <w:tabs>
          <w:tab w:val="num" w:pos="969"/>
          <w:tab w:val="right" w:leader="dot" w:pos="9540"/>
        </w:tabs>
        <w:spacing w:after="0" w:line="240" w:lineRule="auto"/>
        <w:ind w:right="118" w:firstLine="627"/>
        <w:jc w:val="both"/>
        <w:rPr>
          <w:rFonts w:ascii="Cambria" w:eastAsia="Batang" w:hAnsi="Cambria" w:cs="Times New Roman"/>
          <w:b/>
          <w:bCs/>
          <w:i/>
          <w:iCs/>
          <w:sz w:val="24"/>
          <w:szCs w:val="24"/>
          <w:lang w:val="bg-BG"/>
        </w:rPr>
      </w:pPr>
    </w:p>
    <w:p w:rsidR="00D72940" w:rsidRPr="0087536A" w:rsidRDefault="00D72940" w:rsidP="00D72940">
      <w:pPr>
        <w:tabs>
          <w:tab w:val="num" w:pos="969"/>
          <w:tab w:val="right" w:leader="dot" w:pos="9540"/>
        </w:tabs>
        <w:spacing w:after="0" w:line="240" w:lineRule="auto"/>
        <w:ind w:right="118" w:firstLine="627"/>
        <w:jc w:val="both"/>
        <w:rPr>
          <w:rFonts w:ascii="Cambria" w:eastAsia="Batang" w:hAnsi="Cambria" w:cs="Times New Roman"/>
          <w:b/>
          <w:bCs/>
          <w:i/>
          <w:iCs/>
          <w:sz w:val="24"/>
          <w:szCs w:val="24"/>
          <w:lang w:val="bg-BG"/>
        </w:rPr>
      </w:pPr>
      <w:r w:rsidRPr="0087536A">
        <w:rPr>
          <w:rFonts w:ascii="Cambria" w:eastAsia="Batang" w:hAnsi="Cambria" w:cs="Times New Roman"/>
          <w:b/>
          <w:bCs/>
          <w:i/>
          <w:iCs/>
          <w:sz w:val="24"/>
          <w:szCs w:val="24"/>
          <w:lang w:val="bg-BG"/>
        </w:rPr>
        <w:t>Когато участниците са юридически лица, изискванията по т. 1.7.1, 1.7.5 и 1.7.7. се прилагат, както следва:</w:t>
      </w:r>
    </w:p>
    <w:p w:rsidR="00D72940" w:rsidRPr="0087536A" w:rsidRDefault="00D72940" w:rsidP="00D72940">
      <w:pPr>
        <w:tabs>
          <w:tab w:val="right" w:leader="dot" w:pos="9540"/>
        </w:tabs>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1. при събирателно дружество - за лицата по чл. 84, ал. 1 и чл. 89, ал. 1 от Търговския закон;</w:t>
      </w:r>
    </w:p>
    <w:p w:rsidR="00D72940" w:rsidRPr="0087536A" w:rsidRDefault="00D72940" w:rsidP="00D72940">
      <w:pPr>
        <w:tabs>
          <w:tab w:val="right" w:leader="dot" w:pos="9540"/>
        </w:tabs>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2. при командитно дружество - за лицата по чл. 105 от Търговския закон, без ограничено отговорните съдружници;</w:t>
      </w:r>
    </w:p>
    <w:p w:rsidR="00D72940" w:rsidRPr="0087536A" w:rsidRDefault="00D72940" w:rsidP="00D72940">
      <w:pPr>
        <w:tabs>
          <w:tab w:val="right" w:leader="dot" w:pos="9540"/>
        </w:tabs>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D72940" w:rsidRPr="0087536A" w:rsidRDefault="00D72940" w:rsidP="00D72940">
      <w:pPr>
        <w:tabs>
          <w:tab w:val="right" w:leader="dot" w:pos="9540"/>
        </w:tabs>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D72940" w:rsidRPr="0087536A" w:rsidRDefault="00D72940" w:rsidP="00D72940">
      <w:pPr>
        <w:tabs>
          <w:tab w:val="right" w:leader="dot" w:pos="9540"/>
        </w:tabs>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5. при командитно дружество с акции - за лицата по чл. 244, ал. 4 от Търговския закон;</w:t>
      </w:r>
    </w:p>
    <w:p w:rsidR="00D72940" w:rsidRPr="0087536A" w:rsidRDefault="00D72940" w:rsidP="00D72940">
      <w:pPr>
        <w:tabs>
          <w:tab w:val="right" w:leader="dot" w:pos="9540"/>
        </w:tabs>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6. при едноличен търговец – физическото лице – търговец;</w:t>
      </w:r>
    </w:p>
    <w:p w:rsidR="00D72940" w:rsidRPr="0087536A" w:rsidRDefault="00D72940" w:rsidP="00D72940">
      <w:pPr>
        <w:tabs>
          <w:tab w:val="right" w:leader="dot" w:pos="9540"/>
        </w:tabs>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7. във всички останали случаи, включително за чуждестранните лица - за лицата, които представляват участника;</w:t>
      </w:r>
    </w:p>
    <w:p w:rsidR="00D72940" w:rsidRPr="0087536A" w:rsidRDefault="00D72940" w:rsidP="00D72940">
      <w:pPr>
        <w:tabs>
          <w:tab w:val="right" w:leader="dot" w:pos="9540"/>
        </w:tabs>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 xml:space="preserve">8. В хипотезите на т. 1 - т. 7 -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D72940" w:rsidRPr="0087536A" w:rsidRDefault="00D72940" w:rsidP="00D72940">
      <w:pPr>
        <w:spacing w:after="0" w:line="240" w:lineRule="auto"/>
        <w:ind w:firstLine="629"/>
        <w:jc w:val="both"/>
        <w:rPr>
          <w:rFonts w:ascii="Cambria" w:eastAsia="Batang" w:hAnsi="Cambria" w:cs="Times New Roman"/>
          <w:b/>
          <w:bCs/>
          <w:i/>
          <w:iCs/>
          <w:sz w:val="24"/>
          <w:szCs w:val="24"/>
          <w:lang w:val="bg-BG"/>
        </w:rPr>
      </w:pPr>
      <w:r w:rsidRPr="0087536A">
        <w:rPr>
          <w:rFonts w:ascii="Cambria" w:eastAsia="Batang" w:hAnsi="Cambria" w:cs="Times New Roman"/>
          <w:sz w:val="24"/>
          <w:szCs w:val="24"/>
          <w:lang w:val="bg-BG"/>
        </w:rPr>
        <w:t>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1.7.5 и 1.7.7, се подават от лицата по чл. 47, ал. 4 от ЗОП.</w:t>
      </w:r>
    </w:p>
    <w:p w:rsidR="00D72940" w:rsidRPr="0087536A" w:rsidRDefault="00D72940" w:rsidP="00D72940">
      <w:pPr>
        <w:spacing w:after="0" w:line="240" w:lineRule="auto"/>
        <w:ind w:firstLine="708"/>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D72940" w:rsidRPr="0087536A" w:rsidRDefault="00D72940" w:rsidP="00D72940">
      <w:pPr>
        <w:spacing w:after="0" w:line="240" w:lineRule="auto"/>
        <w:ind w:firstLine="708"/>
        <w:jc w:val="both"/>
        <w:rPr>
          <w:rFonts w:ascii="Cambria" w:eastAsia="Batang" w:hAnsi="Cambria" w:cs="Times New Roman"/>
          <w:color w:val="000000"/>
          <w:sz w:val="24"/>
          <w:szCs w:val="24"/>
          <w:lang w:val="bg-BG" w:eastAsia="bg-BG"/>
        </w:rPr>
      </w:pPr>
    </w:p>
    <w:p w:rsidR="00D72940" w:rsidRPr="0087536A" w:rsidRDefault="00D72940" w:rsidP="00D72940">
      <w:pPr>
        <w:shd w:val="clear" w:color="auto" w:fill="D9D9D9"/>
        <w:spacing w:after="0" w:line="240" w:lineRule="auto"/>
        <w:jc w:val="both"/>
        <w:rPr>
          <w:rFonts w:ascii="Cambria" w:eastAsia="Batang" w:hAnsi="Cambria" w:cs="Times New Roman"/>
          <w:b/>
          <w:bCs/>
          <w:i/>
          <w:iCs/>
          <w:sz w:val="24"/>
          <w:szCs w:val="24"/>
          <w:lang w:val="bg-BG"/>
        </w:rPr>
      </w:pPr>
      <w:r w:rsidRPr="0087536A">
        <w:rPr>
          <w:rFonts w:ascii="Cambria" w:eastAsia="Batang" w:hAnsi="Cambria" w:cs="Times New Roman"/>
          <w:b/>
          <w:bCs/>
          <w:i/>
          <w:iCs/>
          <w:sz w:val="24"/>
          <w:szCs w:val="24"/>
          <w:lang w:val="bg-BG"/>
        </w:rPr>
        <w:t>2.Участие на обединение/консорциум.</w:t>
      </w:r>
    </w:p>
    <w:p w:rsidR="00D72940" w:rsidRPr="0087536A" w:rsidRDefault="00D72940" w:rsidP="008E6C8A">
      <w:pPr>
        <w:spacing w:after="0" w:line="240" w:lineRule="auto"/>
        <w:ind w:firstLine="629"/>
        <w:jc w:val="both"/>
        <w:rPr>
          <w:rFonts w:ascii="Cambria" w:eastAsia="Batang" w:hAnsi="Cambria" w:cs="Times New Roman"/>
          <w:b/>
          <w:bCs/>
          <w:i/>
          <w:iCs/>
          <w:sz w:val="24"/>
          <w:szCs w:val="24"/>
          <w:lang w:val="bg-BG"/>
        </w:rPr>
      </w:pPr>
      <w:r w:rsidRPr="0087536A">
        <w:rPr>
          <w:rFonts w:ascii="Cambria" w:eastAsia="Batang" w:hAnsi="Cambria" w:cs="Times New Roman"/>
          <w:b/>
          <w:bCs/>
          <w:i/>
          <w:iCs/>
          <w:sz w:val="24"/>
          <w:szCs w:val="24"/>
          <w:lang w:val="bg-BG"/>
        </w:rPr>
        <w:t>В случай, че участникът участва като обединение/или консорциум/,</w:t>
      </w:r>
      <w:r w:rsidRPr="0087536A">
        <w:rPr>
          <w:rFonts w:ascii="Cambria" w:eastAsia="Batang" w:hAnsi="Cambria" w:cs="Times New Roman"/>
          <w:sz w:val="24"/>
          <w:szCs w:val="24"/>
          <w:lang w:val="bg-BG"/>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87536A">
        <w:rPr>
          <w:rFonts w:ascii="Cambria" w:eastAsia="Batang" w:hAnsi="Cambria" w:cs="Times New Roman"/>
          <w:b/>
          <w:sz w:val="24"/>
          <w:szCs w:val="24"/>
          <w:lang w:val="bg-BG" w:eastAsia="bg-BG"/>
        </w:rPr>
        <w:t>.</w:t>
      </w:r>
    </w:p>
    <w:p w:rsidR="00D72940" w:rsidRPr="0087536A" w:rsidRDefault="00D72940" w:rsidP="00D72940">
      <w:pPr>
        <w:spacing w:after="0" w:line="240" w:lineRule="auto"/>
        <w:ind w:firstLine="629"/>
        <w:jc w:val="both"/>
        <w:rPr>
          <w:rFonts w:ascii="Cambria" w:eastAsia="Batang" w:hAnsi="Cambria" w:cs="Times New Roman"/>
          <w:b/>
          <w:i/>
          <w:iCs/>
          <w:sz w:val="24"/>
          <w:szCs w:val="24"/>
          <w:u w:val="single"/>
          <w:lang w:val="bg-BG"/>
        </w:rPr>
      </w:pPr>
      <w:r w:rsidRPr="0087536A">
        <w:rPr>
          <w:rFonts w:ascii="Cambria" w:eastAsia="Batang" w:hAnsi="Cambria" w:cs="Times New Roman"/>
          <w:sz w:val="24"/>
          <w:szCs w:val="24"/>
          <w:lang w:val="bg-BG" w:eastAsia="bg-BG"/>
        </w:rPr>
        <w:t xml:space="preserve">Документът трябва </w:t>
      </w:r>
      <w:r w:rsidRPr="0087536A">
        <w:rPr>
          <w:rFonts w:ascii="Cambria" w:eastAsia="Batang" w:hAnsi="Cambria" w:cs="Times New Roman"/>
          <w:sz w:val="24"/>
          <w:szCs w:val="24"/>
          <w:lang w:val="bg-BG"/>
        </w:rPr>
        <w:t xml:space="preserve">да бъде представен от Участника </w:t>
      </w:r>
      <w:r w:rsidRPr="0087536A">
        <w:rPr>
          <w:rFonts w:ascii="Cambria" w:eastAsia="Batang" w:hAnsi="Cambria" w:cs="Times New Roman"/>
          <w:b/>
          <w:i/>
          <w:iCs/>
          <w:sz w:val="24"/>
          <w:szCs w:val="24"/>
          <w:u w:val="single"/>
          <w:lang w:val="bg-BG"/>
        </w:rPr>
        <w:t xml:space="preserve">в оригинал или с нотариална заверка на подписите. </w:t>
      </w:r>
    </w:p>
    <w:p w:rsidR="00D72940" w:rsidRPr="0087536A" w:rsidRDefault="00D72940" w:rsidP="00D72940">
      <w:pPr>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Документът трябва да съдържа клаузи, които гарантират, че:</w:t>
      </w:r>
    </w:p>
    <w:p w:rsidR="00D72940" w:rsidRPr="0087536A" w:rsidRDefault="00D72940" w:rsidP="00D72940">
      <w:pPr>
        <w:numPr>
          <w:ilvl w:val="0"/>
          <w:numId w:val="10"/>
        </w:numPr>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Всички членове на обединението/консорциума са отговорни заедно и поотделно за изпълнението на договора; </w:t>
      </w:r>
    </w:p>
    <w:p w:rsidR="00D72940" w:rsidRPr="0087536A" w:rsidRDefault="00D72940" w:rsidP="00D72940">
      <w:pPr>
        <w:numPr>
          <w:ilvl w:val="0"/>
          <w:numId w:val="10"/>
        </w:numPr>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D72940" w:rsidRPr="0087536A" w:rsidRDefault="00D72940" w:rsidP="00D72940">
      <w:pPr>
        <w:numPr>
          <w:ilvl w:val="0"/>
          <w:numId w:val="10"/>
        </w:numPr>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Срокът на обединението е най-малко за времето, за което поръчката ще бъде изпълнена;</w:t>
      </w:r>
    </w:p>
    <w:p w:rsidR="00D72940" w:rsidRPr="0087536A" w:rsidRDefault="00D72940" w:rsidP="00D72940">
      <w:pPr>
        <w:numPr>
          <w:ilvl w:val="0"/>
          <w:numId w:val="10"/>
        </w:numPr>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Всички членове на обединението/консорциума са задължени да останат в него за целия период на изпълнение на договора;</w:t>
      </w:r>
    </w:p>
    <w:p w:rsidR="00D72940" w:rsidRPr="0087536A" w:rsidRDefault="00D72940" w:rsidP="00D72940">
      <w:pPr>
        <w:numPr>
          <w:ilvl w:val="0"/>
          <w:numId w:val="10"/>
        </w:numPr>
        <w:spacing w:after="0" w:line="240" w:lineRule="auto"/>
        <w:ind w:firstLine="62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D72940" w:rsidRPr="0087536A" w:rsidRDefault="00D72940" w:rsidP="00D72940">
      <w:pPr>
        <w:tabs>
          <w:tab w:val="left" w:pos="912"/>
        </w:tabs>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ab/>
        <w:t>Представляващият обединението/консорциума може да бъде посочен в учредителния или в друг документ, подписан от съдружниците в обединението/ консорциума</w:t>
      </w:r>
    </w:p>
    <w:p w:rsidR="00D72940" w:rsidRPr="0087536A" w:rsidRDefault="00D72940" w:rsidP="00D72940">
      <w:pPr>
        <w:spacing w:after="0" w:line="240" w:lineRule="auto"/>
        <w:ind w:firstLine="627"/>
        <w:jc w:val="both"/>
        <w:rPr>
          <w:rFonts w:ascii="Cambria" w:eastAsia="Batang" w:hAnsi="Cambria" w:cs="Times New Roman"/>
          <w:b/>
          <w:bCs/>
          <w:i/>
          <w:iCs/>
          <w:sz w:val="24"/>
          <w:szCs w:val="24"/>
          <w:lang w:val="bg-BG"/>
        </w:rPr>
      </w:pPr>
      <w:r w:rsidRPr="0087536A">
        <w:rPr>
          <w:rFonts w:ascii="Cambria" w:eastAsia="Batang" w:hAnsi="Cambria" w:cs="Times New Roman"/>
          <w:b/>
          <w:bCs/>
          <w:i/>
          <w:iCs/>
          <w:sz w:val="24"/>
          <w:szCs w:val="24"/>
          <w:lang w:val="bg-BG"/>
        </w:rPr>
        <w:t>Не се допускат промени в състава на обединението след подаването на офертата.</w:t>
      </w:r>
    </w:p>
    <w:p w:rsidR="00D72940" w:rsidRPr="0087536A" w:rsidRDefault="00D72940" w:rsidP="00D72940">
      <w:pPr>
        <w:spacing w:after="0" w:line="240" w:lineRule="auto"/>
        <w:ind w:firstLine="627"/>
        <w:jc w:val="both"/>
        <w:rPr>
          <w:rFonts w:ascii="Cambria" w:eastAsia="Batang" w:hAnsi="Cambria" w:cs="Times New Roman"/>
          <w:bCs/>
          <w:iCs/>
          <w:sz w:val="24"/>
          <w:szCs w:val="24"/>
          <w:lang w:val="bg-BG"/>
        </w:rPr>
      </w:pPr>
      <w:r w:rsidRPr="0087536A">
        <w:rPr>
          <w:rFonts w:ascii="Cambria" w:eastAsia="Batang" w:hAnsi="Cambria" w:cs="Times New Roman"/>
          <w:bCs/>
          <w:iCs/>
          <w:sz w:val="24"/>
          <w:szCs w:val="24"/>
          <w:lang w:val="bg-BG"/>
        </w:rPr>
        <w:t>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относима към основното споразумение.</w:t>
      </w:r>
    </w:p>
    <w:p w:rsidR="00D72940" w:rsidRPr="0087536A" w:rsidRDefault="00D72940" w:rsidP="00D72940">
      <w:pPr>
        <w:spacing w:after="0" w:line="240" w:lineRule="auto"/>
        <w:ind w:firstLine="627"/>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D72940" w:rsidRPr="0087536A" w:rsidRDefault="00D72940" w:rsidP="00D72940">
      <w:pPr>
        <w:spacing w:after="0" w:line="240" w:lineRule="auto"/>
        <w:ind w:firstLine="627"/>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D72940" w:rsidRPr="0087536A" w:rsidRDefault="00D72940" w:rsidP="00D72940">
      <w:pPr>
        <w:tabs>
          <w:tab w:val="num" w:pos="1260"/>
        </w:tabs>
        <w:spacing w:after="0" w:line="240" w:lineRule="auto"/>
        <w:ind w:firstLine="627"/>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D72940" w:rsidRPr="0087536A" w:rsidRDefault="00D72940" w:rsidP="00D72940">
      <w:pPr>
        <w:tabs>
          <w:tab w:val="num" w:pos="1260"/>
        </w:tabs>
        <w:spacing w:after="0" w:line="240" w:lineRule="auto"/>
        <w:ind w:firstLine="627"/>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D72940" w:rsidRPr="0087536A" w:rsidRDefault="00D72940" w:rsidP="00D72940">
      <w:pPr>
        <w:spacing w:after="0" w:line="240" w:lineRule="auto"/>
        <w:ind w:firstLine="627"/>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Възложителят, с оглед предоставената му правна възможност в чл. 25, ал. 3, т. 2 от ЗОП, </w:t>
      </w:r>
      <w:r w:rsidRPr="0087536A">
        <w:rPr>
          <w:rFonts w:ascii="Cambria" w:eastAsia="Batang" w:hAnsi="Cambria" w:cs="Times New Roman"/>
          <w:b/>
          <w:bCs/>
          <w:i/>
          <w:iCs/>
          <w:sz w:val="24"/>
          <w:szCs w:val="24"/>
          <w:lang w:val="bg-BG"/>
        </w:rPr>
        <w:t>не поставя и няма изискване за създаване на юридическо лице</w:t>
      </w:r>
      <w:r w:rsidRPr="0087536A">
        <w:rPr>
          <w:rFonts w:ascii="Cambria" w:eastAsia="Batang" w:hAnsi="Cambria" w:cs="Times New Roman"/>
          <w:b/>
          <w:bCs/>
          <w:sz w:val="24"/>
          <w:szCs w:val="24"/>
          <w:lang w:val="bg-BG"/>
        </w:rPr>
        <w:t>,</w:t>
      </w:r>
      <w:r w:rsidRPr="0087536A">
        <w:rPr>
          <w:rFonts w:ascii="Cambria" w:eastAsia="Batang" w:hAnsi="Cambria" w:cs="Times New Roman"/>
          <w:sz w:val="24"/>
          <w:szCs w:val="24"/>
          <w:lang w:val="bg-BG"/>
        </w:rPr>
        <w:t xml:space="preserve"> в случай, че избраният за Изпълнител участник е обединение от физически и/или юридически лица.</w:t>
      </w:r>
    </w:p>
    <w:p w:rsidR="00D72940" w:rsidRPr="0087536A" w:rsidRDefault="00D72940" w:rsidP="00D72940">
      <w:pPr>
        <w:spacing w:after="0" w:line="240" w:lineRule="auto"/>
        <w:ind w:firstLine="627"/>
        <w:jc w:val="both"/>
        <w:rPr>
          <w:rFonts w:ascii="Cambria" w:eastAsia="Batang" w:hAnsi="Cambria" w:cs="Times New Roman"/>
          <w:b/>
          <w:bCs/>
          <w:sz w:val="24"/>
          <w:szCs w:val="24"/>
          <w:lang w:val="bg-BG"/>
        </w:rPr>
      </w:pPr>
    </w:p>
    <w:p w:rsidR="00D72940" w:rsidRPr="0087536A" w:rsidRDefault="00D72940" w:rsidP="00D72940">
      <w:pPr>
        <w:shd w:val="clear" w:color="auto" w:fill="D9D9D9"/>
        <w:spacing w:after="0" w:line="240" w:lineRule="auto"/>
        <w:jc w:val="both"/>
        <w:rPr>
          <w:rFonts w:ascii="Cambria" w:eastAsia="Batang" w:hAnsi="Cambria" w:cs="Times New Roman"/>
          <w:b/>
          <w:bCs/>
          <w:i/>
          <w:iCs/>
          <w:sz w:val="24"/>
          <w:szCs w:val="24"/>
          <w:lang w:val="bg-BG"/>
        </w:rPr>
      </w:pPr>
      <w:r w:rsidRPr="0087536A">
        <w:rPr>
          <w:rFonts w:ascii="Cambria" w:eastAsia="Batang" w:hAnsi="Cambria" w:cs="Times New Roman"/>
          <w:b/>
          <w:bCs/>
          <w:i/>
          <w:iCs/>
          <w:sz w:val="24"/>
          <w:szCs w:val="24"/>
          <w:shd w:val="clear" w:color="auto" w:fill="D9D9D9"/>
          <w:lang w:val="bg-BG"/>
        </w:rPr>
        <w:t>3. Подизпълнители</w:t>
      </w:r>
    </w:p>
    <w:p w:rsidR="00D72940" w:rsidRPr="0087536A" w:rsidRDefault="00D72940" w:rsidP="008E6C8A">
      <w:pPr>
        <w:spacing w:after="0" w:line="240" w:lineRule="auto"/>
        <w:ind w:firstLine="720"/>
        <w:jc w:val="both"/>
        <w:rPr>
          <w:rFonts w:ascii="Cambria" w:eastAsia="Batang" w:hAnsi="Cambria" w:cs="Times New Roman"/>
          <w:sz w:val="24"/>
          <w:szCs w:val="24"/>
          <w:lang w:val="bg-BG"/>
        </w:rPr>
      </w:pPr>
      <w:r w:rsidRPr="0087536A">
        <w:rPr>
          <w:rFonts w:ascii="Cambria" w:eastAsia="Batang" w:hAnsi="Cambria" w:cs="Times New Roman"/>
          <w:b/>
          <w:bCs/>
          <w:i/>
          <w:iCs/>
          <w:sz w:val="24"/>
          <w:szCs w:val="24"/>
          <w:lang w:val="bg-BG"/>
        </w:rPr>
        <w:t>Когато участникът предвижда участието на подизпълнители при изпълнение на поръчката</w:t>
      </w:r>
      <w:r w:rsidRPr="0087536A">
        <w:rPr>
          <w:rFonts w:ascii="Cambria" w:eastAsia="Batang" w:hAnsi="Cambria" w:cs="Times New Roman"/>
          <w:sz w:val="24"/>
          <w:szCs w:val="24"/>
          <w:lang w:val="bg-BG"/>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1.1. в офертата не е представен някой от необходимите документи по чл. 56 от Закона за обществените поръчки, описани в документацията;</w:t>
      </w:r>
    </w:p>
    <w:p w:rsidR="00D72940" w:rsidRPr="0087536A" w:rsidRDefault="00D72940" w:rsidP="00D72940">
      <w:pPr>
        <w:spacing w:after="0" w:line="240" w:lineRule="auto"/>
        <w:jc w:val="both"/>
        <w:rPr>
          <w:rFonts w:ascii="Cambria" w:eastAsia="Batang" w:hAnsi="Cambria" w:cs="Times New Roman"/>
          <w:color w:val="000000"/>
          <w:sz w:val="24"/>
          <w:szCs w:val="24"/>
          <w:lang w:val="bg-BG"/>
        </w:rPr>
      </w:pPr>
      <w:r w:rsidRPr="0087536A">
        <w:rPr>
          <w:rFonts w:ascii="Cambria" w:eastAsia="Batang" w:hAnsi="Cambria" w:cs="Times New Roman"/>
          <w:color w:val="000000"/>
          <w:sz w:val="24"/>
          <w:szCs w:val="24"/>
          <w:lang w:val="bg-BG"/>
        </w:rPr>
        <w:t>1.2. който е представил оферта, която не отговаря на предварително обявените условия на Възложителя;</w:t>
      </w:r>
    </w:p>
    <w:p w:rsidR="00D72940" w:rsidRPr="0087536A" w:rsidRDefault="00D72940" w:rsidP="00D72940">
      <w:pPr>
        <w:spacing w:after="0" w:line="240" w:lineRule="auto"/>
        <w:jc w:val="both"/>
        <w:rPr>
          <w:rFonts w:ascii="Cambria" w:eastAsia="Batang" w:hAnsi="Cambria" w:cs="Times New Roman"/>
          <w:color w:val="000000"/>
          <w:sz w:val="24"/>
          <w:szCs w:val="24"/>
          <w:lang w:val="bg-BG"/>
        </w:rPr>
      </w:pPr>
      <w:r w:rsidRPr="0087536A">
        <w:rPr>
          <w:rFonts w:ascii="Cambria" w:eastAsia="Batang" w:hAnsi="Cambria" w:cs="Times New Roman"/>
          <w:color w:val="000000"/>
          <w:sz w:val="24"/>
          <w:szCs w:val="24"/>
          <w:lang w:val="bg-BG"/>
        </w:rPr>
        <w:t>1.3. който е представил оферта, която не отговаря на изискванията на чл. 57, ал. 2 от Закона за обществените поръчки;</w:t>
      </w:r>
    </w:p>
    <w:p w:rsidR="00D72940" w:rsidRPr="0087536A" w:rsidRDefault="00D72940" w:rsidP="00D72940">
      <w:pPr>
        <w:spacing w:after="0" w:line="240" w:lineRule="auto"/>
        <w:jc w:val="both"/>
        <w:rPr>
          <w:rFonts w:ascii="Cambria" w:eastAsia="Batang" w:hAnsi="Cambria" w:cs="Times New Roman"/>
          <w:color w:val="000000"/>
          <w:sz w:val="24"/>
          <w:szCs w:val="24"/>
          <w:lang w:val="bg-BG"/>
        </w:rPr>
      </w:pPr>
      <w:r w:rsidRPr="0087536A">
        <w:rPr>
          <w:rFonts w:ascii="Cambria" w:eastAsia="Batang" w:hAnsi="Cambria" w:cs="Times New Roman"/>
          <w:color w:val="000000"/>
          <w:sz w:val="24"/>
          <w:szCs w:val="24"/>
          <w:lang w:val="bg-BG"/>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2.Възложителят не приема за участие в процедурата и връща незабавно оферта, която е:</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2.1. постъпила в незапечатан, прозрачен или скъсан плик;</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2.2. постъпила след изтичане на крайния срок за подаване, посочен Обявлението за обществена поръчка.</w:t>
      </w:r>
    </w:p>
    <w:p w:rsidR="00D72940" w:rsidRPr="0087536A" w:rsidRDefault="00D72940" w:rsidP="00D72940">
      <w:pPr>
        <w:spacing w:after="0" w:line="240" w:lineRule="auto"/>
        <w:ind w:right="-7"/>
        <w:jc w:val="both"/>
        <w:rPr>
          <w:rFonts w:ascii="Cambria" w:eastAsia="Batang" w:hAnsi="Cambria" w:cs="Times New Roman"/>
          <w:b/>
          <w:bCs/>
          <w:color w:val="000000"/>
          <w:sz w:val="24"/>
          <w:szCs w:val="24"/>
          <w:lang w:val="bg-BG"/>
        </w:rPr>
      </w:pPr>
      <w:r w:rsidRPr="0087536A">
        <w:rPr>
          <w:rFonts w:ascii="Cambria" w:eastAsia="Batang" w:hAnsi="Cambria" w:cs="Times New Roman"/>
          <w:b/>
          <w:bCs/>
          <w:color w:val="000000"/>
          <w:sz w:val="24"/>
          <w:szCs w:val="24"/>
          <w:lang w:val="bg-BG"/>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D72940" w:rsidRPr="0087536A" w:rsidRDefault="00D72940" w:rsidP="00D72940">
      <w:pPr>
        <w:spacing w:after="0" w:line="240" w:lineRule="auto"/>
        <w:ind w:right="-7" w:firstLine="627"/>
        <w:jc w:val="both"/>
        <w:rPr>
          <w:rFonts w:ascii="Cambria" w:eastAsia="Batang" w:hAnsi="Cambria" w:cs="Times New Roman"/>
          <w:i/>
          <w:iCs/>
          <w:color w:val="000000"/>
          <w:sz w:val="24"/>
          <w:szCs w:val="24"/>
          <w:lang w:val="bg-BG"/>
        </w:rPr>
      </w:pPr>
      <w:r w:rsidRPr="0087536A">
        <w:rPr>
          <w:rFonts w:ascii="Cambria" w:eastAsia="Batang" w:hAnsi="Cambria" w:cs="Times New Roman"/>
          <w:b/>
          <w:bCs/>
          <w:color w:val="000000"/>
          <w:sz w:val="24"/>
          <w:szCs w:val="24"/>
          <w:lang w:val="bg-BG"/>
        </w:rPr>
        <w:t xml:space="preserve">Забележка: </w:t>
      </w:r>
      <w:r w:rsidRPr="0087536A">
        <w:rPr>
          <w:rFonts w:ascii="Cambria" w:eastAsia="Batang" w:hAnsi="Cambria" w:cs="Times New Roman"/>
          <w:i/>
          <w:iCs/>
          <w:color w:val="000000"/>
          <w:sz w:val="24"/>
          <w:szCs w:val="24"/>
          <w:lang w:val="bg-BG"/>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6"/>
    </w:p>
    <w:p w:rsidR="008E6C8A" w:rsidRPr="0087536A" w:rsidRDefault="008E6C8A" w:rsidP="00D72940">
      <w:pPr>
        <w:spacing w:after="0" w:line="240" w:lineRule="auto"/>
        <w:ind w:right="-7" w:firstLine="627"/>
        <w:jc w:val="both"/>
        <w:rPr>
          <w:rFonts w:ascii="Cambria" w:eastAsia="Batang" w:hAnsi="Cambria" w:cs="Times New Roman"/>
          <w:i/>
          <w:iCs/>
          <w:color w:val="000000"/>
          <w:sz w:val="24"/>
          <w:szCs w:val="24"/>
          <w:lang w:val="bg-BG"/>
        </w:rPr>
      </w:pPr>
    </w:p>
    <w:p w:rsidR="00EF35ED" w:rsidRDefault="00EF35ED" w:rsidP="00D72940">
      <w:pPr>
        <w:tabs>
          <w:tab w:val="num" w:pos="114"/>
        </w:tabs>
        <w:spacing w:after="0" w:line="240" w:lineRule="auto"/>
        <w:ind w:left="708"/>
        <w:jc w:val="center"/>
        <w:rPr>
          <w:rFonts w:ascii="Cambria" w:eastAsia="Batang" w:hAnsi="Cambria" w:cs="Times New Roman"/>
          <w:b/>
          <w:bCs/>
          <w:sz w:val="24"/>
          <w:szCs w:val="24"/>
          <w:lang w:val="en-US"/>
        </w:rPr>
      </w:pPr>
      <w:bookmarkStart w:id="7" w:name="_Toc382582468"/>
    </w:p>
    <w:p w:rsidR="00D72940" w:rsidRPr="0087536A" w:rsidRDefault="00D72940" w:rsidP="00D72940">
      <w:pPr>
        <w:tabs>
          <w:tab w:val="num" w:pos="114"/>
        </w:tabs>
        <w:spacing w:after="0" w:line="240" w:lineRule="auto"/>
        <w:ind w:left="708"/>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РАЗДЕЛ II.3</w:t>
      </w:r>
    </w:p>
    <w:p w:rsidR="00D72940" w:rsidRPr="0087536A" w:rsidRDefault="00D72940" w:rsidP="00D72940">
      <w:pPr>
        <w:tabs>
          <w:tab w:val="num" w:pos="114"/>
        </w:tabs>
        <w:spacing w:after="0" w:line="240" w:lineRule="auto"/>
        <w:ind w:left="708"/>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D72940" w:rsidRPr="0087536A" w:rsidRDefault="00D72940" w:rsidP="00D72940">
      <w:pPr>
        <w:tabs>
          <w:tab w:val="num" w:pos="114"/>
        </w:tabs>
        <w:spacing w:after="0" w:line="240" w:lineRule="auto"/>
        <w:ind w:left="708"/>
        <w:jc w:val="center"/>
        <w:rPr>
          <w:rFonts w:ascii="Cambria" w:eastAsia="Batang" w:hAnsi="Cambria" w:cs="Times New Roman"/>
          <w:b/>
          <w:bCs/>
          <w:sz w:val="24"/>
          <w:szCs w:val="24"/>
          <w:lang w:val="bg-BG"/>
        </w:rPr>
      </w:pPr>
    </w:p>
    <w:p w:rsidR="00D72940" w:rsidRPr="0087536A" w:rsidRDefault="00D72940" w:rsidP="00D72940">
      <w:pPr>
        <w:shd w:val="clear" w:color="auto" w:fill="D9D9D9"/>
        <w:tabs>
          <w:tab w:val="right" w:leader="dot" w:pos="9639"/>
        </w:tabs>
        <w:spacing w:after="0" w:line="240" w:lineRule="auto"/>
        <w:jc w:val="both"/>
        <w:rPr>
          <w:rFonts w:ascii="Cambria" w:eastAsia="Batang" w:hAnsi="Cambria" w:cs="Times New Roman"/>
          <w:b/>
          <w:bCs/>
          <w:i/>
          <w:iCs/>
          <w:sz w:val="24"/>
          <w:szCs w:val="24"/>
          <w:lang w:val="bg-BG"/>
        </w:rPr>
      </w:pPr>
      <w:r w:rsidRPr="0087536A">
        <w:rPr>
          <w:rFonts w:ascii="Cambria" w:eastAsia="Batang" w:hAnsi="Cambria" w:cs="Times New Roman"/>
          <w:b/>
          <w:bCs/>
          <w:i/>
          <w:sz w:val="24"/>
          <w:szCs w:val="24"/>
          <w:lang w:val="bg-BG"/>
        </w:rPr>
        <w:t>1.</w:t>
      </w:r>
      <w:r w:rsidRPr="0087536A">
        <w:rPr>
          <w:rFonts w:ascii="Cambria" w:eastAsia="Batang" w:hAnsi="Cambria" w:cs="Times New Roman"/>
          <w:b/>
          <w:bCs/>
          <w:sz w:val="24"/>
          <w:szCs w:val="24"/>
          <w:lang w:val="bg-BG"/>
        </w:rPr>
        <w:t xml:space="preserve"> </w:t>
      </w:r>
      <w:r w:rsidRPr="0087536A">
        <w:rPr>
          <w:rFonts w:ascii="Cambria" w:eastAsia="Batang" w:hAnsi="Cambria" w:cs="Times New Roman"/>
          <w:b/>
          <w:bCs/>
          <w:i/>
          <w:iCs/>
          <w:sz w:val="24"/>
          <w:szCs w:val="24"/>
          <w:lang w:val="bg-BG"/>
        </w:rPr>
        <w:t>Критерии за подбор, включващи минимални изисквания за икономически и финансови възможности на участниците:</w:t>
      </w:r>
    </w:p>
    <w:p w:rsidR="00376B8D" w:rsidRPr="00376B8D" w:rsidRDefault="00D72940" w:rsidP="008E6C8A">
      <w:pPr>
        <w:ind w:firstLine="720"/>
        <w:jc w:val="both"/>
        <w:rPr>
          <w:rFonts w:ascii="Cambria" w:eastAsia="Batang" w:hAnsi="Cambria" w:cs="Times New Roman"/>
          <w:color w:val="000000"/>
          <w:sz w:val="24"/>
          <w:szCs w:val="24"/>
          <w:lang w:val="bg-BG"/>
        </w:rPr>
      </w:pPr>
      <w:r w:rsidRPr="0087536A">
        <w:rPr>
          <w:rFonts w:ascii="Cambria" w:eastAsia="Batang" w:hAnsi="Cambria" w:cs="Times New Roman"/>
          <w:b/>
          <w:sz w:val="24"/>
          <w:szCs w:val="24"/>
          <w:lang w:val="bg-BG"/>
        </w:rPr>
        <w:t>1.1.</w:t>
      </w:r>
      <w:r w:rsidRPr="0087536A">
        <w:rPr>
          <w:rFonts w:ascii="Cambria" w:eastAsia="Batang" w:hAnsi="Cambria" w:cs="Times New Roman"/>
          <w:sz w:val="24"/>
          <w:szCs w:val="24"/>
          <w:lang w:val="bg-BG"/>
        </w:rPr>
        <w:t xml:space="preserve"> Участникът трябва да има реализиран оборот от изпълнение на дейности с предмет, сходен с предмета на поръчката, общо за предходните три финансови години, в размер </w:t>
      </w:r>
      <w:r w:rsidR="00376B8D">
        <w:rPr>
          <w:rFonts w:ascii="Cambria" w:eastAsia="Batang" w:hAnsi="Cambria" w:cs="Times New Roman"/>
          <w:color w:val="000000"/>
          <w:sz w:val="24"/>
          <w:szCs w:val="24"/>
          <w:lang w:val="bg-BG"/>
        </w:rPr>
        <w:t xml:space="preserve">по обособени позиции, както следва: </w:t>
      </w:r>
    </w:p>
    <w:p w:rsidR="003A170D" w:rsidRPr="003A170D" w:rsidRDefault="003A170D" w:rsidP="008E6C8A">
      <w:pPr>
        <w:spacing w:after="0" w:line="240" w:lineRule="auto"/>
        <w:ind w:firstLine="720"/>
        <w:jc w:val="both"/>
        <w:rPr>
          <w:rFonts w:ascii="Cambria" w:eastAsia="Batang" w:hAnsi="Cambria" w:cs="Times New Roman"/>
          <w:b/>
          <w:color w:val="000000"/>
          <w:sz w:val="24"/>
          <w:szCs w:val="24"/>
          <w:lang w:val="bg-BG" w:eastAsia="bg-BG"/>
        </w:rPr>
      </w:pPr>
      <w:r w:rsidRPr="003A170D">
        <w:rPr>
          <w:rFonts w:ascii="Cambria" w:eastAsia="Batang" w:hAnsi="Cambria" w:cs="Times New Roman"/>
          <w:b/>
          <w:color w:val="000000"/>
          <w:sz w:val="24"/>
          <w:szCs w:val="24"/>
          <w:lang w:val="bg-BG" w:eastAsia="bg-BG"/>
        </w:rPr>
        <w:t xml:space="preserve">1.Упражняване на строителен надзор на обект: </w:t>
      </w:r>
      <w:r w:rsidRPr="003A170D">
        <w:rPr>
          <w:rFonts w:ascii="Cambria" w:eastAsia="Batang" w:hAnsi="Cambria" w:cs="Times New Roman"/>
          <w:b/>
          <w:color w:val="000000"/>
          <w:sz w:val="24"/>
          <w:szCs w:val="24"/>
          <w:lang w:val="en-US" w:eastAsia="bg-BG"/>
        </w:rPr>
        <w:t>Асфалтиране на улици в с.Пашови</w:t>
      </w:r>
      <w:r>
        <w:rPr>
          <w:rFonts w:ascii="Cambria" w:eastAsia="Batang" w:hAnsi="Cambria" w:cs="Times New Roman"/>
          <w:b/>
          <w:color w:val="000000"/>
          <w:sz w:val="24"/>
          <w:szCs w:val="24"/>
          <w:lang w:val="bg-BG" w:eastAsia="bg-BG"/>
        </w:rPr>
        <w:t xml:space="preserve"> –25 000 лв. без ДДС.</w:t>
      </w:r>
    </w:p>
    <w:p w:rsidR="003A170D" w:rsidRPr="003A170D" w:rsidRDefault="003A170D" w:rsidP="008E6C8A">
      <w:pPr>
        <w:spacing w:after="0" w:line="240" w:lineRule="auto"/>
        <w:ind w:firstLine="720"/>
        <w:jc w:val="both"/>
        <w:rPr>
          <w:rFonts w:ascii="Cambria" w:eastAsia="Batang" w:hAnsi="Cambria" w:cs="Times New Roman"/>
          <w:b/>
          <w:color w:val="000000"/>
          <w:sz w:val="24"/>
          <w:szCs w:val="24"/>
          <w:lang w:val="bg-BG" w:eastAsia="bg-BG"/>
        </w:rPr>
      </w:pPr>
      <w:r w:rsidRPr="003A170D">
        <w:rPr>
          <w:rFonts w:ascii="Cambria" w:eastAsia="Batang" w:hAnsi="Cambria" w:cs="Times New Roman"/>
          <w:b/>
          <w:color w:val="000000"/>
          <w:sz w:val="24"/>
          <w:szCs w:val="24"/>
          <w:lang w:val="bg-BG" w:eastAsia="bg-BG"/>
        </w:rPr>
        <w:t xml:space="preserve">2. Упражняване на строителен надзор  на обект: </w:t>
      </w:r>
      <w:r w:rsidRPr="003A170D">
        <w:rPr>
          <w:rFonts w:ascii="Cambria" w:eastAsia="Batang" w:hAnsi="Cambria" w:cs="Times New Roman"/>
          <w:b/>
          <w:bCs/>
          <w:color w:val="000000"/>
          <w:sz w:val="24"/>
          <w:szCs w:val="24"/>
          <w:lang w:val="en-US" w:eastAsia="bg-BG"/>
        </w:rPr>
        <w:t>Асфалтиране и подмяна на ВиК в с. Света Петка</w:t>
      </w:r>
      <w:r>
        <w:rPr>
          <w:rFonts w:ascii="Cambria" w:eastAsia="Batang" w:hAnsi="Cambria" w:cs="Times New Roman"/>
          <w:b/>
          <w:bCs/>
          <w:color w:val="000000"/>
          <w:sz w:val="24"/>
          <w:szCs w:val="24"/>
          <w:lang w:val="bg-BG" w:eastAsia="bg-BG"/>
        </w:rPr>
        <w:t xml:space="preserve"> –25 000 лв. без ДДС.</w:t>
      </w:r>
    </w:p>
    <w:p w:rsidR="003A170D" w:rsidRPr="003A170D" w:rsidRDefault="003A170D" w:rsidP="008E6C8A">
      <w:pPr>
        <w:spacing w:after="0" w:line="240" w:lineRule="auto"/>
        <w:ind w:firstLine="720"/>
        <w:jc w:val="both"/>
        <w:rPr>
          <w:rFonts w:ascii="Cambria" w:eastAsia="Batang" w:hAnsi="Cambria" w:cs="Times New Roman"/>
          <w:b/>
          <w:bCs/>
          <w:color w:val="000000"/>
          <w:sz w:val="24"/>
          <w:szCs w:val="24"/>
          <w:lang w:val="bg-BG" w:eastAsia="bg-BG"/>
        </w:rPr>
      </w:pPr>
      <w:r w:rsidRPr="003A170D">
        <w:rPr>
          <w:rFonts w:ascii="Cambria" w:eastAsia="Batang" w:hAnsi="Cambria" w:cs="Times New Roman"/>
          <w:b/>
          <w:color w:val="000000"/>
          <w:sz w:val="24"/>
          <w:szCs w:val="24"/>
          <w:lang w:val="bg-BG" w:eastAsia="bg-BG"/>
        </w:rPr>
        <w:t>3. Упражняване на строителен надзор  на обект:</w:t>
      </w:r>
      <w:r w:rsidRPr="003A170D">
        <w:rPr>
          <w:rFonts w:ascii="Cambria" w:eastAsia="Batang" w:hAnsi="Cambria" w:cs="Times New Roman"/>
          <w:b/>
          <w:bCs/>
          <w:color w:val="000000"/>
          <w:sz w:val="24"/>
          <w:szCs w:val="24"/>
          <w:lang w:val="bg-BG" w:eastAsia="bg-BG"/>
        </w:rPr>
        <w:t xml:space="preserve"> Асфалтиране на улици в с. Драгиново</w:t>
      </w:r>
      <w:r>
        <w:rPr>
          <w:rFonts w:ascii="Cambria" w:eastAsia="Batang" w:hAnsi="Cambria" w:cs="Times New Roman"/>
          <w:b/>
          <w:bCs/>
          <w:color w:val="000000"/>
          <w:sz w:val="24"/>
          <w:szCs w:val="24"/>
          <w:lang w:val="bg-BG" w:eastAsia="bg-BG"/>
        </w:rPr>
        <w:t xml:space="preserve"> – 40 000 лв. без ДДС.</w:t>
      </w:r>
    </w:p>
    <w:p w:rsidR="00D72940" w:rsidRPr="0087536A" w:rsidRDefault="00D72940" w:rsidP="003A170D">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Под предмет, сходен с предмета на поръчката се разбира дейност по упражняване на строителен надзор.</w:t>
      </w:r>
    </w:p>
    <w:p w:rsidR="00D72940" w:rsidRPr="0087536A" w:rsidRDefault="00D72940" w:rsidP="00D72940">
      <w:pPr>
        <w:spacing w:after="0" w:line="240" w:lineRule="auto"/>
        <w:ind w:firstLine="708"/>
        <w:jc w:val="both"/>
        <w:rPr>
          <w:rFonts w:ascii="Cambria" w:eastAsia="Batang" w:hAnsi="Cambria" w:cs="Times New Roman"/>
          <w:i/>
          <w:color w:val="000000"/>
          <w:sz w:val="24"/>
          <w:szCs w:val="24"/>
          <w:u w:val="single"/>
          <w:lang w:val="bg-BG" w:eastAsia="bg-BG"/>
        </w:rPr>
      </w:pPr>
      <w:r w:rsidRPr="0087536A">
        <w:rPr>
          <w:rFonts w:ascii="Cambria" w:eastAsia="Batang" w:hAnsi="Cambria" w:cs="Times New Roman"/>
          <w:i/>
          <w:sz w:val="24"/>
          <w:szCs w:val="24"/>
          <w:lang w:val="bg-BG"/>
        </w:rPr>
        <w:t>Наличието на изискуемият минимален оборот следва да е виден от представената от участника декларация, съдържаща информация за оборот от строителен надзор, реализиран от участника през последните три</w:t>
      </w:r>
      <w:r w:rsidRPr="0087536A">
        <w:rPr>
          <w:rFonts w:ascii="Times New Roman" w:eastAsia="Batang" w:hAnsi="Times New Roman" w:cs="Times New Roman"/>
          <w:sz w:val="24"/>
          <w:szCs w:val="20"/>
          <w:lang w:val="bg-BG"/>
        </w:rPr>
        <w:t xml:space="preserve"> </w:t>
      </w:r>
      <w:r w:rsidRPr="0087536A">
        <w:rPr>
          <w:rFonts w:ascii="Cambria" w:eastAsia="Batang" w:hAnsi="Cambria" w:cs="Times New Roman"/>
          <w:i/>
          <w:sz w:val="24"/>
          <w:szCs w:val="24"/>
          <w:lang w:val="bg-BG"/>
        </w:rPr>
        <w:t xml:space="preserve">финансови години. </w:t>
      </w:r>
    </w:p>
    <w:p w:rsidR="00D72940" w:rsidRPr="0087536A" w:rsidRDefault="00D72940" w:rsidP="008E6C8A">
      <w:pPr>
        <w:spacing w:after="0" w:line="240" w:lineRule="auto"/>
        <w:ind w:firstLine="708"/>
        <w:jc w:val="both"/>
        <w:rPr>
          <w:rFonts w:ascii="Cambria" w:eastAsia="SimSun" w:hAnsi="Cambria" w:cs="Times New Roman"/>
          <w:sz w:val="24"/>
          <w:szCs w:val="24"/>
          <w:lang w:val="bg-BG"/>
        </w:rPr>
      </w:pPr>
      <w:r w:rsidRPr="0087536A">
        <w:rPr>
          <w:rFonts w:ascii="Cambria" w:eastAsia="Batang" w:hAnsi="Cambria" w:cs="Times New Roman"/>
          <w:b/>
          <w:sz w:val="24"/>
          <w:szCs w:val="24"/>
          <w:lang w:val="bg-BG"/>
        </w:rPr>
        <w:t xml:space="preserve">1.2. </w:t>
      </w:r>
      <w:r w:rsidRPr="0087536A">
        <w:rPr>
          <w:rFonts w:ascii="Cambria" w:eastAsia="SimSun" w:hAnsi="Cambria" w:cs="Times New Roman"/>
          <w:sz w:val="24"/>
          <w:szCs w:val="24"/>
          <w:lang w:val="bg-BG"/>
        </w:rPr>
        <w:t>В процедурата могат да участват лица, които имат сключена „Застраховка за професионална отговорност в проектирането и строителството по чл. 171 от ЗУТ за упражняване на строителен надзор, за лица регистрирани на територията на Р. България или еквивалентна за чуждестранни лица, в съответствие със законодателството на държавата в която са установени за строежи IV категория. Същата трябва да 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F070BE" w:rsidRPr="0087536A" w:rsidRDefault="00D72940" w:rsidP="00D72940">
      <w:pPr>
        <w:spacing w:after="0" w:line="240" w:lineRule="auto"/>
        <w:jc w:val="both"/>
        <w:rPr>
          <w:rFonts w:ascii="Cambria" w:eastAsia="SimSun" w:hAnsi="Cambria" w:cs="Times New Roman"/>
          <w:i/>
          <w:sz w:val="24"/>
          <w:szCs w:val="24"/>
          <w:lang w:val="bg-BG"/>
        </w:rPr>
      </w:pPr>
      <w:r w:rsidRPr="0087536A">
        <w:rPr>
          <w:rFonts w:ascii="Cambria" w:eastAsia="SimSun" w:hAnsi="Cambria" w:cs="Times New Roman"/>
          <w:i/>
          <w:sz w:val="24"/>
          <w:szCs w:val="24"/>
          <w:lang w:val="bg-BG"/>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за извършване на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w:t>
      </w:r>
      <w:r w:rsidRPr="0087536A">
        <w:rPr>
          <w:rFonts w:ascii="Cambria" w:eastAsia="SimSun" w:hAnsi="Cambria" w:cs="Times New Roman"/>
          <w:i/>
          <w:sz w:val="24"/>
          <w:szCs w:val="24"/>
          <w:lang w:val="bg-BG"/>
        </w:rPr>
        <w:lastRenderedPageBreak/>
        <w:t xml:space="preserve">строителство за обекти, попадащи в обхвата на строежи </w:t>
      </w:r>
      <w:r w:rsidRPr="0087536A">
        <w:rPr>
          <w:rFonts w:ascii="Cambria" w:eastAsia="SimSun" w:hAnsi="Cambria" w:cs="Times New Roman"/>
          <w:i/>
          <w:sz w:val="24"/>
          <w:szCs w:val="24"/>
          <w:u w:val="single"/>
          <w:lang w:val="bg-BG"/>
        </w:rPr>
        <w:t>IV категория</w:t>
      </w:r>
      <w:r w:rsidRPr="0087536A">
        <w:rPr>
          <w:rFonts w:ascii="Cambria" w:eastAsia="SimSun" w:hAnsi="Cambria" w:cs="Times New Roman"/>
          <w:i/>
          <w:sz w:val="24"/>
          <w:szCs w:val="24"/>
          <w:lang w:val="bg-BG"/>
        </w:rPr>
        <w:t>.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w:t>
      </w:r>
      <w:r w:rsidR="00F070BE" w:rsidRPr="0087536A">
        <w:rPr>
          <w:rFonts w:ascii="Cambria" w:eastAsia="SimSun" w:hAnsi="Cambria" w:cs="Times New Roman"/>
          <w:i/>
          <w:sz w:val="24"/>
          <w:szCs w:val="24"/>
          <w:lang w:val="bg-BG"/>
        </w:rPr>
        <w:t xml:space="preserve">. </w:t>
      </w:r>
      <w:r w:rsidRPr="0087536A">
        <w:rPr>
          <w:rFonts w:ascii="Cambria" w:eastAsia="SimSun" w:hAnsi="Cambria" w:cs="Times New Roman"/>
          <w:i/>
          <w:sz w:val="24"/>
          <w:szCs w:val="24"/>
          <w:lang w:val="bg-BG"/>
        </w:rPr>
        <w:t xml:space="preserve"> </w:t>
      </w:r>
    </w:p>
    <w:p w:rsidR="00D72940" w:rsidRPr="0087536A" w:rsidRDefault="00D72940" w:rsidP="00D72940">
      <w:pPr>
        <w:spacing w:after="0" w:line="240" w:lineRule="auto"/>
        <w:jc w:val="both"/>
        <w:rPr>
          <w:rFonts w:ascii="Cambria" w:eastAsia="SimSun" w:hAnsi="Cambria" w:cs="Times New Roman"/>
          <w:b/>
          <w:sz w:val="24"/>
          <w:szCs w:val="24"/>
          <w:lang w:val="bg-BG"/>
        </w:rPr>
      </w:pPr>
      <w:r w:rsidRPr="0087536A">
        <w:rPr>
          <w:rFonts w:ascii="Cambria" w:eastAsia="SimSun" w:hAnsi="Cambria" w:cs="Times New Roman"/>
          <w:b/>
          <w:sz w:val="24"/>
          <w:szCs w:val="24"/>
          <w:lang w:val="bg-BG"/>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D72940" w:rsidRPr="0087536A" w:rsidRDefault="00D72940" w:rsidP="00D72940">
      <w:pPr>
        <w:spacing w:after="0" w:line="240" w:lineRule="auto"/>
        <w:jc w:val="both"/>
        <w:rPr>
          <w:rFonts w:ascii="Cambria" w:eastAsia="Batang" w:hAnsi="Cambria" w:cs="Times New Roman"/>
          <w:i/>
          <w:iCs/>
          <w:sz w:val="24"/>
          <w:szCs w:val="24"/>
          <w:lang w:val="bg-BG"/>
        </w:rPr>
      </w:pPr>
    </w:p>
    <w:p w:rsidR="00D72940" w:rsidRPr="0087536A" w:rsidRDefault="00D72940" w:rsidP="00D72940">
      <w:pPr>
        <w:spacing w:after="0" w:line="240" w:lineRule="auto"/>
        <w:jc w:val="both"/>
        <w:rPr>
          <w:rFonts w:ascii="Cambria" w:eastAsia="Batang" w:hAnsi="Cambria" w:cs="Times New Roman"/>
          <w:i/>
          <w:iCs/>
          <w:sz w:val="24"/>
          <w:szCs w:val="24"/>
          <w:lang w:val="bg-BG"/>
        </w:rPr>
      </w:pPr>
      <w:r w:rsidRPr="0087536A">
        <w:rPr>
          <w:rFonts w:ascii="Cambria" w:eastAsia="Batang" w:hAnsi="Cambria" w:cs="Times New Roman"/>
          <w:i/>
          <w:i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D72940" w:rsidRPr="0087536A" w:rsidRDefault="00D72940" w:rsidP="00D72940">
      <w:pPr>
        <w:widowControl w:val="0"/>
        <w:autoSpaceDE w:val="0"/>
        <w:autoSpaceDN w:val="0"/>
        <w:adjustRightInd w:val="0"/>
        <w:spacing w:after="0" w:line="240" w:lineRule="auto"/>
        <w:ind w:firstLine="627"/>
        <w:jc w:val="both"/>
        <w:rPr>
          <w:rFonts w:ascii="Cambria" w:eastAsia="Batang" w:hAnsi="Cambria" w:cs="Times New Roman"/>
          <w:iCs/>
          <w:sz w:val="24"/>
          <w:szCs w:val="24"/>
          <w:lang w:val="bg-BG"/>
        </w:rPr>
      </w:pPr>
      <w:r w:rsidRPr="0087536A">
        <w:rPr>
          <w:rFonts w:ascii="Cambria" w:eastAsia="Batang" w:hAnsi="Cambria" w:cs="Times New Roman"/>
          <w:b/>
          <w:i/>
          <w:iCs/>
          <w:sz w:val="24"/>
          <w:szCs w:val="24"/>
          <w:lang w:val="bg-BG"/>
        </w:rPr>
        <w:t>Забележка</w:t>
      </w:r>
      <w:r w:rsidRPr="0087536A">
        <w:rPr>
          <w:rFonts w:ascii="Cambria" w:eastAsia="Batang" w:hAnsi="Cambria" w:cs="Times New Roman"/>
          <w:b/>
          <w:iCs/>
          <w:sz w:val="24"/>
          <w:szCs w:val="24"/>
          <w:lang w:val="bg-BG"/>
        </w:rPr>
        <w:t xml:space="preserve">: </w:t>
      </w:r>
      <w:r w:rsidRPr="0087536A">
        <w:rPr>
          <w:rFonts w:ascii="Cambria" w:eastAsia="Batang" w:hAnsi="Cambria" w:cs="Times New Roman"/>
          <w:iCs/>
          <w:sz w:val="24"/>
          <w:szCs w:val="24"/>
          <w:lang w:val="bg-BG"/>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D72940" w:rsidRPr="0087536A" w:rsidRDefault="00D72940" w:rsidP="00D72940">
      <w:pPr>
        <w:spacing w:after="0" w:line="240" w:lineRule="auto"/>
        <w:ind w:firstLine="627"/>
        <w:jc w:val="both"/>
        <w:rPr>
          <w:rFonts w:ascii="Cambria" w:eastAsia="Batang" w:hAnsi="Cambria" w:cs="Calibri"/>
          <w:sz w:val="24"/>
          <w:szCs w:val="24"/>
          <w:lang w:val="bg-BG"/>
        </w:rPr>
      </w:pPr>
      <w:r w:rsidRPr="0087536A">
        <w:rPr>
          <w:rFonts w:ascii="Cambria" w:eastAsia="Batang" w:hAnsi="Cambria" w:cs="Times New Roman"/>
          <w:b/>
          <w:i/>
          <w:sz w:val="24"/>
          <w:szCs w:val="24"/>
          <w:lang w:val="bg-BG"/>
        </w:rPr>
        <w:t>Забележка</w:t>
      </w:r>
      <w:r w:rsidRPr="0087536A">
        <w:rPr>
          <w:rFonts w:ascii="Cambria" w:eastAsia="Batang" w:hAnsi="Cambria" w:cs="Times New Roman"/>
          <w:sz w:val="24"/>
          <w:szCs w:val="24"/>
          <w:lang w:val="bg-BG"/>
        </w:rPr>
        <w:t xml:space="preserve">: </w:t>
      </w:r>
      <w:r w:rsidRPr="0087536A">
        <w:rPr>
          <w:rFonts w:ascii="Cambria" w:eastAsia="Batang" w:hAnsi="Cambria" w:cs="Calibri"/>
          <w:sz w:val="24"/>
          <w:szCs w:val="24"/>
          <w:lang w:val="bg-BG"/>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87536A">
        <w:rPr>
          <w:rFonts w:ascii="Cambria" w:eastAsia="Batang" w:hAnsi="Cambria" w:cs="Calibri"/>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sidRPr="0087536A">
        <w:rPr>
          <w:rFonts w:ascii="Cambria" w:eastAsia="Batang" w:hAnsi="Cambria" w:cs="Calibri"/>
          <w:sz w:val="24"/>
          <w:szCs w:val="24"/>
          <w:lang w:val="bg-BG"/>
        </w:rPr>
        <w:t>.</w:t>
      </w:r>
    </w:p>
    <w:p w:rsidR="00D72940" w:rsidRPr="0087536A" w:rsidRDefault="00D72940" w:rsidP="00D72940">
      <w:pPr>
        <w:spacing w:after="0" w:line="240" w:lineRule="auto"/>
        <w:jc w:val="both"/>
        <w:rPr>
          <w:rFonts w:ascii="Cambria" w:eastAsia="Batang" w:hAnsi="Cambria" w:cs="Calibri"/>
          <w:b/>
          <w:sz w:val="24"/>
          <w:szCs w:val="24"/>
          <w:lang w:val="bg-BG"/>
        </w:rPr>
      </w:pPr>
      <w:r w:rsidRPr="0087536A">
        <w:rPr>
          <w:rFonts w:ascii="Cambria" w:eastAsia="Batang" w:hAnsi="Cambria" w:cs="Calibri"/>
          <w:b/>
          <w:sz w:val="24"/>
          <w:szCs w:val="24"/>
          <w:lang w:val="bg-BG" w:eastAsia="ar-SA"/>
        </w:rPr>
        <w:t xml:space="preserve">При посочване на участие с ползване на подизпълнители, изискванията за икономически и финансови възможности </w:t>
      </w:r>
      <w:r w:rsidRPr="0087536A">
        <w:rPr>
          <w:rFonts w:ascii="Cambria" w:eastAsia="Batang" w:hAnsi="Cambria" w:cs="Calibri"/>
          <w:b/>
          <w:bCs/>
          <w:iCs/>
          <w:sz w:val="24"/>
          <w:szCs w:val="24"/>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D72940" w:rsidRPr="0087536A" w:rsidRDefault="00D72940" w:rsidP="00D72940">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r w:rsidRPr="0087536A">
        <w:rPr>
          <w:rFonts w:ascii="Cambria" w:eastAsia="Batang" w:hAnsi="Cambria" w:cs="Calibri"/>
          <w:bCs/>
          <w:iCs/>
          <w:sz w:val="24"/>
          <w:szCs w:val="24"/>
          <w:lang w:val="bg-BG" w:eastAsia="ar-SA"/>
        </w:rPr>
        <w:t>Участникът ще бъде отстранен от участие в настоящата обществена поръчка, ако не отговаря на някое от горните изисквания.</w:t>
      </w:r>
    </w:p>
    <w:p w:rsidR="00D72940" w:rsidRPr="0087536A" w:rsidRDefault="00D72940" w:rsidP="00D72940">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p>
    <w:p w:rsidR="00D72940" w:rsidRPr="0087536A" w:rsidRDefault="00D72940" w:rsidP="00D72940">
      <w:pPr>
        <w:autoSpaceDE w:val="0"/>
        <w:autoSpaceDN w:val="0"/>
        <w:adjustRightInd w:val="0"/>
        <w:spacing w:after="0" w:line="240" w:lineRule="auto"/>
        <w:jc w:val="both"/>
        <w:rPr>
          <w:rFonts w:ascii="Cambria" w:eastAsia="Batang" w:hAnsi="Cambria" w:cs="Calibri"/>
          <w:b/>
          <w:bCs/>
          <w:i/>
          <w:iCs/>
          <w:sz w:val="24"/>
          <w:szCs w:val="24"/>
          <w:lang w:val="bg-BG" w:eastAsia="ar-SA"/>
        </w:rPr>
      </w:pPr>
      <w:r w:rsidRPr="0087536A">
        <w:rPr>
          <w:rFonts w:ascii="Cambria" w:eastAsia="Batang" w:hAnsi="Cambria" w:cs="Calibri"/>
          <w:b/>
          <w:bCs/>
          <w:i/>
          <w:iCs/>
          <w:sz w:val="24"/>
          <w:szCs w:val="24"/>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D72940" w:rsidRPr="0087536A" w:rsidRDefault="008E6C8A" w:rsidP="008E6C8A">
      <w:pPr>
        <w:spacing w:after="0" w:line="240" w:lineRule="auto"/>
        <w:ind w:firstLine="720"/>
        <w:jc w:val="both"/>
        <w:rPr>
          <w:rFonts w:ascii="Cambria" w:eastAsia="SimSun" w:hAnsi="Cambria" w:cs="Times New Roman"/>
          <w:bCs/>
          <w:iCs/>
          <w:sz w:val="24"/>
          <w:szCs w:val="24"/>
          <w:lang w:val="bg-BG"/>
        </w:rPr>
      </w:pPr>
      <w:r>
        <w:rPr>
          <w:rFonts w:ascii="Cambria" w:eastAsia="SimSun" w:hAnsi="Cambria" w:cs="Times New Roman"/>
          <w:b/>
          <w:sz w:val="24"/>
          <w:szCs w:val="24"/>
          <w:lang w:val="bg-BG"/>
        </w:rPr>
        <w:t>2</w:t>
      </w:r>
      <w:r w:rsidR="00D72940" w:rsidRPr="0087536A">
        <w:rPr>
          <w:rFonts w:ascii="Cambria" w:eastAsia="SimSun" w:hAnsi="Cambria" w:cs="Times New Roman"/>
          <w:b/>
          <w:sz w:val="24"/>
          <w:szCs w:val="24"/>
          <w:lang w:val="bg-BG"/>
        </w:rPr>
        <w:t>.1.</w:t>
      </w:r>
      <w:r w:rsidR="00D72940" w:rsidRPr="0087536A">
        <w:rPr>
          <w:rFonts w:ascii="Cambria" w:eastAsia="SimSun" w:hAnsi="Cambria" w:cs="Times New Roman"/>
          <w:sz w:val="24"/>
          <w:szCs w:val="24"/>
          <w:lang w:val="bg-BG"/>
        </w:rPr>
        <w:t xml:space="preserve"> Участникът, да </w:t>
      </w:r>
      <w:r w:rsidR="00D72940" w:rsidRPr="0087536A">
        <w:rPr>
          <w:rFonts w:ascii="Cambria" w:eastAsia="SimSun" w:hAnsi="Cambria" w:cs="Times New Roman"/>
          <w:bCs/>
          <w:iCs/>
          <w:sz w:val="24"/>
          <w:szCs w:val="24"/>
          <w:lang w:val="bg-BG"/>
        </w:rPr>
        <w:t>има изпълнени през последните 3 години от крайния срока за подаване на оферти най-малко един договор, за у</w:t>
      </w:r>
      <w:r w:rsidR="00376B8D">
        <w:rPr>
          <w:rFonts w:ascii="Cambria" w:eastAsia="SimSun" w:hAnsi="Cambria" w:cs="Times New Roman"/>
          <w:bCs/>
          <w:iCs/>
          <w:sz w:val="24"/>
          <w:szCs w:val="24"/>
          <w:lang w:val="bg-BG"/>
        </w:rPr>
        <w:t xml:space="preserve">пражняване на строителен надзор. Изискването се отнася и за </w:t>
      </w:r>
      <w:r w:rsidR="003A170D">
        <w:rPr>
          <w:rFonts w:ascii="Cambria" w:eastAsia="SimSun" w:hAnsi="Cambria" w:cs="Times New Roman"/>
          <w:bCs/>
          <w:iCs/>
          <w:sz w:val="24"/>
          <w:szCs w:val="24"/>
          <w:lang w:val="bg-BG"/>
        </w:rPr>
        <w:t xml:space="preserve"> трите </w:t>
      </w:r>
      <w:r w:rsidR="00376B8D">
        <w:rPr>
          <w:rFonts w:ascii="Cambria" w:eastAsia="SimSun" w:hAnsi="Cambria" w:cs="Times New Roman"/>
          <w:bCs/>
          <w:iCs/>
          <w:sz w:val="24"/>
          <w:szCs w:val="24"/>
          <w:lang w:val="bg-BG"/>
        </w:rPr>
        <w:t>обособени позиции, по отделно.</w:t>
      </w:r>
    </w:p>
    <w:p w:rsidR="00D72940" w:rsidRDefault="00D72940" w:rsidP="00D72940">
      <w:pPr>
        <w:spacing w:after="0" w:line="240" w:lineRule="auto"/>
        <w:jc w:val="both"/>
        <w:rPr>
          <w:rFonts w:ascii="Cambria" w:eastAsia="SimSun" w:hAnsi="Cambria" w:cs="Times New Roman"/>
          <w:i/>
          <w:sz w:val="24"/>
          <w:szCs w:val="24"/>
          <w:lang w:val="bg-BG"/>
        </w:rPr>
      </w:pPr>
      <w:r w:rsidRPr="0087536A">
        <w:rPr>
          <w:rFonts w:ascii="Cambria" w:eastAsia="SimSun" w:hAnsi="Cambria" w:cs="Times New Roman"/>
          <w:b/>
          <w:i/>
          <w:sz w:val="24"/>
          <w:szCs w:val="24"/>
          <w:u w:val="single"/>
          <w:lang w:val="bg-BG"/>
        </w:rPr>
        <w:t>Доказва се със списък на основните договори</w:t>
      </w:r>
      <w:r w:rsidRPr="0087536A">
        <w:rPr>
          <w:rFonts w:ascii="Cambria" w:eastAsia="SimSun" w:hAnsi="Cambria" w:cs="Times New Roman"/>
          <w:i/>
          <w:sz w:val="24"/>
          <w:szCs w:val="24"/>
          <w:lang w:val="bg-BG"/>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w:t>
      </w:r>
      <w:r w:rsidRPr="0087536A">
        <w:rPr>
          <w:rFonts w:ascii="Cambria" w:eastAsia="SimSun" w:hAnsi="Cambria" w:cs="Times New Roman"/>
          <w:i/>
          <w:sz w:val="24"/>
          <w:szCs w:val="24"/>
          <w:lang w:val="bg-BG"/>
        </w:rPr>
        <w:lastRenderedPageBreak/>
        <w:t>на дейността, стойността му, както и дали то е изпълнено професионално и в съответствие с нормативните изисквания, съгласно чл. 51, ал. 1, т. 2 от ЗОП.</w:t>
      </w:r>
    </w:p>
    <w:p w:rsidR="00871451" w:rsidRPr="0087536A" w:rsidRDefault="00871451" w:rsidP="00D72940">
      <w:pPr>
        <w:spacing w:after="0" w:line="240" w:lineRule="auto"/>
        <w:jc w:val="both"/>
        <w:rPr>
          <w:rFonts w:ascii="Cambria" w:eastAsia="SimSun" w:hAnsi="Cambria" w:cs="Times New Roman"/>
          <w:i/>
          <w:sz w:val="24"/>
          <w:szCs w:val="24"/>
          <w:lang w:val="bg-BG"/>
        </w:rPr>
      </w:pPr>
    </w:p>
    <w:p w:rsidR="00D72940" w:rsidRPr="0087536A" w:rsidRDefault="008E6C8A" w:rsidP="008E6C8A">
      <w:pPr>
        <w:spacing w:after="0" w:line="240" w:lineRule="auto"/>
        <w:ind w:firstLine="720"/>
        <w:jc w:val="both"/>
        <w:rPr>
          <w:rFonts w:ascii="Cambria" w:eastAsia="SimSun" w:hAnsi="Cambria" w:cs="Times New Roman"/>
          <w:sz w:val="24"/>
          <w:szCs w:val="24"/>
          <w:lang w:val="bg-BG"/>
        </w:rPr>
      </w:pPr>
      <w:r>
        <w:rPr>
          <w:rFonts w:ascii="Cambria" w:eastAsia="SimSun" w:hAnsi="Cambria" w:cs="Times New Roman"/>
          <w:b/>
          <w:sz w:val="24"/>
          <w:szCs w:val="24"/>
          <w:lang w:val="bg-BG"/>
        </w:rPr>
        <w:t>2</w:t>
      </w:r>
      <w:r w:rsidR="00D72940" w:rsidRPr="0087536A">
        <w:rPr>
          <w:rFonts w:ascii="Cambria" w:eastAsia="SimSun" w:hAnsi="Cambria" w:cs="Times New Roman"/>
          <w:b/>
          <w:sz w:val="24"/>
          <w:szCs w:val="24"/>
          <w:lang w:val="bg-BG"/>
        </w:rPr>
        <w:t>.2.</w:t>
      </w:r>
      <w:r w:rsidR="00D72940" w:rsidRPr="0087536A">
        <w:rPr>
          <w:rFonts w:ascii="Cambria" w:eastAsia="SimSun" w:hAnsi="Cambria" w:cs="Times New Roman"/>
          <w:sz w:val="24"/>
          <w:szCs w:val="24"/>
          <w:lang w:val="bg-BG"/>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r w:rsidR="00335580" w:rsidRPr="00335580">
        <w:rPr>
          <w:rFonts w:ascii="Cambria" w:eastAsia="SimSun" w:hAnsi="Cambria" w:cs="Times New Roman"/>
          <w:bCs/>
          <w:iCs/>
          <w:sz w:val="24"/>
          <w:szCs w:val="24"/>
          <w:lang w:val="bg-BG"/>
        </w:rPr>
        <w:t xml:space="preserve"> Изискването се отнася и за двете обособени позиции, по отделно.</w:t>
      </w:r>
    </w:p>
    <w:p w:rsidR="00D72940" w:rsidRPr="0087536A" w:rsidRDefault="00D72940" w:rsidP="00D72940">
      <w:pPr>
        <w:spacing w:after="0" w:line="240" w:lineRule="auto"/>
        <w:jc w:val="both"/>
        <w:rPr>
          <w:rFonts w:ascii="Cambria" w:eastAsia="SimSun" w:hAnsi="Cambria" w:cs="Times New Roman"/>
          <w:sz w:val="24"/>
          <w:szCs w:val="24"/>
          <w:lang w:val="bg-BG"/>
        </w:rPr>
      </w:pPr>
      <w:r w:rsidRPr="0087536A">
        <w:rPr>
          <w:rFonts w:ascii="Cambria" w:eastAsia="SimSun" w:hAnsi="Cambria" w:cs="Times New Roman"/>
          <w:sz w:val="24"/>
          <w:szCs w:val="24"/>
          <w:lang w:val="bg-BG"/>
        </w:rPr>
        <w:t xml:space="preserve"> </w:t>
      </w:r>
      <w:r w:rsidRPr="0087536A">
        <w:rPr>
          <w:rFonts w:ascii="Cambria" w:eastAsia="SimSun" w:hAnsi="Cambria" w:cs="Times New Roman"/>
          <w:b/>
          <w:sz w:val="24"/>
          <w:szCs w:val="24"/>
          <w:u w:val="single"/>
          <w:lang w:val="bg-BG"/>
        </w:rPr>
        <w:t>Доказва се с представянето на заверено от участника копие</w:t>
      </w:r>
      <w:r w:rsidRPr="0087536A">
        <w:rPr>
          <w:rFonts w:ascii="Cambria" w:eastAsia="SimSun" w:hAnsi="Cambria" w:cs="Times New Roman"/>
          <w:sz w:val="24"/>
          <w:szCs w:val="24"/>
          <w:lang w:val="bg-BG"/>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D72940" w:rsidRPr="0087536A" w:rsidRDefault="008E6C8A" w:rsidP="008E6C8A">
      <w:pPr>
        <w:spacing w:after="0" w:line="240" w:lineRule="auto"/>
        <w:ind w:right="138" w:firstLine="720"/>
        <w:jc w:val="both"/>
        <w:rPr>
          <w:rFonts w:ascii="Cambria" w:eastAsia="Batang" w:hAnsi="Cambria" w:cs="Times New Roman"/>
          <w:sz w:val="24"/>
          <w:szCs w:val="24"/>
          <w:lang w:val="bg-BG"/>
        </w:rPr>
      </w:pPr>
      <w:r>
        <w:rPr>
          <w:rFonts w:ascii="Cambria" w:eastAsia="SimSun" w:hAnsi="Cambria" w:cs="Times New Roman"/>
          <w:b/>
          <w:sz w:val="24"/>
          <w:szCs w:val="24"/>
          <w:lang w:val="bg-BG"/>
        </w:rPr>
        <w:t>2</w:t>
      </w:r>
      <w:r w:rsidR="00D72940" w:rsidRPr="0087536A">
        <w:rPr>
          <w:rFonts w:ascii="Cambria" w:eastAsia="SimSun" w:hAnsi="Cambria" w:cs="Times New Roman"/>
          <w:b/>
          <w:sz w:val="24"/>
          <w:szCs w:val="24"/>
          <w:lang w:val="bg-BG"/>
        </w:rPr>
        <w:t>.3.</w:t>
      </w:r>
      <w:r w:rsidR="00D72940" w:rsidRPr="0087536A">
        <w:rPr>
          <w:rFonts w:ascii="Cambria" w:eastAsia="SimSun" w:hAnsi="Cambria" w:cs="Times New Roman"/>
          <w:sz w:val="24"/>
          <w:szCs w:val="24"/>
          <w:lang w:val="bg-BG"/>
        </w:rPr>
        <w:t xml:space="preserve"> </w:t>
      </w:r>
      <w:r w:rsidR="00D72940" w:rsidRPr="0087536A">
        <w:rPr>
          <w:rFonts w:ascii="Cambria" w:eastAsia="Batang" w:hAnsi="Cambria" w:cs="Times New Roman"/>
          <w:sz w:val="24"/>
          <w:szCs w:val="24"/>
          <w:lang w:val="bg-BG"/>
        </w:rPr>
        <w:t>Участникът да разполага с екип от технически експерти за изпълнение на поръчката (ключов персонал)</w:t>
      </w:r>
      <w:r w:rsidR="00335580">
        <w:rPr>
          <w:rFonts w:ascii="Cambria" w:eastAsia="Batang" w:hAnsi="Cambria" w:cs="Times New Roman"/>
          <w:sz w:val="24"/>
          <w:szCs w:val="24"/>
          <w:lang w:val="bg-BG"/>
        </w:rPr>
        <w:t xml:space="preserve"> </w:t>
      </w:r>
      <w:r w:rsidR="00335580">
        <w:rPr>
          <w:rFonts w:ascii="Cambria" w:eastAsia="SimSun" w:hAnsi="Cambria" w:cs="Times New Roman"/>
          <w:bCs/>
          <w:iCs/>
          <w:sz w:val="24"/>
          <w:szCs w:val="24"/>
          <w:lang w:val="bg-BG"/>
        </w:rPr>
        <w:t xml:space="preserve">и за </w:t>
      </w:r>
      <w:r w:rsidR="003A170D">
        <w:rPr>
          <w:rFonts w:ascii="Cambria" w:eastAsia="SimSun" w:hAnsi="Cambria" w:cs="Times New Roman"/>
          <w:bCs/>
          <w:iCs/>
          <w:sz w:val="24"/>
          <w:szCs w:val="24"/>
          <w:lang w:val="bg-BG"/>
        </w:rPr>
        <w:t xml:space="preserve">трите </w:t>
      </w:r>
      <w:r w:rsidR="00335580">
        <w:rPr>
          <w:rFonts w:ascii="Cambria" w:eastAsia="SimSun" w:hAnsi="Cambria" w:cs="Times New Roman"/>
          <w:bCs/>
          <w:iCs/>
          <w:sz w:val="24"/>
          <w:szCs w:val="24"/>
          <w:lang w:val="bg-BG"/>
        </w:rPr>
        <w:t>обособени позиц</w:t>
      </w:r>
      <w:r w:rsidR="003A170D">
        <w:rPr>
          <w:rFonts w:ascii="Cambria" w:eastAsia="SimSun" w:hAnsi="Cambria" w:cs="Times New Roman"/>
          <w:bCs/>
          <w:iCs/>
          <w:sz w:val="24"/>
          <w:szCs w:val="24"/>
          <w:lang w:val="bg-BG"/>
        </w:rPr>
        <w:t>ии</w:t>
      </w:r>
      <w:r w:rsidR="00D72940" w:rsidRPr="0087536A">
        <w:rPr>
          <w:rFonts w:ascii="Cambria" w:eastAsia="Batang" w:hAnsi="Cambria" w:cs="Times New Roman"/>
          <w:sz w:val="24"/>
          <w:szCs w:val="24"/>
          <w:lang w:val="bg-BG"/>
        </w:rPr>
        <w:t>, както следва:</w:t>
      </w:r>
    </w:p>
    <w:p w:rsidR="00871451" w:rsidRDefault="00871451" w:rsidP="00871451">
      <w:pPr>
        <w:spacing w:after="0" w:line="240" w:lineRule="auto"/>
        <w:ind w:left="491" w:right="138"/>
        <w:jc w:val="both"/>
        <w:rPr>
          <w:rFonts w:ascii="Cambria" w:eastAsia="Batang" w:hAnsi="Cambria" w:cs="Times New Roman"/>
          <w:b/>
          <w:sz w:val="24"/>
          <w:szCs w:val="24"/>
          <w:lang w:val="bg-BG"/>
        </w:rPr>
      </w:pPr>
    </w:p>
    <w:p w:rsidR="00D72940" w:rsidRPr="00871451" w:rsidRDefault="00D72940" w:rsidP="00871451">
      <w:pPr>
        <w:spacing w:after="0" w:line="240" w:lineRule="auto"/>
        <w:ind w:left="360" w:right="138"/>
        <w:jc w:val="both"/>
        <w:rPr>
          <w:rFonts w:ascii="Cambria" w:eastAsia="Batang" w:hAnsi="Cambria" w:cs="Times New Roman"/>
          <w:b/>
          <w:sz w:val="24"/>
          <w:szCs w:val="24"/>
          <w:lang w:val="bg-BG"/>
        </w:rPr>
      </w:pPr>
      <w:r w:rsidRPr="00871451">
        <w:rPr>
          <w:rFonts w:ascii="Cambria" w:eastAsia="Batang" w:hAnsi="Cambria" w:cs="Times New Roman"/>
          <w:b/>
          <w:sz w:val="24"/>
          <w:szCs w:val="24"/>
          <w:lang w:val="bg-BG"/>
        </w:rPr>
        <w:t>Ръководител на екип:</w:t>
      </w:r>
    </w:p>
    <w:p w:rsidR="00D72940" w:rsidRPr="0087536A" w:rsidRDefault="00D72940" w:rsidP="00871451">
      <w:pPr>
        <w:numPr>
          <w:ilvl w:val="0"/>
          <w:numId w:val="12"/>
        </w:numPr>
        <w:spacing w:after="0" w:line="240" w:lineRule="auto"/>
        <w:ind w:right="13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 Квалификация – висше образование, степен „магистър“ в областта на строително инженерство или еквивалентно образование;</w:t>
      </w:r>
    </w:p>
    <w:p w:rsidR="00D72940" w:rsidRPr="0087536A" w:rsidRDefault="00D72940" w:rsidP="00871451">
      <w:pPr>
        <w:numPr>
          <w:ilvl w:val="0"/>
          <w:numId w:val="12"/>
        </w:numPr>
        <w:spacing w:after="0" w:line="240" w:lineRule="auto"/>
        <w:ind w:right="13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Общ професионален опит – минимум 5 години общ професионален опит;</w:t>
      </w:r>
    </w:p>
    <w:p w:rsidR="00D72940" w:rsidRPr="0087536A" w:rsidRDefault="00D72940" w:rsidP="00871451">
      <w:pPr>
        <w:numPr>
          <w:ilvl w:val="0"/>
          <w:numId w:val="12"/>
        </w:numPr>
        <w:spacing w:after="0" w:line="240" w:lineRule="auto"/>
        <w:ind w:right="13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Експерт по строителен надзор:</w:t>
      </w:r>
    </w:p>
    <w:p w:rsidR="00D72940" w:rsidRPr="0087536A" w:rsidRDefault="00D72940" w:rsidP="00D72940">
      <w:pPr>
        <w:numPr>
          <w:ilvl w:val="0"/>
          <w:numId w:val="12"/>
        </w:numPr>
        <w:spacing w:after="0" w:line="240" w:lineRule="auto"/>
        <w:ind w:right="13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D72940" w:rsidRPr="0087536A" w:rsidRDefault="00D72940" w:rsidP="00D72940">
      <w:pPr>
        <w:numPr>
          <w:ilvl w:val="0"/>
          <w:numId w:val="12"/>
        </w:numPr>
        <w:spacing w:after="0" w:line="240" w:lineRule="auto"/>
        <w:ind w:right="13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Общ професионален опит – минимум 5 години общ професионален опит;</w:t>
      </w:r>
    </w:p>
    <w:p w:rsidR="00D72940" w:rsidRPr="0087536A" w:rsidRDefault="00D72940" w:rsidP="00D72940">
      <w:pPr>
        <w:numPr>
          <w:ilvl w:val="0"/>
          <w:numId w:val="12"/>
        </w:numPr>
        <w:spacing w:after="0" w:line="240" w:lineRule="auto"/>
        <w:ind w:right="13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Специфичен опит – минимум пет години в областта на строителния надзор</w:t>
      </w:r>
    </w:p>
    <w:p w:rsidR="00871451" w:rsidRDefault="00871451" w:rsidP="00D72940">
      <w:pPr>
        <w:spacing w:after="0" w:line="240" w:lineRule="auto"/>
        <w:ind w:left="1080" w:right="138"/>
        <w:jc w:val="both"/>
        <w:rPr>
          <w:rFonts w:ascii="Cambria" w:eastAsia="Batang" w:hAnsi="Cambria" w:cs="Times New Roman"/>
          <w:b/>
          <w:i/>
          <w:sz w:val="24"/>
          <w:szCs w:val="24"/>
          <w:lang w:val="bg-BG"/>
        </w:rPr>
      </w:pPr>
    </w:p>
    <w:p w:rsidR="00D72940" w:rsidRDefault="00D72940" w:rsidP="00D72940">
      <w:pPr>
        <w:spacing w:after="0" w:line="240" w:lineRule="auto"/>
        <w:ind w:left="1080" w:right="138"/>
        <w:jc w:val="both"/>
        <w:rPr>
          <w:rFonts w:ascii="Cambria" w:eastAsia="Batang" w:hAnsi="Cambria" w:cs="Times New Roman"/>
          <w:i/>
          <w:sz w:val="24"/>
          <w:szCs w:val="24"/>
          <w:lang w:val="bg-BG"/>
        </w:rPr>
      </w:pPr>
      <w:r w:rsidRPr="0087536A">
        <w:rPr>
          <w:rFonts w:ascii="Cambria" w:eastAsia="Batang" w:hAnsi="Cambria" w:cs="Times New Roman"/>
          <w:b/>
          <w:i/>
          <w:sz w:val="24"/>
          <w:szCs w:val="24"/>
          <w:lang w:val="bg-BG"/>
        </w:rPr>
        <w:t xml:space="preserve">Забележка: </w:t>
      </w:r>
      <w:r w:rsidRPr="0087536A">
        <w:rPr>
          <w:rFonts w:ascii="Cambria" w:eastAsia="Batang" w:hAnsi="Cambria" w:cs="Times New Roman"/>
          <w:i/>
          <w:sz w:val="24"/>
          <w:szCs w:val="24"/>
          <w:lang w:val="bg-BG"/>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335580" w:rsidRPr="00335580" w:rsidRDefault="00335580" w:rsidP="00335580">
      <w:pPr>
        <w:spacing w:after="0" w:line="240" w:lineRule="auto"/>
        <w:ind w:right="138"/>
        <w:jc w:val="both"/>
        <w:rPr>
          <w:rFonts w:ascii="Cambria" w:eastAsia="Batang" w:hAnsi="Cambria" w:cs="Times New Roman"/>
          <w:sz w:val="24"/>
          <w:szCs w:val="24"/>
          <w:lang w:val="bg-BG"/>
        </w:rPr>
      </w:pPr>
    </w:p>
    <w:p w:rsidR="00D72940" w:rsidRPr="0087536A" w:rsidRDefault="00D72940" w:rsidP="00D72940">
      <w:pPr>
        <w:spacing w:after="0" w:line="240" w:lineRule="auto"/>
        <w:ind w:left="57" w:right="61" w:firstLine="651"/>
        <w:jc w:val="both"/>
        <w:rPr>
          <w:rFonts w:ascii="Cambria" w:eastAsia="Batang" w:hAnsi="Cambria" w:cs="Times New Roman"/>
          <w:i/>
          <w:color w:val="000000"/>
          <w:sz w:val="24"/>
          <w:szCs w:val="24"/>
          <w:shd w:val="clear" w:color="auto" w:fill="FFFFFF"/>
          <w:lang w:val="bg-BG"/>
        </w:rPr>
      </w:pPr>
      <w:r w:rsidRPr="0087536A">
        <w:rPr>
          <w:rFonts w:ascii="Cambria" w:eastAsia="Batang" w:hAnsi="Cambria" w:cs="Times New Roman"/>
          <w:i/>
          <w:sz w:val="24"/>
          <w:szCs w:val="24"/>
          <w:lang w:val="bg-BG"/>
        </w:rPr>
        <w:lastRenderedPageBreak/>
        <w:t>Съответствието с поставеното изискване се доказва с декларация, съдържаща с</w:t>
      </w:r>
      <w:r w:rsidRPr="0087536A">
        <w:rPr>
          <w:rFonts w:ascii="Cambria" w:eastAsia="Batang" w:hAnsi="Cambria" w:cs="Times New Roman"/>
          <w:i/>
          <w:color w:val="000000"/>
          <w:sz w:val="24"/>
          <w:szCs w:val="24"/>
          <w:shd w:val="clear" w:color="auto" w:fill="FFFFFF"/>
          <w:lang w:val="bg-BG"/>
        </w:rPr>
        <w:t>писък на техническия персонал (ключовия персонал). Декларацията трябва да бъде придружен от:</w:t>
      </w:r>
    </w:p>
    <w:p w:rsidR="00D72940" w:rsidRPr="0087536A" w:rsidRDefault="00D72940" w:rsidP="00D72940">
      <w:pPr>
        <w:numPr>
          <w:ilvl w:val="0"/>
          <w:numId w:val="13"/>
        </w:numPr>
        <w:spacing w:after="0" w:line="240" w:lineRule="auto"/>
        <w:ind w:right="61"/>
        <w:jc w:val="both"/>
        <w:rPr>
          <w:rFonts w:ascii="Cambria" w:eastAsia="Batang" w:hAnsi="Cambria" w:cs="Times New Roman"/>
          <w:sz w:val="24"/>
          <w:szCs w:val="24"/>
          <w:lang w:val="bg-BG"/>
        </w:rPr>
      </w:pPr>
      <w:r w:rsidRPr="0087536A">
        <w:rPr>
          <w:rFonts w:ascii="Cambria" w:eastAsia="Batang" w:hAnsi="Cambria" w:cs="Times New Roman"/>
          <w:i/>
          <w:color w:val="000000"/>
          <w:sz w:val="24"/>
          <w:szCs w:val="24"/>
          <w:shd w:val="clear" w:color="auto" w:fill="FFFFFF"/>
          <w:lang w:val="bg-BG"/>
        </w:rPr>
        <w:t xml:space="preserve">Автобиография Образец, </w:t>
      </w:r>
    </w:p>
    <w:p w:rsidR="00D72940" w:rsidRPr="0087536A" w:rsidRDefault="00D72940" w:rsidP="00D72940">
      <w:pPr>
        <w:numPr>
          <w:ilvl w:val="0"/>
          <w:numId w:val="13"/>
        </w:numPr>
        <w:spacing w:after="0" w:line="240" w:lineRule="auto"/>
        <w:ind w:right="61"/>
        <w:jc w:val="both"/>
        <w:rPr>
          <w:rFonts w:ascii="Cambria" w:eastAsia="Batang" w:hAnsi="Cambria" w:cs="Times New Roman"/>
          <w:sz w:val="24"/>
          <w:szCs w:val="24"/>
          <w:lang w:val="bg-BG"/>
        </w:rPr>
      </w:pPr>
      <w:r w:rsidRPr="0087536A">
        <w:rPr>
          <w:rFonts w:ascii="Cambria" w:eastAsia="Batang" w:hAnsi="Cambria" w:cs="Times New Roman"/>
          <w:i/>
          <w:color w:val="000000"/>
          <w:sz w:val="24"/>
          <w:szCs w:val="24"/>
          <w:shd w:val="clear" w:color="auto" w:fill="FFFFFF"/>
          <w:lang w:val="bg-BG"/>
        </w:rPr>
        <w:t>Документи, удостоверяващи образователната им квалификация, професионален и специфичен опит.</w:t>
      </w:r>
      <w:r w:rsidRPr="0087536A">
        <w:rPr>
          <w:rFonts w:ascii="Cambria" w:eastAsia="Batang" w:hAnsi="Cambria" w:cs="Times New Roman"/>
          <w:sz w:val="24"/>
          <w:szCs w:val="24"/>
          <w:lang w:val="bg-BG"/>
        </w:rPr>
        <w:t>);</w:t>
      </w:r>
    </w:p>
    <w:p w:rsidR="00D72940" w:rsidRPr="0087536A" w:rsidRDefault="00D72940" w:rsidP="00D72940">
      <w:pPr>
        <w:numPr>
          <w:ilvl w:val="0"/>
          <w:numId w:val="13"/>
        </w:numPr>
        <w:spacing w:after="0" w:line="240" w:lineRule="auto"/>
        <w:ind w:right="61"/>
        <w:jc w:val="both"/>
        <w:rPr>
          <w:rFonts w:ascii="Cambria" w:eastAsia="Batang" w:hAnsi="Cambria" w:cs="Times New Roman"/>
          <w:sz w:val="24"/>
          <w:szCs w:val="24"/>
          <w:lang w:val="bg-BG"/>
        </w:rPr>
      </w:pPr>
      <w:r w:rsidRPr="0087536A">
        <w:rPr>
          <w:rFonts w:ascii="Cambria" w:eastAsia="Batang" w:hAnsi="Cambria" w:cs="Times New Roman"/>
          <w:i/>
          <w:color w:val="000000"/>
          <w:sz w:val="24"/>
          <w:szCs w:val="24"/>
          <w:shd w:val="clear" w:color="auto" w:fill="FFFFFF"/>
          <w:lang w:val="bg-BG"/>
        </w:rPr>
        <w:t>Декларация за разположение на ключов експерт – Образец.</w:t>
      </w:r>
    </w:p>
    <w:p w:rsidR="00D72940" w:rsidRPr="0087536A" w:rsidRDefault="00D72940" w:rsidP="00D72940">
      <w:pPr>
        <w:spacing w:after="0" w:line="240" w:lineRule="auto"/>
        <w:ind w:right="61" w:firstLine="627"/>
        <w:jc w:val="both"/>
        <w:rPr>
          <w:rFonts w:ascii="Cambria" w:eastAsia="Batang" w:hAnsi="Cambria" w:cs="Times New Roman"/>
          <w:sz w:val="24"/>
          <w:szCs w:val="24"/>
          <w:lang w:val="bg-BG"/>
        </w:rPr>
      </w:pPr>
      <w:r w:rsidRPr="0087536A">
        <w:rPr>
          <w:rFonts w:ascii="Cambria" w:eastAsia="Batang" w:hAnsi="Cambria" w:cs="Times New Roman"/>
          <w:i/>
          <w:color w:val="000000"/>
          <w:sz w:val="24"/>
          <w:szCs w:val="24"/>
          <w:shd w:val="clear" w:color="auto" w:fill="FFFFFF"/>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D72940" w:rsidRPr="0087536A" w:rsidRDefault="00D72940" w:rsidP="00D72940">
      <w:pPr>
        <w:spacing w:after="0" w:line="240" w:lineRule="auto"/>
        <w:ind w:firstLine="627"/>
        <w:jc w:val="both"/>
        <w:rPr>
          <w:rFonts w:ascii="Cambria" w:eastAsia="Batang" w:hAnsi="Cambria" w:cs="Times New Roman"/>
          <w:sz w:val="24"/>
          <w:szCs w:val="24"/>
          <w:lang w:val="bg-BG"/>
        </w:rPr>
      </w:pPr>
      <w:r w:rsidRPr="0087536A">
        <w:rPr>
          <w:rFonts w:ascii="Cambria" w:eastAsia="Batang" w:hAnsi="Cambria" w:cs="Times New Roman"/>
          <w:b/>
          <w:i/>
          <w:sz w:val="24"/>
          <w:szCs w:val="24"/>
          <w:shd w:val="clear" w:color="auto" w:fill="FFFFFF"/>
          <w:lang w:val="bg-BG"/>
        </w:rPr>
        <w:t>Забележка</w:t>
      </w:r>
      <w:r w:rsidRPr="0087536A">
        <w:rPr>
          <w:rFonts w:ascii="Cambria" w:eastAsia="Batang" w:hAnsi="Cambria" w:cs="Times New Roman"/>
          <w:i/>
          <w:sz w:val="24"/>
          <w:szCs w:val="24"/>
          <w:shd w:val="clear" w:color="auto" w:fill="FFFFFF"/>
          <w:lang w:val="bg-BG"/>
        </w:rPr>
        <w:t xml:space="preserve">: </w:t>
      </w:r>
      <w:r w:rsidRPr="0087536A">
        <w:rPr>
          <w:rFonts w:ascii="Cambria" w:eastAsia="Batang" w:hAnsi="Cambria" w:cs="Times New Roman"/>
          <w:sz w:val="24"/>
          <w:szCs w:val="24"/>
          <w:lang w:val="bg-BG"/>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87536A">
        <w:rPr>
          <w:rFonts w:ascii="Cambria" w:eastAsia="Batang" w:hAnsi="Cambria" w:cs="Times New Roman"/>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sidRPr="0087536A">
        <w:rPr>
          <w:rFonts w:ascii="Cambria" w:eastAsia="Batang" w:hAnsi="Cambria" w:cs="Times New Roman"/>
          <w:sz w:val="24"/>
          <w:szCs w:val="24"/>
          <w:lang w:val="bg-BG"/>
        </w:rPr>
        <w:t xml:space="preserve">. </w:t>
      </w:r>
    </w:p>
    <w:p w:rsidR="00D72940" w:rsidRPr="0087536A" w:rsidRDefault="00D72940" w:rsidP="00D72940">
      <w:pPr>
        <w:spacing w:after="0" w:line="240" w:lineRule="auto"/>
        <w:ind w:firstLine="627"/>
        <w:jc w:val="both"/>
        <w:rPr>
          <w:rFonts w:ascii="Cambria" w:eastAsia="Batang" w:hAnsi="Cambria" w:cs="Times New Roman"/>
          <w:bCs/>
          <w:iCs/>
          <w:sz w:val="24"/>
          <w:szCs w:val="24"/>
          <w:lang w:val="bg-BG"/>
        </w:rPr>
      </w:pPr>
      <w:r w:rsidRPr="0087536A">
        <w:rPr>
          <w:rFonts w:ascii="Cambria" w:eastAsia="Batang" w:hAnsi="Cambria" w:cs="Times New Roman"/>
          <w:sz w:val="24"/>
          <w:szCs w:val="24"/>
          <w:lang w:val="bg-BG"/>
        </w:rPr>
        <w:t xml:space="preserve">При посочване на участие с ползване на подизпълнители, изискването за технически възможности и/или квалификация </w:t>
      </w:r>
      <w:r w:rsidRPr="0087536A">
        <w:rPr>
          <w:rFonts w:ascii="Cambria" w:eastAsia="Batang" w:hAnsi="Cambria" w:cs="Times New Roman"/>
          <w:bCs/>
          <w:iCs/>
          <w:sz w:val="24"/>
          <w:szCs w:val="24"/>
          <w:lang w:val="bg-BG"/>
        </w:rPr>
        <w:t>се отнася за подизпълнителите, съобразно вида и дела на тяхното участие, в съответствие с нормата на чл. 56, ал. 2 от ЗОП.</w:t>
      </w:r>
    </w:p>
    <w:p w:rsidR="00D72940" w:rsidRPr="0087536A" w:rsidRDefault="00D72940" w:rsidP="00D72940">
      <w:pPr>
        <w:spacing w:after="0" w:line="240" w:lineRule="auto"/>
        <w:ind w:firstLine="627"/>
        <w:jc w:val="both"/>
        <w:rPr>
          <w:rFonts w:ascii="Cambria" w:eastAsia="Batang" w:hAnsi="Cambria" w:cs="Times New Roman"/>
          <w:b/>
          <w:bCs/>
          <w:sz w:val="24"/>
          <w:szCs w:val="24"/>
          <w:lang w:val="bg-BG"/>
        </w:rPr>
      </w:pPr>
      <w:r w:rsidRPr="0087536A">
        <w:rPr>
          <w:rFonts w:ascii="Cambria" w:eastAsia="Batang" w:hAnsi="Cambria" w:cs="Times New Roman"/>
          <w:bCs/>
          <w:sz w:val="24"/>
          <w:szCs w:val="24"/>
          <w:lang w:val="bg-BG"/>
        </w:rPr>
        <w:t>По време на изпълнението на поръчката Изпълнителят</w:t>
      </w:r>
      <w:r w:rsidRPr="0087536A">
        <w:rPr>
          <w:rFonts w:ascii="Cambria" w:eastAsia="Batang" w:hAnsi="Cambria" w:cs="Times New Roman"/>
          <w:sz w:val="24"/>
          <w:szCs w:val="24"/>
          <w:lang w:val="bg-BG"/>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sidRPr="0087536A">
        <w:rPr>
          <w:rFonts w:ascii="Cambria" w:eastAsia="Batang" w:hAnsi="Cambria" w:cs="Times New Roman"/>
          <w:bCs/>
          <w:sz w:val="24"/>
          <w:szCs w:val="24"/>
          <w:lang w:val="bg-BG"/>
        </w:rPr>
        <w:t>Възложителя.</w:t>
      </w:r>
    </w:p>
    <w:p w:rsidR="00D72940" w:rsidRPr="0087536A" w:rsidRDefault="00D72940" w:rsidP="00D72940">
      <w:pPr>
        <w:spacing w:after="0" w:line="240" w:lineRule="auto"/>
        <w:ind w:left="57" w:firstLine="686"/>
        <w:jc w:val="both"/>
        <w:rPr>
          <w:rFonts w:ascii="Cambria" w:eastAsia="Batang" w:hAnsi="Cambria" w:cs="Times New Roman"/>
          <w:sz w:val="24"/>
          <w:szCs w:val="24"/>
          <w:lang w:val="bg-BG"/>
        </w:rPr>
      </w:pPr>
      <w:r w:rsidRPr="0087536A">
        <w:rPr>
          <w:rFonts w:ascii="Cambria" w:eastAsia="Batang" w:hAnsi="Cambria" w:cs="Times New Roman"/>
          <w:bCs/>
          <w:sz w:val="24"/>
          <w:szCs w:val="24"/>
          <w:lang w:val="bg-BG"/>
        </w:rPr>
        <w:t>Изпълнителят</w:t>
      </w:r>
      <w:r w:rsidRPr="0087536A">
        <w:rPr>
          <w:rFonts w:ascii="Cambria" w:eastAsia="Batang" w:hAnsi="Cambria" w:cs="Times New Roman"/>
          <w:sz w:val="24"/>
          <w:szCs w:val="24"/>
          <w:lang w:val="bg-BG"/>
        </w:rPr>
        <w:t xml:space="preserve"> може да предложи смяна на ключов експерт в следните случаи:</w:t>
      </w:r>
    </w:p>
    <w:p w:rsidR="00D72940" w:rsidRPr="0087536A" w:rsidRDefault="00D72940" w:rsidP="00D72940">
      <w:pPr>
        <w:widowControl w:val="0"/>
        <w:numPr>
          <w:ilvl w:val="0"/>
          <w:numId w:val="14"/>
        </w:numPr>
        <w:tabs>
          <w:tab w:val="left" w:pos="1140"/>
        </w:tabs>
        <w:spacing w:after="0" w:line="240" w:lineRule="auto"/>
        <w:ind w:left="57"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при смърт на ключовия експерт;</w:t>
      </w:r>
    </w:p>
    <w:p w:rsidR="00D72940" w:rsidRPr="0087536A" w:rsidRDefault="00D72940" w:rsidP="00D72940">
      <w:pPr>
        <w:widowControl w:val="0"/>
        <w:numPr>
          <w:ilvl w:val="0"/>
          <w:numId w:val="14"/>
        </w:numPr>
        <w:tabs>
          <w:tab w:val="left" w:pos="1134"/>
        </w:tabs>
        <w:spacing w:after="0" w:line="240" w:lineRule="auto"/>
        <w:ind w:left="57"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при невъзможност на ключовия експерт да изпълнява възложената му работа  повече от 1 (един) месец; </w:t>
      </w:r>
    </w:p>
    <w:p w:rsidR="00D72940" w:rsidRPr="0087536A" w:rsidRDefault="00D72940" w:rsidP="00D72940">
      <w:pPr>
        <w:widowControl w:val="0"/>
        <w:numPr>
          <w:ilvl w:val="0"/>
          <w:numId w:val="14"/>
        </w:numPr>
        <w:tabs>
          <w:tab w:val="left" w:pos="1134"/>
        </w:tabs>
        <w:spacing w:after="0" w:line="240" w:lineRule="auto"/>
        <w:ind w:left="57"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D72940" w:rsidRPr="0087536A" w:rsidRDefault="00D72940" w:rsidP="00D72940">
      <w:pPr>
        <w:widowControl w:val="0"/>
        <w:numPr>
          <w:ilvl w:val="0"/>
          <w:numId w:val="14"/>
        </w:numPr>
        <w:tabs>
          <w:tab w:val="left" w:pos="1134"/>
        </w:tabs>
        <w:spacing w:after="0" w:line="240" w:lineRule="auto"/>
        <w:ind w:left="57"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при осъждане на ключовия експерт на лишаване от свобода за умишлено престъпление от общ характер;</w:t>
      </w:r>
    </w:p>
    <w:p w:rsidR="00D72940" w:rsidRPr="0087536A" w:rsidRDefault="00D72940" w:rsidP="00D72940">
      <w:pPr>
        <w:widowControl w:val="0"/>
        <w:numPr>
          <w:ilvl w:val="0"/>
          <w:numId w:val="14"/>
        </w:numPr>
        <w:tabs>
          <w:tab w:val="left" w:pos="1134"/>
        </w:tabs>
        <w:spacing w:after="0" w:line="240" w:lineRule="auto"/>
        <w:ind w:left="57" w:firstLine="686"/>
        <w:jc w:val="both"/>
        <w:rPr>
          <w:rFonts w:ascii="Cambria" w:eastAsia="Batang" w:hAnsi="Cambria" w:cs="Times New Roman"/>
          <w:b/>
          <w:bCs/>
          <w:sz w:val="24"/>
          <w:szCs w:val="24"/>
          <w:lang w:val="bg-BG"/>
        </w:rPr>
      </w:pPr>
      <w:r w:rsidRPr="0087536A">
        <w:rPr>
          <w:rFonts w:ascii="Cambria" w:eastAsia="Batang" w:hAnsi="Cambria" w:cs="Times New Roman"/>
          <w:sz w:val="24"/>
          <w:szCs w:val="24"/>
          <w:lang w:val="bg-BG"/>
        </w:rPr>
        <w:t xml:space="preserve">при необходимост от замяна на ключовия експерт поради причини, които не зависят от </w:t>
      </w:r>
      <w:r w:rsidRPr="0087536A">
        <w:rPr>
          <w:rFonts w:ascii="Cambria" w:eastAsia="Batang" w:hAnsi="Cambria" w:cs="Times New Roman"/>
          <w:bCs/>
          <w:sz w:val="24"/>
          <w:szCs w:val="24"/>
          <w:lang w:val="bg-BG"/>
        </w:rPr>
        <w:t>Изпълнителя.</w:t>
      </w:r>
    </w:p>
    <w:p w:rsidR="00D72940" w:rsidRPr="0087536A" w:rsidRDefault="00D72940" w:rsidP="00D72940">
      <w:pPr>
        <w:spacing w:after="0" w:line="240" w:lineRule="auto"/>
        <w:ind w:left="57"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В тези случаи </w:t>
      </w:r>
      <w:r w:rsidRPr="0087536A">
        <w:rPr>
          <w:rFonts w:ascii="Cambria" w:eastAsia="Batang" w:hAnsi="Cambria" w:cs="Times New Roman"/>
          <w:bCs/>
          <w:sz w:val="24"/>
          <w:szCs w:val="24"/>
          <w:lang w:val="bg-BG"/>
        </w:rPr>
        <w:t>Изпълнителят</w:t>
      </w:r>
      <w:r w:rsidRPr="0087536A">
        <w:rPr>
          <w:rFonts w:ascii="Cambria" w:eastAsia="Batang" w:hAnsi="Cambria" w:cs="Times New Roman"/>
          <w:sz w:val="24"/>
          <w:szCs w:val="24"/>
          <w:lang w:val="bg-BG"/>
        </w:rPr>
        <w:t xml:space="preserve"> уведомява </w:t>
      </w:r>
      <w:r w:rsidRPr="0087536A">
        <w:rPr>
          <w:rFonts w:ascii="Cambria" w:eastAsia="Batang" w:hAnsi="Cambria" w:cs="Times New Roman"/>
          <w:bCs/>
          <w:sz w:val="24"/>
          <w:szCs w:val="24"/>
          <w:lang w:val="bg-BG"/>
        </w:rPr>
        <w:t>Възложителя</w:t>
      </w:r>
      <w:r w:rsidRPr="0087536A">
        <w:rPr>
          <w:rFonts w:ascii="Cambria" w:eastAsia="Batang" w:hAnsi="Cambria" w:cs="Times New Roman"/>
          <w:b/>
          <w:bCs/>
          <w:sz w:val="24"/>
          <w:szCs w:val="24"/>
          <w:lang w:val="bg-BG"/>
        </w:rPr>
        <w:t xml:space="preserve"> </w:t>
      </w:r>
      <w:r w:rsidRPr="0087536A">
        <w:rPr>
          <w:rFonts w:ascii="Cambria" w:eastAsia="Batang" w:hAnsi="Cambria" w:cs="Times New Roman"/>
          <w:sz w:val="24"/>
          <w:szCs w:val="24"/>
          <w:lang w:val="bg-BG"/>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sidRPr="0087536A">
        <w:rPr>
          <w:rFonts w:ascii="Cambria" w:eastAsia="Batang" w:hAnsi="Cambria" w:cs="Times New Roman"/>
          <w:bCs/>
          <w:sz w:val="24"/>
          <w:szCs w:val="24"/>
          <w:lang w:val="bg-BG"/>
        </w:rPr>
        <w:t>Изпълнителят</w:t>
      </w:r>
      <w:r w:rsidRPr="0087536A">
        <w:rPr>
          <w:rFonts w:ascii="Cambria" w:eastAsia="Batang" w:hAnsi="Cambria" w:cs="Times New Roman"/>
          <w:b/>
          <w:bCs/>
          <w:sz w:val="24"/>
          <w:szCs w:val="24"/>
          <w:lang w:val="bg-BG"/>
        </w:rPr>
        <w:t xml:space="preserve"> </w:t>
      </w:r>
      <w:r w:rsidRPr="0087536A">
        <w:rPr>
          <w:rFonts w:ascii="Cambria" w:eastAsia="Batang" w:hAnsi="Cambria" w:cs="Times New Roman"/>
          <w:sz w:val="24"/>
          <w:szCs w:val="24"/>
          <w:lang w:val="bg-BG"/>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D72940" w:rsidRPr="0087536A" w:rsidRDefault="00D72940" w:rsidP="00D72940">
      <w:pPr>
        <w:spacing w:after="0" w:line="240" w:lineRule="auto"/>
        <w:ind w:left="57" w:firstLine="686"/>
        <w:jc w:val="both"/>
        <w:rPr>
          <w:rFonts w:ascii="Cambria" w:eastAsia="Batang" w:hAnsi="Cambria" w:cs="Times New Roman"/>
          <w:sz w:val="24"/>
          <w:szCs w:val="24"/>
          <w:lang w:val="bg-BG"/>
        </w:rPr>
      </w:pPr>
      <w:r w:rsidRPr="0087536A">
        <w:rPr>
          <w:rFonts w:ascii="Cambria" w:eastAsia="Batang" w:hAnsi="Cambria" w:cs="Times New Roman"/>
          <w:bCs/>
          <w:sz w:val="24"/>
          <w:szCs w:val="24"/>
          <w:lang w:val="bg-BG"/>
        </w:rPr>
        <w:t>Възложителят</w:t>
      </w:r>
      <w:r w:rsidRPr="0087536A">
        <w:rPr>
          <w:rFonts w:ascii="Cambria" w:eastAsia="Batang" w:hAnsi="Cambria" w:cs="Times New Roman"/>
          <w:b/>
          <w:bCs/>
          <w:sz w:val="24"/>
          <w:szCs w:val="24"/>
          <w:lang w:val="bg-BG"/>
        </w:rPr>
        <w:t xml:space="preserve"> </w:t>
      </w:r>
      <w:r w:rsidRPr="0087536A">
        <w:rPr>
          <w:rFonts w:ascii="Cambria" w:eastAsia="Batang" w:hAnsi="Cambria" w:cs="Times New Roman"/>
          <w:sz w:val="24"/>
          <w:szCs w:val="24"/>
          <w:lang w:val="bg-BG"/>
        </w:rPr>
        <w:t xml:space="preserve">може да приеме замяната или мотивирано да откаже предложения експерт. При отказ от страна на </w:t>
      </w:r>
      <w:r w:rsidRPr="0087536A">
        <w:rPr>
          <w:rFonts w:ascii="Cambria" w:eastAsia="Batang" w:hAnsi="Cambria" w:cs="Times New Roman"/>
          <w:bCs/>
          <w:sz w:val="24"/>
          <w:szCs w:val="24"/>
          <w:lang w:val="bg-BG"/>
        </w:rPr>
        <w:t>Възложителя</w:t>
      </w:r>
      <w:r w:rsidRPr="0087536A">
        <w:rPr>
          <w:rFonts w:ascii="Cambria" w:eastAsia="Batang" w:hAnsi="Cambria" w:cs="Times New Roman"/>
          <w:b/>
          <w:bCs/>
          <w:sz w:val="24"/>
          <w:szCs w:val="24"/>
          <w:lang w:val="bg-BG"/>
        </w:rPr>
        <w:t xml:space="preserve"> </w:t>
      </w:r>
      <w:r w:rsidRPr="0087536A">
        <w:rPr>
          <w:rFonts w:ascii="Cambria" w:eastAsia="Batang" w:hAnsi="Cambria" w:cs="Times New Roman"/>
          <w:sz w:val="24"/>
          <w:szCs w:val="24"/>
          <w:lang w:val="bg-BG"/>
        </w:rPr>
        <w:t xml:space="preserve">да приеме </w:t>
      </w:r>
      <w:r w:rsidRPr="0087536A">
        <w:rPr>
          <w:rFonts w:ascii="Cambria" w:eastAsia="Batang" w:hAnsi="Cambria" w:cs="Times New Roman"/>
          <w:sz w:val="24"/>
          <w:szCs w:val="24"/>
          <w:lang w:val="bg-BG"/>
        </w:rPr>
        <w:lastRenderedPageBreak/>
        <w:t xml:space="preserve">предложения експерт, </w:t>
      </w:r>
      <w:r w:rsidRPr="0087536A">
        <w:rPr>
          <w:rFonts w:ascii="Cambria" w:eastAsia="Batang" w:hAnsi="Cambria" w:cs="Times New Roman"/>
          <w:bCs/>
          <w:sz w:val="24"/>
          <w:szCs w:val="24"/>
          <w:lang w:val="bg-BG"/>
        </w:rPr>
        <w:t>Изпълнителят</w:t>
      </w:r>
      <w:r w:rsidRPr="0087536A">
        <w:rPr>
          <w:rFonts w:ascii="Cambria" w:eastAsia="Batang" w:hAnsi="Cambria" w:cs="Times New Roman"/>
          <w:sz w:val="24"/>
          <w:szCs w:val="24"/>
          <w:lang w:val="bg-BG"/>
        </w:rPr>
        <w:t xml:space="preserve"> предлага друг експерт, отговарящ на изискванията на </w:t>
      </w:r>
      <w:r w:rsidRPr="0087536A">
        <w:rPr>
          <w:rFonts w:ascii="Cambria" w:eastAsia="Batang" w:hAnsi="Cambria" w:cs="Times New Roman"/>
          <w:bCs/>
          <w:sz w:val="24"/>
          <w:szCs w:val="24"/>
          <w:lang w:val="bg-BG"/>
        </w:rPr>
        <w:t>Възложителя</w:t>
      </w:r>
      <w:r w:rsidRPr="0087536A">
        <w:rPr>
          <w:rFonts w:ascii="Cambria" w:eastAsia="Batang" w:hAnsi="Cambria" w:cs="Times New Roman"/>
          <w:b/>
          <w:bCs/>
          <w:sz w:val="24"/>
          <w:szCs w:val="24"/>
          <w:lang w:val="bg-BG"/>
        </w:rPr>
        <w:t xml:space="preserve"> </w:t>
      </w:r>
      <w:r w:rsidRPr="0087536A">
        <w:rPr>
          <w:rFonts w:ascii="Cambria" w:eastAsia="Batang" w:hAnsi="Cambria" w:cs="Times New Roman"/>
          <w:sz w:val="24"/>
          <w:szCs w:val="24"/>
          <w:lang w:val="bg-BG"/>
        </w:rPr>
        <w:t>с ново уведомление, което съдържа описаната по–горе информация и доказателства.</w:t>
      </w:r>
    </w:p>
    <w:p w:rsidR="00D72940" w:rsidRPr="0087536A" w:rsidRDefault="00D72940" w:rsidP="00D72940">
      <w:pPr>
        <w:spacing w:after="0" w:line="240" w:lineRule="auto"/>
        <w:ind w:firstLine="627"/>
        <w:jc w:val="both"/>
        <w:rPr>
          <w:rFonts w:ascii="Cambria" w:eastAsia="Batang" w:hAnsi="Cambria" w:cs="Times New Roman"/>
          <w:bCs/>
          <w:sz w:val="24"/>
          <w:szCs w:val="24"/>
          <w:lang w:val="bg-BG"/>
        </w:rPr>
      </w:pPr>
      <w:r w:rsidRPr="0087536A">
        <w:rPr>
          <w:rFonts w:ascii="Cambria" w:eastAsia="Batang" w:hAnsi="Cambria" w:cs="Times New Roman"/>
          <w:sz w:val="24"/>
          <w:szCs w:val="24"/>
          <w:lang w:val="bg-BG"/>
        </w:rPr>
        <w:t xml:space="preserve">Допълнителните разходи, възникнали в резултат от смяната на ключовия експерт, са за сметка на </w:t>
      </w:r>
      <w:r w:rsidRPr="0087536A">
        <w:rPr>
          <w:rFonts w:ascii="Cambria" w:eastAsia="Batang" w:hAnsi="Cambria" w:cs="Times New Roman"/>
          <w:bCs/>
          <w:sz w:val="24"/>
          <w:szCs w:val="24"/>
          <w:lang w:val="bg-BG"/>
        </w:rPr>
        <w:t>Изпълнителя.</w:t>
      </w:r>
    </w:p>
    <w:p w:rsidR="00D72940" w:rsidRPr="0087536A" w:rsidRDefault="00D72940" w:rsidP="00D72940">
      <w:pPr>
        <w:spacing w:after="0" w:line="240" w:lineRule="auto"/>
        <w:jc w:val="both"/>
        <w:rPr>
          <w:rFonts w:ascii="Cambria" w:eastAsia="SimSun" w:hAnsi="Cambria" w:cs="Times New Roman"/>
          <w:sz w:val="24"/>
          <w:szCs w:val="24"/>
          <w:lang w:val="bg-BG"/>
        </w:rPr>
      </w:pPr>
    </w:p>
    <w:p w:rsidR="00871451" w:rsidRDefault="00871451" w:rsidP="00D72940">
      <w:pPr>
        <w:spacing w:after="0" w:line="240" w:lineRule="auto"/>
        <w:ind w:right="-7" w:firstLine="627"/>
        <w:jc w:val="center"/>
        <w:rPr>
          <w:rFonts w:ascii="Cambria" w:eastAsia="Batang" w:hAnsi="Cambria" w:cs="Times New Roman"/>
          <w:b/>
          <w:bCs/>
          <w:iCs/>
          <w:color w:val="000000"/>
          <w:sz w:val="24"/>
          <w:szCs w:val="24"/>
          <w:lang w:val="bg-BG"/>
        </w:rPr>
      </w:pPr>
    </w:p>
    <w:p w:rsidR="00D72940" w:rsidRPr="0087536A" w:rsidRDefault="00D72940" w:rsidP="00D72940">
      <w:pPr>
        <w:spacing w:after="0" w:line="240" w:lineRule="auto"/>
        <w:ind w:right="-7" w:firstLine="627"/>
        <w:jc w:val="center"/>
        <w:rPr>
          <w:rFonts w:ascii="Cambria" w:eastAsia="Batang" w:hAnsi="Cambria" w:cs="Times New Roman"/>
          <w:b/>
          <w:bCs/>
          <w:iCs/>
          <w:color w:val="000000"/>
          <w:sz w:val="24"/>
          <w:szCs w:val="24"/>
          <w:lang w:val="bg-BG"/>
        </w:rPr>
      </w:pPr>
      <w:r w:rsidRPr="0087536A">
        <w:rPr>
          <w:rFonts w:ascii="Cambria" w:eastAsia="Batang" w:hAnsi="Cambria" w:cs="Times New Roman"/>
          <w:b/>
          <w:bCs/>
          <w:iCs/>
          <w:color w:val="000000"/>
          <w:sz w:val="24"/>
          <w:szCs w:val="24"/>
          <w:lang w:val="bg-BG"/>
        </w:rPr>
        <w:t>ГЛАВА III.</w:t>
      </w:r>
    </w:p>
    <w:p w:rsidR="00D72940" w:rsidRPr="0087536A" w:rsidRDefault="00D72940" w:rsidP="00D72940">
      <w:pPr>
        <w:spacing w:after="0" w:line="240" w:lineRule="auto"/>
        <w:ind w:right="-7" w:firstLine="627"/>
        <w:jc w:val="center"/>
        <w:rPr>
          <w:rFonts w:ascii="Cambria" w:eastAsia="Batang" w:hAnsi="Cambria" w:cs="Times New Roman"/>
          <w:b/>
          <w:iCs/>
          <w:color w:val="000000"/>
          <w:sz w:val="24"/>
          <w:szCs w:val="24"/>
          <w:lang w:val="bg-BG"/>
        </w:rPr>
      </w:pPr>
      <w:r w:rsidRPr="0087536A">
        <w:rPr>
          <w:rFonts w:ascii="Cambria" w:eastAsia="Batang" w:hAnsi="Cambria" w:cs="Times New Roman"/>
          <w:b/>
          <w:iCs/>
          <w:color w:val="000000"/>
          <w:sz w:val="24"/>
          <w:szCs w:val="24"/>
          <w:lang w:val="bg-BG"/>
        </w:rPr>
        <w:t>МЕТОДИКА ЗА ОПРЕДЕЛЯНЕ НА КОМПЛЕКСНАТА ОЦЕНКА НА ОФЕРТИТЕ</w:t>
      </w:r>
    </w:p>
    <w:p w:rsidR="00D72940" w:rsidRPr="0087536A" w:rsidRDefault="00D72940" w:rsidP="00D72940">
      <w:pPr>
        <w:spacing w:after="0" w:line="240" w:lineRule="auto"/>
        <w:ind w:right="-7" w:firstLine="627"/>
        <w:jc w:val="center"/>
        <w:rPr>
          <w:rFonts w:ascii="Cambria" w:eastAsia="Batang" w:hAnsi="Cambria" w:cs="Times New Roman"/>
          <w:iCs/>
          <w:color w:val="000000"/>
          <w:sz w:val="24"/>
          <w:szCs w:val="24"/>
          <w:lang w:val="bg-BG"/>
        </w:rPr>
      </w:pPr>
    </w:p>
    <w:p w:rsidR="00D72940" w:rsidRPr="0087536A" w:rsidRDefault="00D72940" w:rsidP="00D72940">
      <w:pPr>
        <w:spacing w:after="0" w:line="240" w:lineRule="auto"/>
        <w:jc w:val="both"/>
        <w:rPr>
          <w:rFonts w:ascii="Cambria" w:eastAsia="SimSun" w:hAnsi="Cambria" w:cs="Times New Roman"/>
          <w:b/>
          <w:sz w:val="24"/>
          <w:szCs w:val="24"/>
          <w:lang w:val="bg-BG"/>
        </w:rPr>
      </w:pPr>
      <w:r w:rsidRPr="0087536A">
        <w:rPr>
          <w:rFonts w:ascii="Cambria" w:eastAsia="SimSun" w:hAnsi="Cambria" w:cs="Times New Roman"/>
          <w:b/>
          <w:sz w:val="24"/>
          <w:szCs w:val="24"/>
          <w:lang w:val="bg-BG"/>
        </w:rPr>
        <w:t>КРИТЕРИЯТ ЗА ОЦЕНКА НА ОФЕРТИТЕ Е ИКОНОМИЧЕСКИ НАЙ-ИЗГОДНАТА ОФЕРТА, СЪГЛАСНО ЧЛ. 37, АЛ. 1, Т. 2 ОТ ЗОП, ПРИ МЕТОДИКА КАКТО СЛЕДВА:</w:t>
      </w:r>
    </w:p>
    <w:p w:rsidR="00D72940" w:rsidRPr="0087536A" w:rsidRDefault="00D72940" w:rsidP="00D72940">
      <w:pPr>
        <w:spacing w:after="0" w:line="240" w:lineRule="auto"/>
        <w:jc w:val="both"/>
        <w:rPr>
          <w:rFonts w:ascii="Cambria" w:eastAsia="SimSun" w:hAnsi="Cambria" w:cs="Times New Roman"/>
          <w:sz w:val="24"/>
          <w:szCs w:val="24"/>
          <w:lang w:val="bg-BG"/>
        </w:rPr>
      </w:pPr>
    </w:p>
    <w:p w:rsidR="003A170D" w:rsidRDefault="00D72940" w:rsidP="003A170D">
      <w:pPr>
        <w:tabs>
          <w:tab w:val="num" w:pos="114"/>
        </w:tabs>
        <w:spacing w:after="0" w:line="240" w:lineRule="auto"/>
        <w:jc w:val="both"/>
        <w:rPr>
          <w:rFonts w:ascii="Cambria" w:eastAsia="Batang" w:hAnsi="Cambria" w:cs="Times New Roman"/>
          <w:b/>
          <w:color w:val="000000"/>
          <w:sz w:val="24"/>
          <w:szCs w:val="24"/>
          <w:lang w:val="bg-BG" w:eastAsia="bg-BG"/>
        </w:rPr>
      </w:pPr>
      <w:r w:rsidRPr="0087536A">
        <w:rPr>
          <w:rFonts w:ascii="Cambria" w:eastAsia="Batang" w:hAnsi="Cambria" w:cs="Times New Roman"/>
          <w:b/>
          <w:bCs/>
          <w:color w:val="000000"/>
          <w:sz w:val="24"/>
          <w:szCs w:val="24"/>
          <w:lang w:val="bg-BG" w:eastAsia="bg-BG"/>
        </w:rPr>
        <w:t>Оценката</w:t>
      </w:r>
      <w:r w:rsidR="003A170D">
        <w:rPr>
          <w:rFonts w:ascii="Cambria" w:eastAsia="Batang" w:hAnsi="Cambria" w:cs="Times New Roman"/>
          <w:b/>
          <w:bCs/>
          <w:color w:val="000000"/>
          <w:sz w:val="24"/>
          <w:szCs w:val="24"/>
          <w:lang w:val="bg-BG" w:eastAsia="bg-BG"/>
        </w:rPr>
        <w:t xml:space="preserve"> </w:t>
      </w:r>
      <w:r w:rsidR="00335580">
        <w:rPr>
          <w:rFonts w:ascii="Cambria" w:eastAsia="Batang" w:hAnsi="Cambria" w:cs="Times New Roman"/>
          <w:b/>
          <w:bCs/>
          <w:color w:val="000000"/>
          <w:sz w:val="24"/>
          <w:szCs w:val="24"/>
          <w:lang w:val="bg-BG" w:eastAsia="bg-BG"/>
        </w:rPr>
        <w:t xml:space="preserve">и по </w:t>
      </w:r>
      <w:r w:rsidR="003A170D" w:rsidRPr="003A170D">
        <w:rPr>
          <w:rFonts w:ascii="Cambria" w:eastAsia="Batang" w:hAnsi="Cambria" w:cs="Times New Roman"/>
          <w:b/>
          <w:color w:val="000000"/>
          <w:sz w:val="24"/>
          <w:szCs w:val="24"/>
          <w:lang w:val="bg-BG" w:eastAsia="bg-BG"/>
        </w:rPr>
        <w:t>три</w:t>
      </w:r>
      <w:r w:rsidR="003A170D">
        <w:rPr>
          <w:rFonts w:ascii="Cambria" w:eastAsia="Batang" w:hAnsi="Cambria" w:cs="Times New Roman"/>
          <w:b/>
          <w:color w:val="000000"/>
          <w:sz w:val="24"/>
          <w:szCs w:val="24"/>
          <w:lang w:val="bg-BG" w:eastAsia="bg-BG"/>
        </w:rPr>
        <w:t>те</w:t>
      </w:r>
      <w:r w:rsidR="003A170D" w:rsidRPr="003A170D">
        <w:rPr>
          <w:rFonts w:ascii="Cambria" w:eastAsia="Batang" w:hAnsi="Cambria" w:cs="Times New Roman"/>
          <w:b/>
          <w:color w:val="000000"/>
          <w:sz w:val="24"/>
          <w:szCs w:val="24"/>
          <w:lang w:val="bg-BG" w:eastAsia="bg-BG"/>
        </w:rPr>
        <w:t xml:space="preserve">  обособени позиции:</w:t>
      </w:r>
    </w:p>
    <w:p w:rsidR="00871451" w:rsidRPr="003A170D" w:rsidRDefault="00871451" w:rsidP="003A170D">
      <w:pPr>
        <w:tabs>
          <w:tab w:val="num" w:pos="114"/>
        </w:tabs>
        <w:spacing w:after="0" w:line="240" w:lineRule="auto"/>
        <w:jc w:val="both"/>
        <w:rPr>
          <w:rFonts w:ascii="Cambria" w:eastAsia="Batang" w:hAnsi="Cambria" w:cs="Times New Roman"/>
          <w:b/>
          <w:color w:val="000000"/>
          <w:sz w:val="24"/>
          <w:szCs w:val="24"/>
          <w:lang w:val="bg-BG" w:eastAsia="bg-BG"/>
        </w:rPr>
      </w:pPr>
    </w:p>
    <w:p w:rsidR="003A170D" w:rsidRPr="00871451" w:rsidRDefault="003A170D" w:rsidP="00871451">
      <w:pPr>
        <w:pStyle w:val="ListParagraph"/>
        <w:numPr>
          <w:ilvl w:val="0"/>
          <w:numId w:val="43"/>
        </w:numPr>
        <w:tabs>
          <w:tab w:val="num" w:pos="114"/>
        </w:tabs>
        <w:spacing w:after="0"/>
        <w:jc w:val="both"/>
        <w:rPr>
          <w:rFonts w:ascii="Cambria" w:hAnsi="Cambria"/>
          <w:color w:val="000000"/>
          <w:sz w:val="24"/>
          <w:lang w:val="en-US" w:eastAsia="bg-BG"/>
        </w:rPr>
      </w:pPr>
      <w:r w:rsidRPr="00871451">
        <w:rPr>
          <w:rFonts w:ascii="Cambria" w:hAnsi="Cambria"/>
          <w:color w:val="000000"/>
          <w:sz w:val="24"/>
          <w:lang w:val="bg-BG" w:eastAsia="bg-BG"/>
        </w:rPr>
        <w:t xml:space="preserve">Упражняване на строителен надзор на обект: </w:t>
      </w:r>
      <w:r w:rsidRPr="00871451">
        <w:rPr>
          <w:rFonts w:ascii="Cambria" w:hAnsi="Cambria"/>
          <w:color w:val="000000"/>
          <w:sz w:val="24"/>
          <w:lang w:val="en-US" w:eastAsia="bg-BG"/>
        </w:rPr>
        <w:t>Асфалтиране на улици в с.Пашови</w:t>
      </w:r>
    </w:p>
    <w:p w:rsidR="003A170D" w:rsidRPr="00871451" w:rsidRDefault="003A170D" w:rsidP="00871451">
      <w:pPr>
        <w:pStyle w:val="ListParagraph"/>
        <w:numPr>
          <w:ilvl w:val="0"/>
          <w:numId w:val="43"/>
        </w:numPr>
        <w:tabs>
          <w:tab w:val="num" w:pos="114"/>
        </w:tabs>
        <w:spacing w:after="0"/>
        <w:jc w:val="both"/>
        <w:rPr>
          <w:rFonts w:ascii="Cambria" w:hAnsi="Cambria"/>
          <w:color w:val="000000"/>
          <w:sz w:val="24"/>
          <w:lang w:val="bg-BG" w:eastAsia="bg-BG"/>
        </w:rPr>
      </w:pPr>
      <w:r w:rsidRPr="00871451">
        <w:rPr>
          <w:rFonts w:ascii="Cambria" w:hAnsi="Cambria"/>
          <w:color w:val="000000"/>
          <w:sz w:val="24"/>
          <w:lang w:val="bg-BG" w:eastAsia="bg-BG"/>
        </w:rPr>
        <w:t xml:space="preserve">Упражняване на строителен надзор  на обект: </w:t>
      </w:r>
      <w:r w:rsidRPr="00871451">
        <w:rPr>
          <w:rFonts w:ascii="Cambria" w:hAnsi="Cambria"/>
          <w:bCs/>
          <w:color w:val="000000"/>
          <w:sz w:val="24"/>
          <w:lang w:val="en-US" w:eastAsia="bg-BG"/>
        </w:rPr>
        <w:t>Асфалтиране и подмяна на ВиК в с. Света Петка</w:t>
      </w:r>
    </w:p>
    <w:p w:rsidR="003A170D" w:rsidRPr="00871451" w:rsidRDefault="003A170D" w:rsidP="00871451">
      <w:pPr>
        <w:pStyle w:val="ListParagraph"/>
        <w:numPr>
          <w:ilvl w:val="0"/>
          <w:numId w:val="43"/>
        </w:numPr>
        <w:tabs>
          <w:tab w:val="num" w:pos="114"/>
        </w:tabs>
        <w:spacing w:after="0"/>
        <w:jc w:val="both"/>
        <w:rPr>
          <w:rFonts w:ascii="Cambria" w:hAnsi="Cambria"/>
          <w:bCs/>
          <w:color w:val="000000"/>
          <w:sz w:val="24"/>
          <w:lang w:val="bg-BG" w:eastAsia="bg-BG"/>
        </w:rPr>
      </w:pPr>
      <w:r w:rsidRPr="00871451">
        <w:rPr>
          <w:rFonts w:ascii="Cambria" w:hAnsi="Cambria"/>
          <w:color w:val="000000"/>
          <w:sz w:val="24"/>
          <w:lang w:val="bg-BG" w:eastAsia="bg-BG"/>
        </w:rPr>
        <w:t>Упражняване на строителен надзор  на обект:</w:t>
      </w:r>
      <w:r w:rsidRPr="00871451">
        <w:rPr>
          <w:rFonts w:ascii="Cambria" w:hAnsi="Cambria"/>
          <w:bCs/>
          <w:color w:val="000000"/>
          <w:sz w:val="24"/>
          <w:lang w:val="bg-BG" w:eastAsia="bg-BG"/>
        </w:rPr>
        <w:t xml:space="preserve"> Асфалтиране на улици в с. Драгиново</w:t>
      </w:r>
    </w:p>
    <w:p w:rsidR="00D72940" w:rsidRPr="00871451" w:rsidRDefault="00D72940" w:rsidP="00871451">
      <w:pPr>
        <w:pStyle w:val="ListParagraph"/>
        <w:numPr>
          <w:ilvl w:val="0"/>
          <w:numId w:val="43"/>
        </w:numPr>
        <w:tabs>
          <w:tab w:val="num" w:pos="114"/>
        </w:tabs>
        <w:spacing w:after="0"/>
        <w:jc w:val="both"/>
        <w:rPr>
          <w:rFonts w:ascii="Cambria" w:hAnsi="Cambria"/>
          <w:bCs/>
          <w:color w:val="000000"/>
          <w:sz w:val="24"/>
          <w:lang w:val="bg-BG" w:eastAsia="bg-BG"/>
        </w:rPr>
      </w:pPr>
      <w:r w:rsidRPr="00871451">
        <w:rPr>
          <w:rFonts w:ascii="Cambria" w:hAnsi="Cambria"/>
          <w:bCs/>
          <w:color w:val="000000"/>
          <w:sz w:val="24"/>
          <w:lang w:val="bg-BG" w:eastAsia="bg-BG"/>
        </w:rPr>
        <w:t>се извършва по посочените показатели и съответните им относителни тежести и съгласно комплексната оценка по следната формула:</w:t>
      </w:r>
    </w:p>
    <w:p w:rsidR="00D72940" w:rsidRPr="0087536A" w:rsidRDefault="00D72940" w:rsidP="00D72940">
      <w:pPr>
        <w:tabs>
          <w:tab w:val="num" w:pos="114"/>
        </w:tabs>
        <w:spacing w:after="0" w:line="240"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40" w:lineRule="auto"/>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КО = ТП х 70% + ПЦ х 30%</w:t>
      </w:r>
    </w:p>
    <w:p w:rsidR="00D72940" w:rsidRPr="0087536A" w:rsidRDefault="00D72940" w:rsidP="00D72940">
      <w:pPr>
        <w:tabs>
          <w:tab w:val="num" w:pos="114"/>
        </w:tabs>
        <w:spacing w:after="0" w:line="240"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Комисията класира на първо място и предлага за Изпълнител участникът, който е получил най-много точки (т.е. най-висока комплексна оценка).</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2. Показателите за оценяване са:</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ab/>
      </w:r>
      <w:r w:rsidRPr="0087536A">
        <w:rPr>
          <w:rFonts w:ascii="Cambria" w:eastAsia="Batang" w:hAnsi="Cambria" w:cs="Times New Roman"/>
          <w:b/>
          <w:bCs/>
          <w:color w:val="000000"/>
          <w:sz w:val="24"/>
          <w:szCs w:val="24"/>
          <w:lang w:val="bg-BG" w:eastAsia="bg-BG"/>
        </w:rPr>
        <w:t>2.1.ТЕХНИЧЕСКО ПРЕДЛОЖЕНИЕ (ТП)</w:t>
      </w:r>
      <w:r w:rsidRPr="0087536A">
        <w:rPr>
          <w:rFonts w:ascii="Cambria" w:eastAsia="Batang" w:hAnsi="Cambria" w:cs="Times New Roman"/>
          <w:bCs/>
          <w:color w:val="000000"/>
          <w:sz w:val="24"/>
          <w:szCs w:val="24"/>
          <w:lang w:val="bg-BG" w:eastAsia="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70</w:t>
      </w:r>
      <w:bookmarkStart w:id="8" w:name="bookmark80"/>
      <w:r w:rsidRPr="0087536A">
        <w:rPr>
          <w:rFonts w:ascii="Cambria" w:eastAsia="Batang" w:hAnsi="Cambria" w:cs="Times New Roman"/>
          <w:bCs/>
          <w:color w:val="000000"/>
          <w:sz w:val="24"/>
          <w:szCs w:val="24"/>
          <w:lang w:val="bg-BG" w:eastAsia="bg-BG"/>
        </w:rPr>
        <w:t xml:space="preserve"> точки;</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ab/>
      </w:r>
      <w:r w:rsidRPr="0087536A">
        <w:rPr>
          <w:rFonts w:ascii="Cambria" w:eastAsia="Batang" w:hAnsi="Cambria" w:cs="Times New Roman"/>
          <w:b/>
          <w:bCs/>
          <w:color w:val="000000"/>
          <w:sz w:val="24"/>
          <w:szCs w:val="24"/>
          <w:lang w:val="bg-BG" w:eastAsia="bg-BG"/>
        </w:rPr>
        <w:t>2.2. ПРЕДЛАГАНА ЦЕНА (ПЦ)</w:t>
      </w:r>
      <w:r w:rsidRPr="0087536A">
        <w:rPr>
          <w:rFonts w:ascii="Cambria" w:eastAsia="Batang" w:hAnsi="Cambria" w:cs="Times New Roman"/>
          <w:bCs/>
          <w:color w:val="000000"/>
          <w:sz w:val="24"/>
          <w:szCs w:val="24"/>
          <w:lang w:val="bg-BG" w:eastAsia="bg-BG"/>
        </w:rPr>
        <w:t xml:space="preserve"> -  предложена от участника крайна цена за изпълнение на поръчката - максимално възможна оценка 30 точки</w:t>
      </w:r>
      <w:bookmarkEnd w:id="8"/>
      <w:r w:rsidRPr="0087536A">
        <w:rPr>
          <w:rFonts w:ascii="Cambria" w:eastAsia="Batang" w:hAnsi="Cambria" w:cs="Times New Roman"/>
          <w:bCs/>
          <w:color w:val="000000"/>
          <w:sz w:val="24"/>
          <w:szCs w:val="24"/>
          <w:lang w:val="bg-BG" w:eastAsia="bg-BG"/>
        </w:rPr>
        <w:t>.</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p>
    <w:p w:rsidR="00D72940" w:rsidRPr="0087536A" w:rsidRDefault="00D72940" w:rsidP="00D72940">
      <w:pPr>
        <w:tabs>
          <w:tab w:val="num" w:pos="114"/>
        </w:tabs>
        <w:spacing w:after="0" w:line="240"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3. Последователност и методика на оценка</w:t>
      </w:r>
    </w:p>
    <w:p w:rsidR="00D72940" w:rsidRPr="0087536A" w:rsidRDefault="00D72940" w:rsidP="00D72940">
      <w:pPr>
        <w:tabs>
          <w:tab w:val="num" w:pos="114"/>
        </w:tabs>
        <w:spacing w:after="0" w:line="240"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ab/>
        <w:t xml:space="preserve">ПЪРВИ ЕТАП - ТЕХНИЧЕСКО ПРЕДЛОЖЕНИЕ </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D72940"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Техническото предложение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871451" w:rsidRPr="0087536A" w:rsidRDefault="00871451" w:rsidP="00D72940">
      <w:pPr>
        <w:tabs>
          <w:tab w:val="num" w:pos="114"/>
        </w:tabs>
        <w:spacing w:after="0" w:line="240" w:lineRule="auto"/>
        <w:jc w:val="both"/>
        <w:rPr>
          <w:rFonts w:ascii="Cambria" w:eastAsia="Batang" w:hAnsi="Cambria" w:cs="Times New Roman"/>
          <w:bCs/>
          <w:color w:val="000000"/>
          <w:sz w:val="24"/>
          <w:szCs w:val="24"/>
          <w:lang w:val="bg-BG" w:eastAsia="bg-BG"/>
        </w:rPr>
      </w:pPr>
    </w:p>
    <w:tbl>
      <w:tblPr>
        <w:tblpPr w:leftFromText="141" w:rightFromText="141" w:vertAnchor="text" w:horzAnchor="margin" w:tblpY="177"/>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6172"/>
        <w:gridCol w:w="2214"/>
      </w:tblGrid>
      <w:tr w:rsidR="003A170D" w:rsidRPr="0087536A" w:rsidTr="003A170D">
        <w:tc>
          <w:tcPr>
            <w:tcW w:w="842" w:type="dxa"/>
            <w:tcBorders>
              <w:top w:val="single" w:sz="4" w:space="0" w:color="auto"/>
              <w:left w:val="single" w:sz="4" w:space="0" w:color="auto"/>
              <w:bottom w:val="single" w:sz="4" w:space="0" w:color="auto"/>
              <w:right w:val="single" w:sz="4" w:space="0" w:color="auto"/>
            </w:tcBorders>
            <w:vAlign w:val="center"/>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lastRenderedPageBreak/>
              <w:t>№</w:t>
            </w:r>
          </w:p>
        </w:tc>
        <w:tc>
          <w:tcPr>
            <w:tcW w:w="6172" w:type="dxa"/>
            <w:tcBorders>
              <w:top w:val="single" w:sz="4" w:space="0" w:color="auto"/>
              <w:left w:val="single" w:sz="4" w:space="0" w:color="auto"/>
              <w:bottom w:val="single" w:sz="4" w:space="0" w:color="auto"/>
              <w:right w:val="single" w:sz="4" w:space="0" w:color="auto"/>
            </w:tcBorders>
            <w:vAlign w:val="center"/>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Показател</w:t>
            </w:r>
          </w:p>
        </w:tc>
        <w:tc>
          <w:tcPr>
            <w:tcW w:w="2214" w:type="dxa"/>
            <w:tcBorders>
              <w:top w:val="single" w:sz="4" w:space="0" w:color="auto"/>
              <w:left w:val="single" w:sz="4" w:space="0" w:color="auto"/>
              <w:bottom w:val="single" w:sz="4" w:space="0" w:color="auto"/>
              <w:right w:val="single" w:sz="4" w:space="0" w:color="auto"/>
            </w:tcBorders>
            <w:vAlign w:val="center"/>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      Максимален брой точки</w:t>
            </w:r>
          </w:p>
        </w:tc>
      </w:tr>
      <w:tr w:rsidR="003A170D" w:rsidRPr="0087536A" w:rsidTr="003A170D">
        <w:tc>
          <w:tcPr>
            <w:tcW w:w="842" w:type="dxa"/>
            <w:tcBorders>
              <w:top w:val="single" w:sz="4" w:space="0" w:color="auto"/>
              <w:left w:val="single" w:sz="4" w:space="0" w:color="auto"/>
              <w:bottom w:val="single" w:sz="4" w:space="0" w:color="auto"/>
              <w:right w:val="single" w:sz="4" w:space="0" w:color="auto"/>
            </w:tcBorders>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А.</w:t>
            </w:r>
          </w:p>
        </w:tc>
        <w:tc>
          <w:tcPr>
            <w:tcW w:w="6172" w:type="dxa"/>
            <w:tcBorders>
              <w:top w:val="single" w:sz="4" w:space="0" w:color="auto"/>
              <w:left w:val="single" w:sz="4" w:space="0" w:color="auto"/>
              <w:bottom w:val="single" w:sz="4" w:space="0" w:color="auto"/>
              <w:right w:val="single" w:sz="4" w:space="0" w:color="auto"/>
            </w:tcBorders>
            <w:hideMark/>
          </w:tcPr>
          <w:p w:rsidR="003A170D" w:rsidRPr="0087536A" w:rsidRDefault="003A170D" w:rsidP="003A170D">
            <w:pPr>
              <w:tabs>
                <w:tab w:val="num" w:pos="114"/>
              </w:tabs>
              <w:spacing w:after="0" w:line="256" w:lineRule="auto"/>
              <w:jc w:val="both"/>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t>СТРАТЕГИЯ ЗА КОНТРОЛ ВЪРХУ</w:t>
            </w:r>
            <w:r w:rsidRPr="0087536A">
              <w:rPr>
                <w:rFonts w:ascii="Cambria" w:eastAsia="Batang" w:hAnsi="Cambria" w:cs="Times New Roman"/>
                <w:b/>
                <w:bCs/>
                <w:color w:val="000000"/>
                <w:sz w:val="24"/>
                <w:szCs w:val="24"/>
                <w:lang w:val="bg-BG" w:eastAsia="bg-BG"/>
              </w:rPr>
              <w:t xml:space="preserve">  </w:t>
            </w:r>
            <w:r w:rsidRPr="0087536A">
              <w:rPr>
                <w:rFonts w:ascii="Cambria" w:eastAsia="Batang" w:hAnsi="Cambria" w:cs="Times New Roman"/>
                <w:b/>
                <w:bCs/>
                <w:i/>
                <w:iCs/>
                <w:color w:val="000000"/>
                <w:sz w:val="24"/>
                <w:szCs w:val="24"/>
                <w:lang w:val="bg-BG" w:eastAsia="bg-BG"/>
              </w:rPr>
              <w:t>ТЕХНОЛОГИЧНАТА ПОСЛЕДОВАТЕЛНОСТ НА СТРОИТЕЛНИТЕ ПРОЦЕСИ, ОПИСАНА В ТЕХНИЧЕСКОТО ПРЕДЛОЖЕНИЕ</w:t>
            </w:r>
          </w:p>
        </w:tc>
        <w:tc>
          <w:tcPr>
            <w:tcW w:w="2214" w:type="dxa"/>
            <w:tcBorders>
              <w:top w:val="single" w:sz="4" w:space="0" w:color="auto"/>
              <w:left w:val="single" w:sz="4" w:space="0" w:color="auto"/>
              <w:bottom w:val="single" w:sz="4" w:space="0" w:color="auto"/>
              <w:right w:val="single" w:sz="4" w:space="0" w:color="auto"/>
            </w:tcBorders>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35 </w:t>
            </w:r>
          </w:p>
        </w:tc>
      </w:tr>
      <w:tr w:rsidR="003A170D" w:rsidRPr="0087536A" w:rsidTr="003A170D">
        <w:tc>
          <w:tcPr>
            <w:tcW w:w="842" w:type="dxa"/>
            <w:tcBorders>
              <w:top w:val="single" w:sz="4" w:space="0" w:color="auto"/>
              <w:left w:val="single" w:sz="4" w:space="0" w:color="auto"/>
              <w:bottom w:val="single" w:sz="4" w:space="0" w:color="auto"/>
              <w:right w:val="single" w:sz="4" w:space="0" w:color="auto"/>
            </w:tcBorders>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Б.</w:t>
            </w:r>
          </w:p>
        </w:tc>
        <w:tc>
          <w:tcPr>
            <w:tcW w:w="6172" w:type="dxa"/>
            <w:tcBorders>
              <w:top w:val="single" w:sz="4" w:space="0" w:color="auto"/>
              <w:left w:val="single" w:sz="4" w:space="0" w:color="auto"/>
              <w:bottom w:val="single" w:sz="4" w:space="0" w:color="auto"/>
              <w:right w:val="single" w:sz="4" w:space="0" w:color="auto"/>
            </w:tcBorders>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i/>
                <w:iCs/>
                <w:color w:val="000000"/>
                <w:sz w:val="24"/>
                <w:szCs w:val="24"/>
                <w:lang w:val="bg-BG" w:eastAsia="bg-BG"/>
              </w:rPr>
              <w:t>ПРЕДЛАГАН ПОДХОД, ПЛАН ЗА РАБОТА И ОРГАНИЗАЦИЯ, ОПИСАНИ В ТЕХНИЧЕСКОТО ПРЕДЛОЖЕНИЕ</w:t>
            </w:r>
          </w:p>
        </w:tc>
        <w:tc>
          <w:tcPr>
            <w:tcW w:w="2214" w:type="dxa"/>
            <w:tcBorders>
              <w:top w:val="single" w:sz="4" w:space="0" w:color="auto"/>
              <w:left w:val="single" w:sz="4" w:space="0" w:color="auto"/>
              <w:bottom w:val="single" w:sz="4" w:space="0" w:color="auto"/>
              <w:right w:val="single" w:sz="4" w:space="0" w:color="auto"/>
            </w:tcBorders>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35 </w:t>
            </w:r>
          </w:p>
        </w:tc>
      </w:tr>
      <w:tr w:rsidR="003A170D" w:rsidRPr="0087536A" w:rsidTr="003A170D">
        <w:tc>
          <w:tcPr>
            <w:tcW w:w="7014" w:type="dxa"/>
            <w:gridSpan w:val="2"/>
            <w:tcBorders>
              <w:top w:val="single" w:sz="4" w:space="0" w:color="auto"/>
              <w:left w:val="single" w:sz="4" w:space="0" w:color="auto"/>
              <w:bottom w:val="single" w:sz="4" w:space="0" w:color="auto"/>
              <w:right w:val="single" w:sz="4" w:space="0" w:color="auto"/>
            </w:tcBorders>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Общо:</w:t>
            </w:r>
          </w:p>
        </w:tc>
        <w:tc>
          <w:tcPr>
            <w:tcW w:w="2214" w:type="dxa"/>
            <w:tcBorders>
              <w:top w:val="single" w:sz="4" w:space="0" w:color="auto"/>
              <w:left w:val="single" w:sz="4" w:space="0" w:color="auto"/>
              <w:bottom w:val="single" w:sz="4" w:space="0" w:color="auto"/>
              <w:right w:val="single" w:sz="4" w:space="0" w:color="auto"/>
            </w:tcBorders>
            <w:hideMark/>
          </w:tcPr>
          <w:p w:rsidR="003A170D" w:rsidRPr="0087536A" w:rsidRDefault="003A170D" w:rsidP="003A170D">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70 </w:t>
            </w:r>
          </w:p>
        </w:tc>
      </w:tr>
    </w:tbl>
    <w:p w:rsidR="00D72940" w:rsidRPr="0087536A" w:rsidRDefault="00D72940" w:rsidP="00D72940">
      <w:pPr>
        <w:tabs>
          <w:tab w:val="num" w:pos="114"/>
        </w:tabs>
        <w:spacing w:after="0" w:line="240"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40"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 xml:space="preserve">Всеки един от техническите показатели (А и Б) се формира, както следва: </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vertAlign w:val="subscript"/>
          <w:lang w:val="bg-BG" w:eastAsia="bg-BG"/>
        </w:rPr>
      </w:pPr>
      <w:r w:rsidRPr="0087536A">
        <w:rPr>
          <w:rFonts w:ascii="Cambria" w:eastAsia="Batang" w:hAnsi="Cambria" w:cs="Times New Roman"/>
          <w:bCs/>
          <w:color w:val="000000"/>
          <w:sz w:val="24"/>
          <w:szCs w:val="24"/>
          <w:lang w:val="bg-BG" w:eastAsia="bg-BG"/>
        </w:rPr>
        <w:t>Показатели за оценка  на техническото предложение – ТП</w:t>
      </w:r>
      <w:r w:rsidRPr="0087536A">
        <w:rPr>
          <w:rFonts w:ascii="Cambria" w:eastAsia="Batang" w:hAnsi="Cambria" w:cs="Times New Roman"/>
          <w:bCs/>
          <w:color w:val="000000"/>
          <w:sz w:val="24"/>
          <w:szCs w:val="24"/>
          <w:vertAlign w:val="subscript"/>
          <w:lang w:val="bg-BG" w:eastAsia="bg-BG"/>
        </w:rPr>
        <w:t xml:space="preserve">     </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Максимален брой точки ТП = 70 точки</w:t>
      </w:r>
    </w:p>
    <w:p w:rsidR="008E6C8A" w:rsidRDefault="00D72940" w:rsidP="00D72940">
      <w:pPr>
        <w:tabs>
          <w:tab w:val="num" w:pos="114"/>
        </w:tabs>
        <w:spacing w:after="0" w:line="240" w:lineRule="auto"/>
        <w:jc w:val="both"/>
        <w:rPr>
          <w:rFonts w:ascii="Cambria" w:eastAsia="Batang" w:hAnsi="Cambria" w:cs="Times New Roman"/>
          <w:bCs/>
          <w:color w:val="000000"/>
          <w:sz w:val="24"/>
          <w:szCs w:val="24"/>
          <w:vertAlign w:val="subscript"/>
          <w:lang w:val="bg-BG" w:eastAsia="bg-BG"/>
        </w:rPr>
      </w:pPr>
      <w:r w:rsidRPr="0087536A">
        <w:rPr>
          <w:rFonts w:ascii="Cambria" w:eastAsia="Batang" w:hAnsi="Cambria" w:cs="Times New Roman"/>
          <w:bCs/>
          <w:color w:val="000000"/>
          <w:sz w:val="24"/>
          <w:szCs w:val="24"/>
          <w:lang w:val="bg-BG" w:eastAsia="bg-BG"/>
        </w:rPr>
        <w:t>ТП = А + Б , където:</w:t>
      </w:r>
      <w:r w:rsidRPr="0087536A">
        <w:rPr>
          <w:rFonts w:ascii="Cambria" w:eastAsia="Batang" w:hAnsi="Cambria" w:cs="Times New Roman"/>
          <w:bCs/>
          <w:color w:val="000000"/>
          <w:sz w:val="24"/>
          <w:szCs w:val="24"/>
          <w:vertAlign w:val="subscript"/>
          <w:lang w:val="bg-BG" w:eastAsia="bg-BG"/>
        </w:rPr>
        <w:tab/>
      </w:r>
    </w:p>
    <w:p w:rsidR="008E6C8A" w:rsidRDefault="008E6C8A" w:rsidP="00D72940">
      <w:pPr>
        <w:tabs>
          <w:tab w:val="num" w:pos="114"/>
        </w:tabs>
        <w:spacing w:after="0" w:line="240" w:lineRule="auto"/>
        <w:jc w:val="both"/>
        <w:rPr>
          <w:rFonts w:ascii="Cambria" w:eastAsia="Batang" w:hAnsi="Cambria" w:cs="Times New Roman"/>
          <w:bCs/>
          <w:color w:val="000000"/>
          <w:sz w:val="24"/>
          <w:szCs w:val="24"/>
          <w:vertAlign w:val="subscript"/>
          <w:lang w:val="bg-BG" w:eastAsia="bg-BG"/>
        </w:rPr>
      </w:pPr>
    </w:p>
    <w:p w:rsidR="00D72940" w:rsidRPr="0087536A" w:rsidRDefault="00D72940" w:rsidP="00D72940">
      <w:pPr>
        <w:tabs>
          <w:tab w:val="num" w:pos="114"/>
        </w:tabs>
        <w:spacing w:after="0" w:line="240"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Cs/>
          <w:color w:val="000000"/>
          <w:sz w:val="24"/>
          <w:szCs w:val="24"/>
          <w:vertAlign w:val="subscript"/>
          <w:lang w:val="bg-BG" w:eastAsia="bg-BG"/>
        </w:rPr>
        <w:tab/>
      </w:r>
    </w:p>
    <w:tbl>
      <w:tblPr>
        <w:tblW w:w="9825"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7"/>
        <w:gridCol w:w="4139"/>
        <w:gridCol w:w="1799"/>
      </w:tblGrid>
      <w:tr w:rsidR="00D72940" w:rsidRPr="0087536A" w:rsidTr="00871451">
        <w:trPr>
          <w:trHeight w:val="772"/>
        </w:trPr>
        <w:tc>
          <w:tcPr>
            <w:tcW w:w="3888" w:type="dxa"/>
            <w:tcBorders>
              <w:top w:val="single" w:sz="4" w:space="0" w:color="auto"/>
              <w:left w:val="single" w:sz="4" w:space="0" w:color="auto"/>
              <w:bottom w:val="single" w:sz="4" w:space="0" w:color="auto"/>
              <w:right w:val="single" w:sz="4" w:space="0" w:color="auto"/>
            </w:tcBorders>
            <w:shd w:val="clear" w:color="auto" w:fill="DAEEF3"/>
          </w:tcPr>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ПОКАЗАТЕЛИ</w:t>
            </w:r>
          </w:p>
        </w:tc>
        <w:tc>
          <w:tcPr>
            <w:tcW w:w="4140" w:type="dxa"/>
            <w:tcBorders>
              <w:top w:val="single" w:sz="4" w:space="0" w:color="auto"/>
              <w:left w:val="single" w:sz="4" w:space="0" w:color="auto"/>
              <w:bottom w:val="single" w:sz="4" w:space="0" w:color="auto"/>
              <w:right w:val="single" w:sz="4" w:space="0" w:color="auto"/>
            </w:tcBorders>
            <w:shd w:val="clear" w:color="auto" w:fill="DAEEF3"/>
          </w:tcPr>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Степен на съответствие</w:t>
            </w:r>
          </w:p>
        </w:tc>
        <w:tc>
          <w:tcPr>
            <w:tcW w:w="1800" w:type="dxa"/>
            <w:tcBorders>
              <w:top w:val="single" w:sz="4" w:space="0" w:color="auto"/>
              <w:left w:val="single" w:sz="4" w:space="0" w:color="auto"/>
              <w:bottom w:val="single" w:sz="4" w:space="0" w:color="auto"/>
              <w:right w:val="single" w:sz="4" w:space="0" w:color="auto"/>
            </w:tcBorders>
            <w:shd w:val="clear" w:color="auto" w:fill="DAEEF3"/>
          </w:tcPr>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брой точки</w:t>
            </w:r>
          </w:p>
        </w:tc>
      </w:tr>
      <w:tr w:rsidR="00D72940" w:rsidRPr="0087536A" w:rsidTr="00871451">
        <w:trPr>
          <w:trHeight w:val="1122"/>
        </w:trPr>
        <w:tc>
          <w:tcPr>
            <w:tcW w:w="388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А. </w:t>
            </w:r>
            <w:r w:rsidRPr="0087536A">
              <w:rPr>
                <w:rFonts w:ascii="Cambria" w:eastAsia="Batang" w:hAnsi="Cambria" w:cs="Times New Roman"/>
                <w:b/>
                <w:bCs/>
                <w:i/>
                <w:iCs/>
                <w:color w:val="000000"/>
                <w:sz w:val="24"/>
                <w:szCs w:val="24"/>
                <w:lang w:val="bg-BG" w:eastAsia="bg-BG"/>
              </w:rPr>
              <w:t>СТРАТЕГИЯ ЗА КОНТРОЛ ВЪРХУ</w:t>
            </w:r>
            <w:r w:rsidRPr="0087536A">
              <w:rPr>
                <w:rFonts w:ascii="Cambria" w:eastAsia="Batang" w:hAnsi="Cambria" w:cs="Times New Roman"/>
                <w:b/>
                <w:bCs/>
                <w:color w:val="000000"/>
                <w:sz w:val="24"/>
                <w:szCs w:val="24"/>
                <w:lang w:val="bg-BG" w:eastAsia="bg-BG"/>
              </w:rPr>
              <w:t xml:space="preserve">  </w:t>
            </w:r>
            <w:r w:rsidRPr="0087536A">
              <w:rPr>
                <w:rFonts w:ascii="Cambria" w:eastAsia="Batang" w:hAnsi="Cambria" w:cs="Times New Roman"/>
                <w:b/>
                <w:bCs/>
                <w:i/>
                <w:iCs/>
                <w:color w:val="000000"/>
                <w:sz w:val="24"/>
                <w:szCs w:val="24"/>
                <w:lang w:val="bg-BG" w:eastAsia="bg-BG"/>
              </w:rPr>
              <w:t>ТЕХНОЛОГИЧНАТА ПОСЛЕДОВАТЕЛНОСТ НА СТРОИТЕЛНИТЕ ПРОЦЕСИ</w:t>
            </w:r>
          </w:p>
        </w:tc>
        <w:tc>
          <w:tcPr>
            <w:tcW w:w="4140" w:type="dxa"/>
            <w:tcBorders>
              <w:top w:val="single" w:sz="4" w:space="0" w:color="auto"/>
              <w:left w:val="single" w:sz="4" w:space="0" w:color="auto"/>
              <w:bottom w:val="single" w:sz="4" w:space="0" w:color="auto"/>
              <w:right w:val="single" w:sz="4" w:space="0" w:color="auto"/>
            </w:tcBorders>
            <w:shd w:val="clear" w:color="auto" w:fill="F2F2F2"/>
          </w:tcPr>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p>
        </w:tc>
        <w:tc>
          <w:tcPr>
            <w:tcW w:w="1800" w:type="dxa"/>
            <w:tcBorders>
              <w:top w:val="single" w:sz="4" w:space="0" w:color="auto"/>
              <w:left w:val="single" w:sz="4" w:space="0" w:color="auto"/>
              <w:bottom w:val="single" w:sz="4" w:space="0" w:color="auto"/>
              <w:right w:val="single" w:sz="4" w:space="0" w:color="auto"/>
            </w:tcBorders>
            <w:shd w:val="clear" w:color="auto" w:fill="F2F2F2"/>
            <w:vAlign w:val="center"/>
          </w:tcPr>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Максимален брой точки 35</w:t>
            </w:r>
          </w:p>
        </w:tc>
      </w:tr>
      <w:tr w:rsidR="00D72940" w:rsidRPr="0087536A" w:rsidTr="00871451">
        <w:trPr>
          <w:trHeight w:val="1674"/>
        </w:trPr>
        <w:tc>
          <w:tcPr>
            <w:tcW w:w="3888" w:type="dxa"/>
            <w:vMerge w:val="restart"/>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Фактори, влияещи на оценката:</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стратегия за контрол върху технологичната последователност на строителните процеси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xml:space="preserve"> </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xml:space="preserve">. </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tc>
        <w:tc>
          <w:tcPr>
            <w:tcW w:w="4140" w:type="dxa"/>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lastRenderedPageBreak/>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 начин на влагане, изпитания и др.;</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xml:space="preserve">-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w:t>
            </w:r>
            <w:r w:rsidRPr="0087536A">
              <w:rPr>
                <w:rFonts w:ascii="Cambria" w:eastAsia="Batang" w:hAnsi="Cambria" w:cs="Times New Roman"/>
                <w:bCs/>
                <w:i/>
                <w:iCs/>
                <w:color w:val="000000"/>
                <w:sz w:val="24"/>
                <w:szCs w:val="24"/>
                <w:lang w:val="bg-BG" w:eastAsia="bg-BG"/>
              </w:rPr>
              <w:lastRenderedPageBreak/>
              <w:t>или корекцията им;</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ясно и подробно е посочил в обяснителната записка от техническото си предложение стратегията за контрол по видовете СМР и последователността на тяхното изпълнение, в съответствие с изискванията на техническата документация.</w:t>
            </w:r>
          </w:p>
        </w:tc>
        <w:tc>
          <w:tcPr>
            <w:tcW w:w="180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lastRenderedPageBreak/>
              <w:t>35 точки</w:t>
            </w: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tc>
      </w:tr>
      <w:tr w:rsidR="00D72940" w:rsidRPr="0087536A" w:rsidTr="00D72940">
        <w:trPr>
          <w:trHeight w:val="1018"/>
        </w:trPr>
        <w:tc>
          <w:tcPr>
            <w:tcW w:w="3888" w:type="dxa"/>
            <w:vMerge/>
            <w:tcBorders>
              <w:top w:val="nil"/>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rPr>
                <w:rFonts w:ascii="Cambria" w:eastAsia="Batang" w:hAnsi="Cambria" w:cs="Times New Roman"/>
                <w:bCs/>
                <w:i/>
                <w:iCs/>
                <w:color w:val="000000"/>
                <w:sz w:val="24"/>
                <w:szCs w:val="24"/>
                <w:lang w:val="bg-BG" w:eastAsia="bg-BG"/>
              </w:rPr>
            </w:pPr>
          </w:p>
        </w:tc>
        <w:tc>
          <w:tcPr>
            <w:tcW w:w="414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 начин на влагане, изпитания и др.;</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 в съответствие с изискванията на техническата документация.</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tc>
        <w:tc>
          <w:tcPr>
            <w:tcW w:w="180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t>15 точки</w:t>
            </w: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tc>
      </w:tr>
      <w:tr w:rsidR="00D72940" w:rsidRPr="0087536A" w:rsidTr="00D72940">
        <w:trPr>
          <w:trHeight w:val="70"/>
        </w:trPr>
        <w:tc>
          <w:tcPr>
            <w:tcW w:w="3888" w:type="dxa"/>
            <w:vMerge/>
            <w:tcBorders>
              <w:top w:val="nil"/>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rPr>
                <w:rFonts w:ascii="Cambria" w:eastAsia="Batang" w:hAnsi="Cambria" w:cs="Times New Roman"/>
                <w:bCs/>
                <w:i/>
                <w:iCs/>
                <w:color w:val="000000"/>
                <w:sz w:val="24"/>
                <w:szCs w:val="24"/>
                <w:lang w:val="bg-BG" w:eastAsia="bg-BG"/>
              </w:rPr>
            </w:pPr>
          </w:p>
        </w:tc>
        <w:tc>
          <w:tcPr>
            <w:tcW w:w="414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xml:space="preserve">В техническото предложение е в </w:t>
            </w:r>
            <w:r w:rsidRPr="0087536A">
              <w:rPr>
                <w:rFonts w:ascii="Cambria" w:eastAsia="Batang" w:hAnsi="Cambria" w:cs="Times New Roman"/>
                <w:bCs/>
                <w:i/>
                <w:iCs/>
                <w:color w:val="000000"/>
                <w:sz w:val="24"/>
                <w:szCs w:val="24"/>
                <w:lang w:val="bg-BG" w:eastAsia="bg-BG"/>
              </w:rPr>
              <w:lastRenderedPageBreak/>
              <w:t>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не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е посочил общо и  бланкетно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е посочил общо и бланкетно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 в съответствие с изискванията на техническата документация.</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tc>
        <w:tc>
          <w:tcPr>
            <w:tcW w:w="180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lastRenderedPageBreak/>
              <w:t xml:space="preserve">5  точки. </w:t>
            </w: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i/>
                <w:iCs/>
                <w:color w:val="000000"/>
                <w:sz w:val="24"/>
                <w:szCs w:val="24"/>
                <w:lang w:val="bg-BG" w:eastAsia="bg-BG"/>
              </w:rPr>
            </w:pPr>
          </w:p>
        </w:tc>
      </w:tr>
      <w:tr w:rsidR="00D72940" w:rsidRPr="0087536A" w:rsidTr="00D72940">
        <w:trPr>
          <w:trHeight w:val="1294"/>
        </w:trPr>
        <w:tc>
          <w:tcPr>
            <w:tcW w:w="3888" w:type="dxa"/>
            <w:tcBorders>
              <w:top w:val="single" w:sz="4" w:space="0" w:color="auto"/>
              <w:left w:val="single" w:sz="4" w:space="0" w:color="auto"/>
              <w:bottom w:val="single" w:sz="4" w:space="0" w:color="auto"/>
              <w:right w:val="single" w:sz="4" w:space="0" w:color="auto"/>
            </w:tcBorders>
            <w:shd w:val="clear" w:color="auto" w:fill="D9D9D9"/>
            <w:hideMark/>
          </w:tcPr>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lastRenderedPageBreak/>
              <w:t xml:space="preserve">Б. </w:t>
            </w:r>
            <w:r w:rsidRPr="0087536A">
              <w:rPr>
                <w:rFonts w:ascii="Cambria" w:eastAsia="Batang" w:hAnsi="Cambria" w:cs="Times New Roman"/>
                <w:b/>
                <w:bCs/>
                <w:i/>
                <w:iCs/>
                <w:color w:val="000000"/>
                <w:sz w:val="24"/>
                <w:szCs w:val="24"/>
                <w:lang w:val="bg-BG" w:eastAsia="bg-BG"/>
              </w:rPr>
              <w:t>ПРЕДЛАГАН ПОДХОД, ПЛАН ЗА РАБОТА И ОРГАНИЗАЦИЯ, ОПИСАНИ В ТЕХНИЧЕСКОТО ПРЕДЛОЖЕНИЕ</w:t>
            </w:r>
          </w:p>
        </w:tc>
        <w:tc>
          <w:tcPr>
            <w:tcW w:w="4140" w:type="dxa"/>
            <w:tcBorders>
              <w:top w:val="single" w:sz="4" w:space="0" w:color="auto"/>
              <w:left w:val="single" w:sz="4" w:space="0" w:color="auto"/>
              <w:bottom w:val="single" w:sz="4" w:space="0" w:color="auto"/>
              <w:right w:val="single" w:sz="4" w:space="0" w:color="auto"/>
            </w:tcBorders>
            <w:shd w:val="clear" w:color="auto" w:fill="D9D9D9"/>
          </w:tcPr>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p>
        </w:tc>
        <w:tc>
          <w:tcPr>
            <w:tcW w:w="1800" w:type="dxa"/>
            <w:tcBorders>
              <w:top w:val="single" w:sz="4" w:space="0" w:color="auto"/>
              <w:left w:val="single" w:sz="4" w:space="0" w:color="auto"/>
              <w:bottom w:val="single" w:sz="4" w:space="0" w:color="auto"/>
              <w:right w:val="single" w:sz="4" w:space="0" w:color="auto"/>
            </w:tcBorders>
            <w:shd w:val="clear" w:color="auto" w:fill="D9D9D9"/>
          </w:tcPr>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Максимален брой точки 35</w:t>
            </w:r>
          </w:p>
          <w:p w:rsidR="00D72940" w:rsidRPr="0087536A" w:rsidRDefault="00D72940" w:rsidP="00D72940">
            <w:pPr>
              <w:tabs>
                <w:tab w:val="num" w:pos="114"/>
              </w:tabs>
              <w:spacing w:after="0" w:line="256" w:lineRule="auto"/>
              <w:jc w:val="both"/>
              <w:rPr>
                <w:rFonts w:ascii="Cambria" w:eastAsia="Batang" w:hAnsi="Cambria" w:cs="Times New Roman"/>
                <w:b/>
                <w:bCs/>
                <w:color w:val="000000"/>
                <w:sz w:val="24"/>
                <w:szCs w:val="24"/>
                <w:lang w:val="bg-BG" w:eastAsia="bg-BG"/>
              </w:rPr>
            </w:pPr>
          </w:p>
        </w:tc>
      </w:tr>
      <w:tr w:rsidR="00D72940" w:rsidRPr="0087536A" w:rsidTr="00D72940">
        <w:trPr>
          <w:trHeight w:val="1688"/>
        </w:trPr>
        <w:tc>
          <w:tcPr>
            <w:tcW w:w="3888" w:type="dxa"/>
            <w:vMerge w:val="restart"/>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Фактори, влияещи на оценката:</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lastRenderedPageBreak/>
              <w:t>-  описание на мониторинга на методите на изпълнение на главните видове СМР;</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color w:val="000000"/>
                <w:sz w:val="24"/>
                <w:szCs w:val="24"/>
                <w:lang w:val="bg-BG" w:eastAsia="bg-BG"/>
              </w:rPr>
            </w:pPr>
          </w:p>
        </w:tc>
        <w:tc>
          <w:tcPr>
            <w:tcW w:w="414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lastRenderedPageBreak/>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xml:space="preserve">- Участникът е посочил пълната последователност на изготвяне на </w:t>
            </w:r>
            <w:r w:rsidRPr="0087536A">
              <w:rPr>
                <w:rFonts w:ascii="Cambria" w:eastAsia="Batang" w:hAnsi="Cambria" w:cs="Times New Roman"/>
                <w:bCs/>
                <w:i/>
                <w:iCs/>
                <w:color w:val="000000"/>
                <w:sz w:val="24"/>
                <w:szCs w:val="24"/>
                <w:lang w:val="bg-BG" w:eastAsia="bg-BG"/>
              </w:rPr>
              <w:lastRenderedPageBreak/>
              <w:t>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В Техническото предложение Участникът е посочил:</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мониторинга на методите на изпълнение на главните видове СМР;</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D72940" w:rsidRPr="0087536A" w:rsidRDefault="00D72940" w:rsidP="00D72940">
            <w:pPr>
              <w:tabs>
                <w:tab w:val="num" w:pos="114"/>
              </w:tabs>
              <w:spacing w:after="0" w:line="256" w:lineRule="auto"/>
              <w:jc w:val="both"/>
              <w:rPr>
                <w:rFonts w:ascii="Cambria" w:eastAsia="Batang" w:hAnsi="Cambria" w:cs="Times New Roman"/>
                <w:bCs/>
                <w:color w:val="000000"/>
                <w:sz w:val="24"/>
                <w:szCs w:val="24"/>
                <w:lang w:val="bg-BG" w:eastAsia="bg-BG"/>
              </w:rPr>
            </w:pPr>
          </w:p>
        </w:tc>
        <w:tc>
          <w:tcPr>
            <w:tcW w:w="1800" w:type="dxa"/>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lastRenderedPageBreak/>
              <w:t>35 точки.</w:t>
            </w:r>
          </w:p>
        </w:tc>
      </w:tr>
      <w:tr w:rsidR="00D72940" w:rsidRPr="0087536A" w:rsidTr="00D72940">
        <w:trPr>
          <w:trHeight w:val="1436"/>
        </w:trPr>
        <w:tc>
          <w:tcPr>
            <w:tcW w:w="3888" w:type="dxa"/>
            <w:vMerge/>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rPr>
                <w:rFonts w:ascii="Cambria" w:eastAsia="Batang" w:hAnsi="Cambria" w:cs="Times New Roman"/>
                <w:bCs/>
                <w:color w:val="000000"/>
                <w:sz w:val="24"/>
                <w:szCs w:val="24"/>
                <w:lang w:val="bg-BG" w:eastAsia="bg-BG"/>
              </w:rPr>
            </w:pPr>
          </w:p>
        </w:tc>
        <w:tc>
          <w:tcPr>
            <w:tcW w:w="4140" w:type="dxa"/>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В техническото предложение има пропуски и непълно описание на организацията и плана за работа, като:</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xml:space="preserve">- Участникът е допуснал разминаване при някои СМР между изготвения подход и методология за изпълнение на поръчката и технологично правилната </w:t>
            </w:r>
            <w:r w:rsidRPr="0087536A">
              <w:rPr>
                <w:rFonts w:ascii="Cambria" w:eastAsia="Batang" w:hAnsi="Cambria" w:cs="Times New Roman"/>
                <w:bCs/>
                <w:i/>
                <w:iCs/>
                <w:color w:val="000000"/>
                <w:sz w:val="24"/>
                <w:szCs w:val="24"/>
                <w:lang w:val="bg-BG" w:eastAsia="bg-BG"/>
              </w:rPr>
              <w:lastRenderedPageBreak/>
              <w:t>последователност на строителните процеси, включително и подготвителните строителни дейности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е допуснал пропуски или непосочване на следните данни: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мониторинг на методите на изпълнение на главните видове СМР;</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D72940" w:rsidRPr="0087536A" w:rsidRDefault="00D72940" w:rsidP="00D72940">
            <w:pPr>
              <w:tabs>
                <w:tab w:val="num" w:pos="114"/>
              </w:tabs>
              <w:spacing w:after="0" w:line="256"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80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lastRenderedPageBreak/>
              <w:t>15 точки.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tc>
      </w:tr>
      <w:tr w:rsidR="00D72940" w:rsidRPr="0087536A" w:rsidTr="00D72940">
        <w:trPr>
          <w:trHeight w:val="2612"/>
        </w:trPr>
        <w:tc>
          <w:tcPr>
            <w:tcW w:w="3888" w:type="dxa"/>
            <w:vMerge/>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rPr>
                <w:rFonts w:ascii="Cambria" w:eastAsia="Batang" w:hAnsi="Cambria" w:cs="Times New Roman"/>
                <w:bCs/>
                <w:color w:val="000000"/>
                <w:sz w:val="24"/>
                <w:szCs w:val="24"/>
                <w:lang w:val="bg-BG" w:eastAsia="bg-BG"/>
              </w:rPr>
            </w:pPr>
          </w:p>
        </w:tc>
        <w:tc>
          <w:tcPr>
            <w:tcW w:w="414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В техническото предложение е в сила поне  едно от следните обстоятелства, свързани с описание на организацията и плана за работа:</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не  е посочил последователността на изготвяне на изискуемата по закон документация за обекта;</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В Техническото предложение Участникът не е посочил:</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описания на мониторинга на методите на изпълнение на главните видове СМР;</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lastRenderedPageBreak/>
              <w:t>* описание на дейностите, подлежащи на съгласуване и контрол на всички мероприятия от подготвителния период;</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color w:val="000000"/>
                <w:sz w:val="24"/>
                <w:szCs w:val="24"/>
                <w:lang w:val="bg-BG" w:eastAsia="bg-BG"/>
              </w:rPr>
            </w:pPr>
          </w:p>
        </w:tc>
        <w:tc>
          <w:tcPr>
            <w:tcW w:w="180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r w:rsidRPr="0087536A">
              <w:rPr>
                <w:rFonts w:ascii="Cambria" w:eastAsia="Batang" w:hAnsi="Cambria" w:cs="Times New Roman"/>
                <w:bCs/>
                <w:i/>
                <w:iCs/>
                <w:color w:val="000000"/>
                <w:sz w:val="24"/>
                <w:szCs w:val="24"/>
                <w:lang w:val="bg-BG" w:eastAsia="bg-BG"/>
              </w:rPr>
              <w:lastRenderedPageBreak/>
              <w:t xml:space="preserve">5 точки. </w:t>
            </w: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p w:rsidR="00D72940" w:rsidRPr="0087536A" w:rsidRDefault="00D72940" w:rsidP="00D72940">
            <w:pPr>
              <w:tabs>
                <w:tab w:val="num" w:pos="114"/>
              </w:tabs>
              <w:spacing w:after="0" w:line="256" w:lineRule="auto"/>
              <w:jc w:val="both"/>
              <w:rPr>
                <w:rFonts w:ascii="Cambria" w:eastAsia="Batang" w:hAnsi="Cambria" w:cs="Times New Roman"/>
                <w:bCs/>
                <w:i/>
                <w:iCs/>
                <w:color w:val="000000"/>
                <w:sz w:val="24"/>
                <w:szCs w:val="24"/>
                <w:lang w:val="bg-BG" w:eastAsia="bg-BG"/>
              </w:rPr>
            </w:pPr>
          </w:p>
        </w:tc>
      </w:tr>
    </w:tbl>
    <w:p w:rsidR="00D72940" w:rsidRPr="0087536A" w:rsidRDefault="00D72940" w:rsidP="00D72940">
      <w:pPr>
        <w:tabs>
          <w:tab w:val="num" w:pos="114"/>
        </w:tabs>
        <w:spacing w:after="0" w:line="240"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spacing w:after="0" w:line="240" w:lineRule="auto"/>
        <w:ind w:right="-7" w:firstLine="627"/>
        <w:jc w:val="both"/>
        <w:rPr>
          <w:rFonts w:ascii="Cambria" w:eastAsia="Batang" w:hAnsi="Cambria" w:cs="Times New Roman"/>
          <w:iCs/>
          <w:color w:val="000000"/>
          <w:sz w:val="24"/>
          <w:szCs w:val="24"/>
          <w:lang w:val="bg-BG"/>
        </w:rPr>
      </w:pPr>
      <w:r w:rsidRPr="0087536A">
        <w:rPr>
          <w:rFonts w:ascii="Cambria" w:eastAsia="Batang" w:hAnsi="Cambria" w:cs="Times New Roman"/>
          <w:iCs/>
          <w:color w:val="000000"/>
          <w:sz w:val="24"/>
          <w:szCs w:val="24"/>
          <w:lang w:val="bg-BG"/>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D72940" w:rsidRPr="0087536A" w:rsidRDefault="00D72940" w:rsidP="00D72940">
      <w:pPr>
        <w:spacing w:after="0" w:line="240" w:lineRule="auto"/>
        <w:ind w:right="-7" w:firstLine="627"/>
        <w:jc w:val="both"/>
        <w:rPr>
          <w:rFonts w:ascii="Cambria" w:eastAsia="Batang" w:hAnsi="Cambria" w:cs="Times New Roman"/>
          <w:iCs/>
          <w:color w:val="000000"/>
          <w:sz w:val="24"/>
          <w:szCs w:val="24"/>
          <w:lang w:val="bg-BG"/>
        </w:rPr>
      </w:pPr>
      <w:r w:rsidRPr="0087536A">
        <w:rPr>
          <w:rFonts w:ascii="Cambria" w:eastAsia="Batang" w:hAnsi="Cambria" w:cs="Times New Roman"/>
          <w:iCs/>
          <w:color w:val="000000"/>
          <w:sz w:val="24"/>
          <w:szCs w:val="24"/>
          <w:lang w:val="bg-BG"/>
        </w:rPr>
        <w:t>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офертните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D72940" w:rsidRPr="0087536A" w:rsidRDefault="00D72940" w:rsidP="00D72940">
      <w:pPr>
        <w:spacing w:after="0" w:line="240" w:lineRule="auto"/>
        <w:ind w:right="-7" w:firstLine="627"/>
        <w:jc w:val="both"/>
        <w:rPr>
          <w:rFonts w:ascii="Cambria" w:eastAsia="Batang" w:hAnsi="Cambria" w:cs="Times New Roman"/>
          <w:iCs/>
          <w:color w:val="000000"/>
          <w:sz w:val="24"/>
          <w:szCs w:val="24"/>
          <w:lang w:val="bg-BG"/>
        </w:rPr>
      </w:pPr>
      <w:r w:rsidRPr="0087536A">
        <w:rPr>
          <w:rFonts w:ascii="Cambria" w:eastAsia="Batang" w:hAnsi="Cambria" w:cs="Times New Roman"/>
          <w:iCs/>
          <w:color w:val="000000"/>
          <w:sz w:val="24"/>
          <w:szCs w:val="24"/>
          <w:lang w:val="bg-BG"/>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D72940" w:rsidRPr="0087536A" w:rsidRDefault="00D72940" w:rsidP="00D72940">
      <w:pPr>
        <w:tabs>
          <w:tab w:val="num" w:pos="114"/>
        </w:tabs>
        <w:spacing w:after="0" w:line="240" w:lineRule="auto"/>
        <w:jc w:val="both"/>
        <w:rPr>
          <w:rFonts w:ascii="Cambria" w:eastAsia="Batang" w:hAnsi="Cambria" w:cs="Times New Roman"/>
          <w:b/>
          <w:bCs/>
          <w:color w:val="000000"/>
          <w:sz w:val="24"/>
          <w:szCs w:val="24"/>
          <w:lang w:val="bg-BG" w:eastAsia="bg-BG"/>
        </w:rPr>
      </w:pPr>
    </w:p>
    <w:p w:rsidR="00D72940" w:rsidRPr="0087536A" w:rsidRDefault="00D72940" w:rsidP="00D72940">
      <w:pPr>
        <w:tabs>
          <w:tab w:val="num" w:pos="114"/>
        </w:tabs>
        <w:spacing w:after="0" w:line="240"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ВТОРИ ЕТАП – ПОКАЗАТЕЛ ПРЕДЛАГАНА ЦЕНА (ПЦ) </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D72940" w:rsidRPr="0087536A" w:rsidRDefault="00D72940" w:rsidP="00D72940">
      <w:pPr>
        <w:tabs>
          <w:tab w:val="num" w:pos="114"/>
        </w:tabs>
        <w:spacing w:after="0" w:line="240" w:lineRule="auto"/>
        <w:jc w:val="center"/>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ПЦ = (Цmin / Цi) х 30 = .......... (брой точки)</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lastRenderedPageBreak/>
        <w:t>Където Цi е предложената крайна цена в лева без ДДС съгласно Ценовото предложение на съответния участник.</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Където Цmin е минималната предложена крайна цена в лева без ДДС съгласно Ценовите предложения от всички допуснати до оценка участници.</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u w:val="single"/>
          <w:lang w:val="bg-BG" w:eastAsia="bg-BG"/>
        </w:rPr>
      </w:pPr>
      <w:r w:rsidRPr="0087536A">
        <w:rPr>
          <w:rFonts w:ascii="Cambria" w:eastAsia="Batang" w:hAnsi="Cambria" w:cs="Times New Roman"/>
          <w:bCs/>
          <w:color w:val="000000"/>
          <w:sz w:val="24"/>
          <w:szCs w:val="24"/>
          <w:lang w:val="bg-BG" w:eastAsia="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sidRPr="0087536A">
        <w:rPr>
          <w:rFonts w:ascii="Cambria" w:eastAsia="Batang" w:hAnsi="Cambria" w:cs="Times New Roman"/>
          <w:bCs/>
          <w:color w:val="000000"/>
          <w:sz w:val="24"/>
          <w:szCs w:val="24"/>
          <w:u w:val="single"/>
          <w:lang w:val="bg-BG" w:eastAsia="bg-BG"/>
        </w:rPr>
        <w:t xml:space="preserve"> </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 xml:space="preserve"> !!! 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D72940" w:rsidRPr="0087536A" w:rsidRDefault="00D72940" w:rsidP="00D72940">
      <w:pPr>
        <w:tabs>
          <w:tab w:val="num" w:pos="114"/>
        </w:tabs>
        <w:spacing w:after="0" w:line="240" w:lineRule="auto"/>
        <w:jc w:val="both"/>
        <w:rPr>
          <w:rFonts w:ascii="Cambria" w:eastAsia="Batang" w:hAnsi="Cambria" w:cs="Times New Roman"/>
          <w:bCs/>
          <w:color w:val="000000"/>
          <w:sz w:val="24"/>
          <w:szCs w:val="24"/>
          <w:lang w:val="bg-BG" w:eastAsia="bg-BG"/>
        </w:rPr>
      </w:pPr>
    </w:p>
    <w:p w:rsidR="00EF35ED" w:rsidRDefault="00EF35ED" w:rsidP="00D72940">
      <w:pPr>
        <w:autoSpaceDE w:val="0"/>
        <w:autoSpaceDN w:val="0"/>
        <w:adjustRightInd w:val="0"/>
        <w:spacing w:after="0" w:line="240" w:lineRule="auto"/>
        <w:ind w:left="57" w:firstLine="686"/>
        <w:jc w:val="center"/>
        <w:rPr>
          <w:rFonts w:ascii="Cambria" w:eastAsia="Batang" w:hAnsi="Cambria" w:cs="Times New Roman"/>
          <w:b/>
          <w:bCs/>
          <w:sz w:val="24"/>
          <w:szCs w:val="24"/>
          <w:lang w:val="en-US"/>
        </w:rPr>
      </w:pPr>
    </w:p>
    <w:p w:rsidR="00D72940" w:rsidRPr="0087536A" w:rsidRDefault="00D72940" w:rsidP="00D72940">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ГЛАВА IV.</w:t>
      </w:r>
    </w:p>
    <w:p w:rsidR="00D72940" w:rsidRPr="0087536A" w:rsidRDefault="00D72940" w:rsidP="00D72940">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ИЗИСКВАНИЯ  ПРИ ИЗГОТВЯНЕТО И ПРЕДСТАВЯНЕТО НА ОФЕРТАТА. </w:t>
      </w:r>
    </w:p>
    <w:p w:rsidR="00D72940" w:rsidRPr="0087536A" w:rsidRDefault="00D72940" w:rsidP="00D72940">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ОБЩО </w:t>
      </w:r>
    </w:p>
    <w:p w:rsidR="00D72940" w:rsidRPr="0087536A" w:rsidRDefault="00D72940" w:rsidP="00D72940">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СЪДЪРЖАНИЕ НА ОФЕРТАТА И НА ДОКУМЕНТИТЕ КЪМ НЕЯ.</w:t>
      </w:r>
    </w:p>
    <w:p w:rsidR="00D72940" w:rsidRPr="0087536A" w:rsidRDefault="00D72940" w:rsidP="00D72940">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p>
    <w:p w:rsidR="00D72940" w:rsidRPr="0087536A" w:rsidRDefault="00D72940" w:rsidP="00D72940">
      <w:pPr>
        <w:shd w:val="clear" w:color="auto" w:fill="D9D9D9"/>
        <w:autoSpaceDE w:val="0"/>
        <w:autoSpaceDN w:val="0"/>
        <w:adjustRightInd w:val="0"/>
        <w:spacing w:after="0" w:line="240" w:lineRule="auto"/>
        <w:ind w:left="57" w:firstLine="686"/>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1. Изисквания при изготвяне и представяне на офертата.</w:t>
      </w:r>
    </w:p>
    <w:p w:rsidR="00D72940" w:rsidRPr="0087536A" w:rsidRDefault="00D72940" w:rsidP="008E6C8A">
      <w:pPr>
        <w:spacing w:after="0" w:line="240" w:lineRule="auto"/>
        <w:ind w:left="57" w:right="-53" w:firstLine="663"/>
        <w:jc w:val="both"/>
        <w:rPr>
          <w:rFonts w:ascii="Cambria" w:eastAsia="Batang" w:hAnsi="Cambria" w:cs="Times New Roman"/>
          <w:sz w:val="24"/>
          <w:szCs w:val="24"/>
          <w:lang w:val="bg-BG"/>
        </w:rPr>
      </w:pPr>
      <w:r w:rsidRPr="0087536A">
        <w:rPr>
          <w:rFonts w:ascii="Cambria" w:eastAsia="Batang" w:hAnsi="Cambria" w:cs="Times New Roman"/>
          <w:b/>
          <w:sz w:val="24"/>
          <w:szCs w:val="24"/>
          <w:lang w:val="bg-BG"/>
        </w:rPr>
        <w:t>1.1.</w:t>
      </w:r>
      <w:r w:rsidRPr="0087536A">
        <w:rPr>
          <w:rFonts w:ascii="Cambria" w:eastAsia="Batang" w:hAnsi="Cambria" w:cs="Times New Roman"/>
          <w:sz w:val="24"/>
          <w:szCs w:val="24"/>
          <w:lang w:val="bg-BG"/>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D72940" w:rsidRPr="0087536A" w:rsidRDefault="00D72940" w:rsidP="008E6C8A">
      <w:pPr>
        <w:spacing w:after="0" w:line="240" w:lineRule="auto"/>
        <w:ind w:left="57" w:right="-53" w:firstLine="663"/>
        <w:jc w:val="both"/>
        <w:rPr>
          <w:rFonts w:ascii="Cambria" w:eastAsia="Batang" w:hAnsi="Cambria" w:cs="Times New Roman"/>
          <w:sz w:val="24"/>
          <w:szCs w:val="24"/>
          <w:lang w:val="bg-BG"/>
        </w:rPr>
      </w:pPr>
      <w:r w:rsidRPr="0087536A">
        <w:rPr>
          <w:rFonts w:ascii="Cambria" w:eastAsia="Batang" w:hAnsi="Cambria" w:cs="Times New Roman"/>
          <w:b/>
          <w:sz w:val="24"/>
          <w:szCs w:val="24"/>
          <w:lang w:val="bg-BG"/>
        </w:rPr>
        <w:t>1.2.</w:t>
      </w:r>
      <w:r w:rsidRPr="0087536A">
        <w:rPr>
          <w:rFonts w:ascii="Cambria" w:eastAsia="Batang" w:hAnsi="Cambria" w:cs="Times New Roman"/>
          <w:sz w:val="24"/>
          <w:szCs w:val="24"/>
          <w:lang w:val="bg-BG"/>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D72940" w:rsidRPr="0087536A" w:rsidRDefault="00D72940" w:rsidP="008E6C8A">
      <w:pPr>
        <w:spacing w:after="0" w:line="240" w:lineRule="auto"/>
        <w:ind w:left="57" w:firstLine="663"/>
        <w:jc w:val="both"/>
        <w:rPr>
          <w:rFonts w:ascii="Cambria" w:eastAsia="Batang" w:hAnsi="Cambria" w:cs="Times New Roman"/>
          <w:sz w:val="24"/>
          <w:szCs w:val="24"/>
          <w:lang w:val="bg-BG"/>
        </w:rPr>
      </w:pPr>
      <w:r w:rsidRPr="0087536A">
        <w:rPr>
          <w:rFonts w:ascii="Cambria" w:eastAsia="Batang" w:hAnsi="Cambria" w:cs="Times New Roman"/>
          <w:b/>
          <w:sz w:val="24"/>
          <w:szCs w:val="24"/>
          <w:lang w:val="bg-BG"/>
        </w:rPr>
        <w:t>1.3.</w:t>
      </w:r>
      <w:r w:rsidRPr="0087536A">
        <w:rPr>
          <w:rFonts w:ascii="Cambria" w:eastAsia="Batang" w:hAnsi="Cambria" w:cs="Times New Roman"/>
          <w:sz w:val="24"/>
          <w:szCs w:val="24"/>
          <w:lang w:val="bg-BG"/>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D72940" w:rsidRPr="0087536A" w:rsidRDefault="00D72940" w:rsidP="008E6C8A">
      <w:pPr>
        <w:spacing w:after="0" w:line="240" w:lineRule="auto"/>
        <w:ind w:left="57" w:firstLine="663"/>
        <w:jc w:val="both"/>
        <w:rPr>
          <w:rFonts w:ascii="Cambria" w:eastAsia="Batang" w:hAnsi="Cambria" w:cs="Times New Roman"/>
          <w:sz w:val="24"/>
          <w:szCs w:val="24"/>
          <w:lang w:val="bg-BG"/>
        </w:rPr>
      </w:pPr>
      <w:r w:rsidRPr="0087536A">
        <w:rPr>
          <w:rFonts w:ascii="Cambria" w:eastAsia="Batang" w:hAnsi="Cambria" w:cs="Times New Roman"/>
          <w:b/>
          <w:sz w:val="24"/>
          <w:szCs w:val="24"/>
          <w:lang w:val="bg-BG"/>
        </w:rPr>
        <w:t>1.4.</w:t>
      </w:r>
      <w:r w:rsidRPr="0087536A">
        <w:rPr>
          <w:rFonts w:ascii="Cambria" w:eastAsia="Batang" w:hAnsi="Cambria" w:cs="Times New Roman"/>
          <w:sz w:val="24"/>
          <w:szCs w:val="24"/>
          <w:lang w:val="bg-BG"/>
        </w:rPr>
        <w:t xml:space="preserve"> До изтичане на срока за подаване на офертите, всеки участник може да промени, допълни или оттегли офертата си.</w:t>
      </w:r>
    </w:p>
    <w:p w:rsidR="00D72940" w:rsidRPr="0087536A" w:rsidRDefault="00D72940" w:rsidP="008E6C8A">
      <w:pPr>
        <w:spacing w:after="0" w:line="240" w:lineRule="auto"/>
        <w:ind w:left="57" w:firstLine="663"/>
        <w:jc w:val="both"/>
        <w:rPr>
          <w:rFonts w:ascii="Cambria" w:eastAsia="Batang" w:hAnsi="Cambria" w:cs="Times New Roman"/>
          <w:sz w:val="24"/>
          <w:szCs w:val="24"/>
          <w:lang w:val="bg-BG"/>
        </w:rPr>
      </w:pPr>
      <w:r w:rsidRPr="0087536A">
        <w:rPr>
          <w:rFonts w:ascii="Cambria" w:eastAsia="Batang" w:hAnsi="Cambria" w:cs="Times New Roman"/>
          <w:b/>
          <w:sz w:val="24"/>
          <w:szCs w:val="24"/>
          <w:lang w:val="bg-BG"/>
        </w:rPr>
        <w:t>1.5.</w:t>
      </w:r>
      <w:r w:rsidRPr="0087536A">
        <w:rPr>
          <w:rFonts w:ascii="Cambria" w:eastAsia="Batang" w:hAnsi="Cambria" w:cs="Times New Roman"/>
          <w:sz w:val="24"/>
          <w:szCs w:val="24"/>
          <w:lang w:val="bg-BG"/>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D72940" w:rsidRPr="0087536A" w:rsidRDefault="00D72940" w:rsidP="008E6C8A">
      <w:pPr>
        <w:autoSpaceDE w:val="0"/>
        <w:autoSpaceDN w:val="0"/>
        <w:adjustRightInd w:val="0"/>
        <w:spacing w:after="0" w:line="240" w:lineRule="auto"/>
        <w:ind w:left="57" w:firstLine="360"/>
        <w:jc w:val="both"/>
        <w:rPr>
          <w:rFonts w:ascii="Cambria" w:eastAsia="Batang" w:hAnsi="Cambria" w:cs="Times New Roman"/>
          <w:sz w:val="24"/>
          <w:szCs w:val="24"/>
          <w:lang w:val="bg-BG"/>
        </w:rPr>
      </w:pPr>
      <w:r w:rsidRPr="0087536A">
        <w:rPr>
          <w:rFonts w:ascii="Cambria" w:eastAsia="Batang" w:hAnsi="Cambria" w:cs="Times New Roman"/>
          <w:b/>
          <w:sz w:val="24"/>
          <w:szCs w:val="24"/>
          <w:lang w:val="bg-BG"/>
        </w:rPr>
        <w:t xml:space="preserve">1.6. </w:t>
      </w:r>
      <w:r w:rsidRPr="0087536A">
        <w:rPr>
          <w:rFonts w:ascii="Cambria" w:eastAsia="Batang" w:hAnsi="Cambria" w:cs="Times New Roman"/>
          <w:sz w:val="24"/>
          <w:szCs w:val="24"/>
          <w:lang w:val="bg-BG"/>
        </w:rPr>
        <w:t>Участникът ще бъде отстранен от участие в процедурата за възлагане на настоящата обществена поръчка, ако:</w:t>
      </w:r>
    </w:p>
    <w:p w:rsidR="00D72940" w:rsidRPr="0087536A" w:rsidRDefault="00D72940" w:rsidP="00D72940">
      <w:pPr>
        <w:numPr>
          <w:ilvl w:val="0"/>
          <w:numId w:val="15"/>
        </w:numPr>
        <w:autoSpaceDE w:val="0"/>
        <w:autoSpaceDN w:val="0"/>
        <w:adjustRightInd w:val="0"/>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в офертата си е поставил условия и изисквания, които не отговарят на обявените в документацията, </w:t>
      </w:r>
    </w:p>
    <w:p w:rsidR="00D72940" w:rsidRPr="0087536A" w:rsidRDefault="00D72940" w:rsidP="00D72940">
      <w:pPr>
        <w:numPr>
          <w:ilvl w:val="0"/>
          <w:numId w:val="15"/>
        </w:numPr>
        <w:autoSpaceDE w:val="0"/>
        <w:autoSpaceDN w:val="0"/>
        <w:adjustRightInd w:val="0"/>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представил е повече от една оферта,</w:t>
      </w:r>
    </w:p>
    <w:p w:rsidR="00D72940" w:rsidRPr="0087536A" w:rsidRDefault="00D72940" w:rsidP="00D72940">
      <w:pPr>
        <w:numPr>
          <w:ilvl w:val="0"/>
          <w:numId w:val="15"/>
        </w:numPr>
        <w:autoSpaceDE w:val="0"/>
        <w:autoSpaceDN w:val="0"/>
        <w:adjustRightInd w:val="0"/>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представил е оферта с варианти, </w:t>
      </w:r>
    </w:p>
    <w:p w:rsidR="00D72940" w:rsidRPr="0087536A" w:rsidRDefault="00D72940" w:rsidP="00D72940">
      <w:pPr>
        <w:numPr>
          <w:ilvl w:val="0"/>
          <w:numId w:val="15"/>
        </w:numPr>
        <w:autoSpaceDE w:val="0"/>
        <w:autoSpaceDN w:val="0"/>
        <w:adjustRightInd w:val="0"/>
        <w:spacing w:after="0" w:line="240" w:lineRule="auto"/>
        <w:jc w:val="both"/>
        <w:rPr>
          <w:rFonts w:ascii="Cambria" w:eastAsia="Batang" w:hAnsi="Cambria" w:cs="Times New Roman"/>
          <w:b/>
          <w:bCs/>
          <w:sz w:val="24"/>
          <w:szCs w:val="24"/>
          <w:lang w:val="bg-BG"/>
        </w:rPr>
      </w:pPr>
      <w:r w:rsidRPr="0087536A">
        <w:rPr>
          <w:rFonts w:ascii="Cambria" w:eastAsia="Batang" w:hAnsi="Cambria" w:cs="Times New Roman"/>
          <w:sz w:val="24"/>
          <w:szCs w:val="24"/>
          <w:lang w:val="bg-BG"/>
        </w:rPr>
        <w:t>представил е самостоятелна оферта, въпреки че в оферта на друг участник е посочен като Подизпълнител и е попълнил декларация.</w:t>
      </w:r>
    </w:p>
    <w:p w:rsidR="00D72940" w:rsidRPr="0087536A" w:rsidRDefault="00D72940" w:rsidP="00D72940">
      <w:pPr>
        <w:numPr>
          <w:ilvl w:val="0"/>
          <w:numId w:val="15"/>
        </w:numPr>
        <w:autoSpaceDE w:val="0"/>
        <w:autoSpaceDN w:val="0"/>
        <w:adjustRightInd w:val="0"/>
        <w:spacing w:after="0" w:line="240" w:lineRule="auto"/>
        <w:jc w:val="both"/>
        <w:rPr>
          <w:rFonts w:ascii="Cambria" w:eastAsia="Batang" w:hAnsi="Cambria" w:cs="Times New Roman"/>
          <w:b/>
          <w:bCs/>
          <w:sz w:val="24"/>
          <w:szCs w:val="24"/>
          <w:lang w:val="bg-BG"/>
        </w:rPr>
      </w:pPr>
      <w:r w:rsidRPr="0087536A">
        <w:rPr>
          <w:rFonts w:ascii="Cambria" w:eastAsia="Batang" w:hAnsi="Cambria" w:cs="Times New Roman"/>
          <w:bCs/>
          <w:sz w:val="24"/>
          <w:szCs w:val="24"/>
          <w:lang w:val="bg-BG"/>
        </w:rPr>
        <w:t>е представил оферта, която не се отнася до пълния обем от предмета на обществената поръчка.</w:t>
      </w:r>
    </w:p>
    <w:p w:rsidR="00D72940" w:rsidRPr="0087536A" w:rsidRDefault="00D72940" w:rsidP="008E6C8A">
      <w:pPr>
        <w:autoSpaceDE w:val="0"/>
        <w:autoSpaceDN w:val="0"/>
        <w:adjustRightInd w:val="0"/>
        <w:spacing w:after="0" w:line="240" w:lineRule="auto"/>
        <w:ind w:left="57" w:firstLine="360"/>
        <w:jc w:val="both"/>
        <w:rPr>
          <w:rFonts w:ascii="Cambria" w:eastAsia="Batang" w:hAnsi="Cambria" w:cs="Times New Roman"/>
          <w:sz w:val="24"/>
          <w:szCs w:val="24"/>
          <w:lang w:val="bg-BG"/>
        </w:rPr>
      </w:pPr>
      <w:r w:rsidRPr="0087536A">
        <w:rPr>
          <w:rFonts w:ascii="Cambria" w:eastAsia="Batang" w:hAnsi="Cambria" w:cs="Times New Roman"/>
          <w:b/>
          <w:sz w:val="24"/>
          <w:szCs w:val="24"/>
          <w:lang w:val="bg-BG"/>
        </w:rPr>
        <w:t xml:space="preserve">1.7. </w:t>
      </w:r>
      <w:r w:rsidRPr="0087536A">
        <w:rPr>
          <w:rFonts w:ascii="Cambria" w:eastAsia="Batang" w:hAnsi="Cambria" w:cs="Times New Roman"/>
          <w:sz w:val="24"/>
          <w:szCs w:val="24"/>
          <w:lang w:val="bg-BG"/>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D72940" w:rsidRPr="0087536A" w:rsidRDefault="00D72940" w:rsidP="008E6C8A">
      <w:pPr>
        <w:spacing w:after="0" w:line="240" w:lineRule="auto"/>
        <w:ind w:left="57" w:right="4" w:firstLine="360"/>
        <w:jc w:val="both"/>
        <w:rPr>
          <w:rFonts w:ascii="Cambria" w:eastAsia="Batang" w:hAnsi="Cambria" w:cs="Times New Roman"/>
          <w:sz w:val="24"/>
          <w:szCs w:val="24"/>
          <w:lang w:val="bg-BG" w:eastAsia="bg-BG"/>
        </w:rPr>
      </w:pPr>
      <w:r w:rsidRPr="0087536A">
        <w:rPr>
          <w:rFonts w:ascii="Cambria" w:eastAsia="Batang" w:hAnsi="Cambria" w:cs="Times New Roman"/>
          <w:b/>
          <w:sz w:val="24"/>
          <w:szCs w:val="24"/>
          <w:lang w:val="bg-BG" w:eastAsia="bg-BG"/>
        </w:rPr>
        <w:t>1.8.</w:t>
      </w:r>
      <w:r w:rsidRPr="0087536A">
        <w:rPr>
          <w:rFonts w:ascii="Cambria" w:eastAsia="Batang" w:hAnsi="Cambria" w:cs="Times New Roman"/>
          <w:sz w:val="24"/>
          <w:szCs w:val="24"/>
          <w:lang w:val="bg-BG" w:eastAsia="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D72940" w:rsidRPr="0087536A" w:rsidRDefault="00D72940" w:rsidP="008E6C8A">
      <w:pPr>
        <w:spacing w:after="0" w:line="240" w:lineRule="auto"/>
        <w:ind w:left="57" w:right="4" w:firstLine="360"/>
        <w:jc w:val="both"/>
        <w:rPr>
          <w:rFonts w:ascii="Cambria" w:eastAsia="Batang" w:hAnsi="Cambria" w:cs="Times New Roman"/>
          <w:sz w:val="24"/>
          <w:szCs w:val="24"/>
          <w:lang w:val="bg-BG" w:eastAsia="bg-BG"/>
        </w:rPr>
      </w:pPr>
      <w:r w:rsidRPr="0087536A">
        <w:rPr>
          <w:rFonts w:ascii="Cambria" w:eastAsia="Batang" w:hAnsi="Cambria" w:cs="Times New Roman"/>
          <w:b/>
          <w:sz w:val="24"/>
          <w:szCs w:val="24"/>
          <w:lang w:val="bg-BG" w:eastAsia="bg-BG"/>
        </w:rPr>
        <w:t>1.9</w:t>
      </w:r>
      <w:r w:rsidRPr="0087536A">
        <w:rPr>
          <w:rFonts w:ascii="Cambria" w:eastAsia="Batang" w:hAnsi="Cambria" w:cs="Times New Roman"/>
          <w:sz w:val="24"/>
          <w:szCs w:val="24"/>
          <w:lang w:val="bg-BG" w:eastAsia="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D72940" w:rsidRPr="0087536A" w:rsidRDefault="00D72940" w:rsidP="008E6C8A">
      <w:pPr>
        <w:spacing w:after="0" w:line="240" w:lineRule="auto"/>
        <w:ind w:left="57" w:right="4" w:firstLine="360"/>
        <w:jc w:val="both"/>
        <w:rPr>
          <w:rFonts w:ascii="Cambria" w:eastAsia="Batang" w:hAnsi="Cambria" w:cs="Times New Roman"/>
          <w:sz w:val="24"/>
          <w:szCs w:val="24"/>
          <w:lang w:val="bg-BG" w:eastAsia="bg-BG"/>
        </w:rPr>
      </w:pPr>
      <w:r w:rsidRPr="0087536A">
        <w:rPr>
          <w:rFonts w:ascii="Cambria" w:eastAsia="Batang" w:hAnsi="Cambria" w:cs="Times New Roman"/>
          <w:b/>
          <w:sz w:val="24"/>
          <w:szCs w:val="24"/>
          <w:lang w:val="bg-BG" w:eastAsia="bg-BG"/>
        </w:rPr>
        <w:t>1.10.</w:t>
      </w:r>
      <w:r w:rsidRPr="0087536A">
        <w:rPr>
          <w:rFonts w:ascii="Cambria" w:eastAsia="Batang" w:hAnsi="Cambria" w:cs="Times New Roman"/>
          <w:sz w:val="24"/>
          <w:szCs w:val="24"/>
          <w:lang w:val="bg-BG" w:eastAsia="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D72940" w:rsidRDefault="00D72940" w:rsidP="00D72940">
      <w:pPr>
        <w:spacing w:after="0" w:line="240" w:lineRule="auto"/>
        <w:ind w:left="57" w:right="4"/>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931037" w:rsidRDefault="00931037" w:rsidP="008E6C8A">
      <w:pPr>
        <w:spacing w:after="0" w:line="240" w:lineRule="auto"/>
        <w:ind w:left="57" w:right="4" w:firstLine="663"/>
        <w:jc w:val="both"/>
        <w:rPr>
          <w:rFonts w:ascii="Cambria" w:eastAsia="Batang" w:hAnsi="Cambria" w:cs="Times New Roman"/>
          <w:sz w:val="24"/>
          <w:szCs w:val="24"/>
          <w:lang w:val="bg-BG" w:eastAsia="bg-BG"/>
        </w:rPr>
      </w:pPr>
    </w:p>
    <w:p w:rsidR="00D72940" w:rsidRPr="0087536A" w:rsidRDefault="00D72940" w:rsidP="008E6C8A">
      <w:pPr>
        <w:spacing w:after="0" w:line="240" w:lineRule="auto"/>
        <w:ind w:left="57" w:right="4" w:firstLine="66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D72940" w:rsidRDefault="00D72940" w:rsidP="00D72940">
      <w:pPr>
        <w:spacing w:after="0" w:line="240" w:lineRule="auto"/>
        <w:ind w:left="57" w:right="4" w:firstLine="684"/>
        <w:jc w:val="both"/>
        <w:rPr>
          <w:rFonts w:ascii="Cambria" w:eastAsia="Batang" w:hAnsi="Cambria" w:cs="Times New Roman"/>
          <w:sz w:val="24"/>
          <w:szCs w:val="24"/>
          <w:lang w:val="bg-BG"/>
        </w:rPr>
      </w:pPr>
    </w:p>
    <w:p w:rsidR="008E6C8A" w:rsidRDefault="008E6C8A" w:rsidP="00D72940">
      <w:pPr>
        <w:spacing w:after="0" w:line="240" w:lineRule="auto"/>
        <w:ind w:left="57" w:right="4" w:firstLine="684"/>
        <w:jc w:val="both"/>
        <w:rPr>
          <w:rFonts w:ascii="Cambria" w:eastAsia="Batang" w:hAnsi="Cambria" w:cs="Times New Roman"/>
          <w:sz w:val="24"/>
          <w:szCs w:val="24"/>
          <w:lang w:val="bg-BG"/>
        </w:rPr>
      </w:pPr>
    </w:p>
    <w:p w:rsidR="008E6C8A" w:rsidRPr="0087536A" w:rsidRDefault="008E6C8A" w:rsidP="00D72940">
      <w:pPr>
        <w:spacing w:after="0" w:line="240" w:lineRule="auto"/>
        <w:ind w:left="57" w:right="4" w:firstLine="684"/>
        <w:jc w:val="both"/>
        <w:rPr>
          <w:rFonts w:ascii="Cambria" w:eastAsia="Batang" w:hAnsi="Cambria" w:cs="Times New Roman"/>
          <w:sz w:val="24"/>
          <w:szCs w:val="24"/>
          <w:lang w:val="bg-BG"/>
        </w:rPr>
      </w:pPr>
    </w:p>
    <w:p w:rsidR="00D72940" w:rsidRPr="0087536A" w:rsidRDefault="00D72940" w:rsidP="00D72940">
      <w:pPr>
        <w:shd w:val="clear" w:color="auto" w:fill="D9D9D9"/>
        <w:autoSpaceDE w:val="0"/>
        <w:autoSpaceDN w:val="0"/>
        <w:adjustRightInd w:val="0"/>
        <w:spacing w:after="0" w:line="240" w:lineRule="auto"/>
        <w:ind w:right="6"/>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2. ОБЩО СЪДЪРЖАНИЕ НА ОФЕРАТАТА</w:t>
      </w:r>
    </w:p>
    <w:p w:rsidR="00D72940" w:rsidRPr="0087536A" w:rsidRDefault="00D72940" w:rsidP="00D72940">
      <w:pPr>
        <w:spacing w:after="0" w:line="240" w:lineRule="auto"/>
        <w:ind w:left="57" w:right="6"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D72940" w:rsidRPr="0087536A" w:rsidRDefault="00D72940" w:rsidP="00D72940">
      <w:pPr>
        <w:tabs>
          <w:tab w:val="left" w:pos="0"/>
        </w:tabs>
        <w:spacing w:after="0" w:line="240" w:lineRule="auto"/>
        <w:ind w:left="57" w:right="4" w:firstLine="684"/>
        <w:jc w:val="both"/>
        <w:rPr>
          <w:rFonts w:ascii="Cambria" w:eastAsia="Batang" w:hAnsi="Cambria" w:cs="Times New Roman"/>
          <w:sz w:val="24"/>
          <w:szCs w:val="24"/>
          <w:lang w:val="bg-BG"/>
        </w:rPr>
      </w:pPr>
    </w:p>
    <w:p w:rsidR="004C1AD0" w:rsidRPr="004C1AD0" w:rsidRDefault="004C1AD0" w:rsidP="004C1AD0">
      <w:pPr>
        <w:spacing w:after="0" w:line="240" w:lineRule="auto"/>
        <w:ind w:left="57" w:right="6" w:firstLine="686"/>
        <w:jc w:val="both"/>
        <w:rPr>
          <w:rFonts w:ascii="Cambria" w:eastAsia="Batang" w:hAnsi="Cambria" w:cs="Times New Roman"/>
          <w:b/>
          <w:i/>
          <w:sz w:val="24"/>
          <w:szCs w:val="24"/>
          <w:lang w:val="bg-BG"/>
        </w:rPr>
      </w:pPr>
      <w:r w:rsidRPr="004C1AD0">
        <w:rPr>
          <w:rFonts w:ascii="Cambria" w:eastAsia="Batang" w:hAnsi="Cambria" w:cs="Times New Roman"/>
          <w:b/>
          <w:bCs/>
          <w:i/>
          <w:sz w:val="24"/>
          <w:szCs w:val="24"/>
          <w:lang w:val="bg-BG"/>
        </w:rPr>
        <w:t>Плик №1</w:t>
      </w:r>
      <w:r w:rsidRPr="004C1AD0">
        <w:rPr>
          <w:rFonts w:ascii="Cambria" w:eastAsia="Batang" w:hAnsi="Cambria" w:cs="Times New Roman"/>
          <w:i/>
          <w:sz w:val="24"/>
          <w:szCs w:val="24"/>
          <w:lang w:val="bg-BG"/>
        </w:rPr>
        <w:t xml:space="preserve"> с надпис: „Документи за подбор”. </w:t>
      </w:r>
    </w:p>
    <w:p w:rsidR="004C1AD0" w:rsidRPr="004C1AD0" w:rsidRDefault="004C1AD0" w:rsidP="004C1AD0">
      <w:pPr>
        <w:spacing w:after="0" w:line="240" w:lineRule="auto"/>
        <w:ind w:left="57" w:right="6" w:firstLine="686"/>
        <w:jc w:val="both"/>
        <w:rPr>
          <w:rFonts w:ascii="Cambria" w:eastAsia="Batang" w:hAnsi="Cambria" w:cs="Times New Roman"/>
          <w:sz w:val="24"/>
          <w:szCs w:val="24"/>
          <w:lang w:val="bg-BG"/>
        </w:rPr>
      </w:pPr>
      <w:r w:rsidRPr="004C1AD0">
        <w:rPr>
          <w:rFonts w:ascii="Cambria" w:eastAsia="Batang" w:hAnsi="Cambria" w:cs="Times New Roman"/>
          <w:sz w:val="24"/>
          <w:szCs w:val="24"/>
          <w:lang w:val="bg-BG"/>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4C1AD0" w:rsidRPr="004C1AD0" w:rsidRDefault="004C1AD0" w:rsidP="004C1AD0">
      <w:pPr>
        <w:spacing w:after="0" w:line="240" w:lineRule="auto"/>
        <w:ind w:left="57" w:right="6" w:firstLine="686"/>
        <w:jc w:val="both"/>
        <w:rPr>
          <w:rFonts w:ascii="Cambria" w:eastAsia="Batang" w:hAnsi="Cambria" w:cs="Times New Roman"/>
          <w:b/>
          <w:sz w:val="24"/>
          <w:szCs w:val="24"/>
          <w:lang w:val="bg-BG"/>
        </w:rPr>
      </w:pPr>
    </w:p>
    <w:p w:rsidR="004C1AD0" w:rsidRPr="004C1AD0" w:rsidRDefault="004C1AD0" w:rsidP="004C1AD0">
      <w:pPr>
        <w:spacing w:after="0" w:line="240" w:lineRule="auto"/>
        <w:ind w:left="57" w:right="6" w:firstLine="686"/>
        <w:jc w:val="both"/>
        <w:rPr>
          <w:rFonts w:ascii="Cambria" w:eastAsia="Batang" w:hAnsi="Cambria" w:cs="Times New Roman"/>
          <w:b/>
          <w:i/>
          <w:sz w:val="24"/>
          <w:szCs w:val="24"/>
          <w:lang w:val="bg-BG"/>
        </w:rPr>
      </w:pPr>
      <w:r w:rsidRPr="004C1AD0">
        <w:rPr>
          <w:rFonts w:ascii="Cambria" w:eastAsia="Batang" w:hAnsi="Cambria" w:cs="Times New Roman"/>
          <w:b/>
          <w:bCs/>
          <w:i/>
          <w:sz w:val="24"/>
          <w:szCs w:val="24"/>
          <w:lang w:val="bg-BG"/>
        </w:rPr>
        <w:lastRenderedPageBreak/>
        <w:t>Плик № 2</w:t>
      </w:r>
      <w:r w:rsidRPr="004C1AD0">
        <w:rPr>
          <w:rFonts w:ascii="Cambria" w:eastAsia="Batang" w:hAnsi="Cambria" w:cs="Times New Roman"/>
          <w:i/>
          <w:sz w:val="24"/>
          <w:szCs w:val="24"/>
          <w:lang w:val="bg-BG"/>
        </w:rPr>
        <w:t xml:space="preserve"> с надпис: „Предложение за изпълнение на поръчката по обособена позиция № ...........”.</w:t>
      </w:r>
    </w:p>
    <w:p w:rsidR="004C1AD0" w:rsidRPr="004C1AD0" w:rsidRDefault="004C1AD0" w:rsidP="004C1AD0">
      <w:pPr>
        <w:spacing w:after="0" w:line="240" w:lineRule="auto"/>
        <w:ind w:left="57" w:right="6" w:firstLine="686"/>
        <w:jc w:val="both"/>
        <w:rPr>
          <w:rFonts w:ascii="Cambria" w:eastAsia="Batang" w:hAnsi="Cambria" w:cs="Times New Roman"/>
          <w:sz w:val="24"/>
          <w:szCs w:val="24"/>
          <w:lang w:val="bg-BG"/>
        </w:rPr>
      </w:pPr>
      <w:r w:rsidRPr="004C1AD0">
        <w:rPr>
          <w:rFonts w:ascii="Cambria" w:eastAsia="Batang" w:hAnsi="Cambria" w:cs="Times New Roman"/>
          <w:sz w:val="24"/>
          <w:szCs w:val="24"/>
          <w:lang w:val="bg-BG"/>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4C1AD0" w:rsidRPr="004C1AD0" w:rsidRDefault="004C1AD0" w:rsidP="004C1AD0">
      <w:pPr>
        <w:spacing w:after="0" w:line="240" w:lineRule="auto"/>
        <w:ind w:left="57" w:right="4" w:firstLine="684"/>
        <w:jc w:val="both"/>
        <w:rPr>
          <w:rFonts w:ascii="Cambria" w:eastAsia="Batang" w:hAnsi="Cambria" w:cs="Times New Roman"/>
          <w:sz w:val="24"/>
          <w:szCs w:val="24"/>
          <w:lang w:val="bg-BG"/>
        </w:rPr>
      </w:pPr>
    </w:p>
    <w:p w:rsidR="004C1AD0" w:rsidRPr="004C1AD0" w:rsidRDefault="004C1AD0" w:rsidP="004C1AD0">
      <w:pPr>
        <w:spacing w:after="0" w:line="240" w:lineRule="auto"/>
        <w:ind w:left="57" w:right="4" w:firstLine="684"/>
        <w:jc w:val="both"/>
        <w:rPr>
          <w:rFonts w:ascii="Cambria" w:eastAsia="Batang" w:hAnsi="Cambria" w:cs="Times New Roman"/>
          <w:b/>
          <w:sz w:val="24"/>
          <w:szCs w:val="24"/>
          <w:lang w:val="bg-BG"/>
        </w:rPr>
      </w:pPr>
      <w:r w:rsidRPr="004C1AD0">
        <w:rPr>
          <w:rFonts w:ascii="Cambria" w:eastAsia="Batang" w:hAnsi="Cambria" w:cs="Times New Roman"/>
          <w:b/>
          <w:bCs/>
          <w:i/>
          <w:sz w:val="24"/>
          <w:szCs w:val="24"/>
          <w:lang w:val="bg-BG"/>
        </w:rPr>
        <w:t>Плик № 3</w:t>
      </w:r>
      <w:r w:rsidRPr="004C1AD0">
        <w:rPr>
          <w:rFonts w:ascii="Cambria" w:eastAsia="Batang" w:hAnsi="Cambria" w:cs="Times New Roman"/>
          <w:i/>
          <w:sz w:val="24"/>
          <w:szCs w:val="24"/>
          <w:lang w:val="bg-BG"/>
        </w:rPr>
        <w:t xml:space="preserve"> с надпис: „Предлагана цена по обособена позиция № ..........”.</w:t>
      </w:r>
      <w:r w:rsidRPr="004C1AD0">
        <w:rPr>
          <w:rFonts w:ascii="Cambria" w:eastAsia="Batang" w:hAnsi="Cambria" w:cs="Times New Roman"/>
          <w:sz w:val="24"/>
          <w:szCs w:val="24"/>
          <w:lang w:val="bg-BG"/>
        </w:rPr>
        <w:t xml:space="preserve"> </w:t>
      </w:r>
    </w:p>
    <w:p w:rsidR="004C1AD0" w:rsidRDefault="004C1AD0" w:rsidP="004C1AD0">
      <w:pPr>
        <w:tabs>
          <w:tab w:val="left" w:pos="0"/>
        </w:tabs>
        <w:spacing w:after="0" w:line="240" w:lineRule="auto"/>
        <w:ind w:left="57" w:right="4" w:firstLine="684"/>
        <w:jc w:val="both"/>
        <w:rPr>
          <w:rFonts w:ascii="Cambria" w:eastAsia="Batang" w:hAnsi="Cambria" w:cs="Times New Roman"/>
          <w:sz w:val="24"/>
          <w:szCs w:val="24"/>
          <w:lang w:val="en-US"/>
        </w:rPr>
      </w:pPr>
      <w:r w:rsidRPr="004C1AD0">
        <w:rPr>
          <w:rFonts w:ascii="Cambria" w:eastAsia="Batang" w:hAnsi="Cambria" w:cs="Times New Roman"/>
          <w:sz w:val="24"/>
          <w:szCs w:val="24"/>
          <w:lang w:val="bg-BG"/>
        </w:rPr>
        <w:t xml:space="preserve">В плика се поставя ценовото предложение на участника, изготвено по образеца от настоящата документация със съответните приложения към него </w:t>
      </w:r>
    </w:p>
    <w:p w:rsidR="004C1AD0" w:rsidRPr="004C1AD0" w:rsidRDefault="004C1AD0" w:rsidP="004C1AD0">
      <w:pPr>
        <w:tabs>
          <w:tab w:val="left" w:pos="0"/>
        </w:tabs>
        <w:spacing w:after="0" w:line="240" w:lineRule="auto"/>
        <w:ind w:left="57" w:right="4" w:firstLine="684"/>
        <w:jc w:val="both"/>
        <w:rPr>
          <w:rFonts w:ascii="Cambria" w:eastAsia="Batang" w:hAnsi="Cambria" w:cs="Times New Roman"/>
          <w:sz w:val="24"/>
          <w:szCs w:val="24"/>
          <w:lang w:val="en-US"/>
        </w:rPr>
      </w:pPr>
    </w:p>
    <w:p w:rsidR="00D72940" w:rsidRPr="0087536A" w:rsidRDefault="00D72940" w:rsidP="00D72940">
      <w:pPr>
        <w:shd w:val="clear" w:color="auto" w:fill="D9D9D9"/>
        <w:spacing w:after="0" w:line="240" w:lineRule="auto"/>
        <w:ind w:right="4"/>
        <w:jc w:val="both"/>
        <w:rPr>
          <w:rFonts w:ascii="Cambria" w:eastAsia="Batang" w:hAnsi="Cambria" w:cs="Times New Roman"/>
          <w:b/>
          <w:bCs/>
          <w:spacing w:val="-3"/>
          <w:sz w:val="24"/>
          <w:szCs w:val="24"/>
          <w:lang w:val="bg-BG"/>
        </w:rPr>
      </w:pPr>
      <w:r w:rsidRPr="0087536A">
        <w:rPr>
          <w:rFonts w:ascii="Cambria" w:eastAsia="Batang" w:hAnsi="Cambria" w:cs="Times New Roman"/>
          <w:b/>
          <w:bCs/>
          <w:spacing w:val="-3"/>
          <w:sz w:val="24"/>
          <w:szCs w:val="24"/>
          <w:lang w:val="bg-BG"/>
        </w:rPr>
        <w:t>3. СЪДЪРЖАНИЕ НА ОФЕРТАТА И НЕОБХОДИМИ ДОКУМЕНТИ</w:t>
      </w:r>
    </w:p>
    <w:p w:rsidR="00D72940" w:rsidRPr="0087536A" w:rsidRDefault="00D72940" w:rsidP="00D72940">
      <w:pPr>
        <w:shd w:val="clear" w:color="auto" w:fill="D9D9D9"/>
        <w:spacing w:after="0" w:line="240" w:lineRule="auto"/>
        <w:ind w:left="57" w:right="6" w:firstLine="686"/>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3.1. Съдържание на плик № 1 с надпис „Документи за подбор”. </w:t>
      </w:r>
    </w:p>
    <w:p w:rsidR="00D72940" w:rsidRPr="0087536A" w:rsidRDefault="00D72940" w:rsidP="00D72940">
      <w:pPr>
        <w:spacing w:after="0" w:line="240" w:lineRule="auto"/>
        <w:ind w:left="58" w:firstLine="691"/>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D72940" w:rsidRPr="0087536A" w:rsidRDefault="00D72940" w:rsidP="00D72940">
      <w:pPr>
        <w:spacing w:after="0" w:line="240" w:lineRule="auto"/>
        <w:ind w:left="57" w:right="6" w:firstLine="686"/>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3.1.1.</w:t>
      </w:r>
      <w:r w:rsidRPr="0087536A">
        <w:rPr>
          <w:rFonts w:ascii="Cambria" w:eastAsia="Batang" w:hAnsi="Cambria" w:cs="Times New Roman"/>
          <w:sz w:val="24"/>
          <w:szCs w:val="24"/>
          <w:lang w:val="bg-BG"/>
        </w:rPr>
        <w:t xml:space="preserve"> </w:t>
      </w:r>
      <w:r w:rsidRPr="0087536A">
        <w:rPr>
          <w:rFonts w:ascii="Cambria" w:eastAsia="Batang" w:hAnsi="Cambria" w:cs="Times New Roman"/>
          <w:b/>
          <w:bCs/>
          <w:sz w:val="24"/>
          <w:szCs w:val="24"/>
          <w:lang w:val="bg-BG"/>
        </w:rPr>
        <w:t>Оферта, съгласно чл. 28, ал. 1, т. 8 от ЗОП, попълнена по образец</w:t>
      </w:r>
      <w:r w:rsidRPr="0087536A">
        <w:rPr>
          <w:rFonts w:ascii="Cambria" w:eastAsia="Batang" w:hAnsi="Cambria" w:cs="Times New Roman"/>
          <w:sz w:val="24"/>
          <w:szCs w:val="24"/>
          <w:lang w:val="bg-BG"/>
        </w:rPr>
        <w:t xml:space="preserve"> - </w:t>
      </w:r>
      <w:r w:rsidRPr="0087536A">
        <w:rPr>
          <w:rFonts w:ascii="Cambria" w:eastAsia="Batang" w:hAnsi="Cambria" w:cs="Times New Roman"/>
          <w:b/>
          <w:bCs/>
          <w:sz w:val="24"/>
          <w:szCs w:val="24"/>
          <w:lang w:val="bg-BG"/>
        </w:rPr>
        <w:t>Образец и Списък на документите, съдържащи се в офертата, подписан от участника.</w:t>
      </w:r>
      <w:r w:rsidRPr="0087536A">
        <w:rPr>
          <w:rFonts w:ascii="Cambria" w:eastAsia="Batang" w:hAnsi="Cambria" w:cs="Times New Roman"/>
          <w:sz w:val="24"/>
          <w:szCs w:val="24"/>
          <w:lang w:val="bg-BG"/>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D72940" w:rsidRPr="0087536A" w:rsidRDefault="00D72940" w:rsidP="00D72940">
      <w:pPr>
        <w:widowControl w:val="0"/>
        <w:tabs>
          <w:tab w:val="left" w:pos="-720"/>
        </w:tabs>
        <w:suppressAutoHyphens/>
        <w:spacing w:after="0" w:line="240" w:lineRule="auto"/>
        <w:ind w:left="57" w:right="6" w:firstLine="686"/>
        <w:jc w:val="both"/>
        <w:rPr>
          <w:rFonts w:ascii="Cambria" w:eastAsia="Batang" w:hAnsi="Cambria" w:cs="Times New Roman"/>
          <w:spacing w:val="-2"/>
          <w:sz w:val="24"/>
          <w:szCs w:val="24"/>
          <w:lang w:val="bg-BG"/>
        </w:rPr>
      </w:pPr>
      <w:r w:rsidRPr="0087536A">
        <w:rPr>
          <w:rFonts w:ascii="Cambria" w:eastAsia="Batang" w:hAnsi="Cambria" w:cs="Times New Roman"/>
          <w:b/>
          <w:bCs/>
          <w:spacing w:val="-2"/>
          <w:sz w:val="24"/>
          <w:szCs w:val="24"/>
          <w:lang w:val="bg-BG"/>
        </w:rPr>
        <w:t xml:space="preserve">3.1.2. Копие на документ за регистрация </w:t>
      </w:r>
      <w:r w:rsidRPr="0087536A">
        <w:rPr>
          <w:rFonts w:ascii="Cambria" w:eastAsia="Batang" w:hAnsi="Cambria" w:cs="Times New Roman"/>
          <w:spacing w:val="-2"/>
          <w:sz w:val="24"/>
          <w:szCs w:val="24"/>
          <w:lang w:val="bg-BG"/>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D72940" w:rsidRPr="0087536A" w:rsidRDefault="00D72940" w:rsidP="00D72940">
      <w:pPr>
        <w:widowControl w:val="0"/>
        <w:tabs>
          <w:tab w:val="left" w:pos="-720"/>
        </w:tabs>
        <w:suppressAutoHyphens/>
        <w:spacing w:after="0" w:line="240" w:lineRule="auto"/>
        <w:ind w:left="57" w:right="4" w:firstLine="684"/>
        <w:jc w:val="both"/>
        <w:rPr>
          <w:rFonts w:ascii="Cambria" w:eastAsia="Batang" w:hAnsi="Cambria" w:cs="Times New Roman"/>
          <w:spacing w:val="-2"/>
          <w:sz w:val="24"/>
          <w:szCs w:val="24"/>
          <w:lang w:val="bg-BG"/>
        </w:rPr>
      </w:pPr>
      <w:r w:rsidRPr="0087536A">
        <w:rPr>
          <w:rFonts w:ascii="Cambria" w:eastAsia="Batang" w:hAnsi="Cambria" w:cs="Times New Roman"/>
          <w:spacing w:val="-2"/>
          <w:sz w:val="24"/>
          <w:szCs w:val="24"/>
          <w:lang w:val="bg-BG"/>
        </w:rPr>
        <w:t>Документът за регистрация не се изисква, ако участникът е регистриран или пререгистриран след 01.01.2008 г. по реда на Закона за търговския регистър (ЗТР). В този случай е достатъчно да се попълни и приложи декларация за регистрация по ЗТР,</w:t>
      </w:r>
      <w:r w:rsidRPr="0087536A">
        <w:rPr>
          <w:rFonts w:ascii="Cambria" w:eastAsia="Batang" w:hAnsi="Cambria" w:cs="Times New Roman"/>
          <w:b/>
          <w:bCs/>
          <w:spacing w:val="-2"/>
          <w:sz w:val="24"/>
          <w:szCs w:val="24"/>
          <w:lang w:val="bg-BG"/>
        </w:rPr>
        <w:t xml:space="preserve"> </w:t>
      </w:r>
      <w:r w:rsidRPr="0087536A">
        <w:rPr>
          <w:rFonts w:ascii="Cambria" w:eastAsia="Batang" w:hAnsi="Cambria" w:cs="Times New Roman"/>
          <w:spacing w:val="-2"/>
          <w:sz w:val="24"/>
          <w:szCs w:val="24"/>
          <w:lang w:val="bg-BG"/>
        </w:rPr>
        <w:t>попълнена по образец към документацията.</w:t>
      </w:r>
    </w:p>
    <w:p w:rsidR="00D72940" w:rsidRPr="0087536A" w:rsidRDefault="00D72940" w:rsidP="00D72940">
      <w:pPr>
        <w:widowControl w:val="0"/>
        <w:tabs>
          <w:tab w:val="left" w:pos="-720"/>
        </w:tabs>
        <w:suppressAutoHyphens/>
        <w:spacing w:after="0" w:line="240" w:lineRule="auto"/>
        <w:ind w:left="57" w:right="4" w:firstLine="684"/>
        <w:jc w:val="both"/>
        <w:rPr>
          <w:rFonts w:ascii="Cambria" w:eastAsia="Batang" w:hAnsi="Cambria" w:cs="Times New Roman"/>
          <w:spacing w:val="-2"/>
          <w:sz w:val="24"/>
          <w:szCs w:val="24"/>
          <w:lang w:val="bg-BG"/>
        </w:rPr>
      </w:pPr>
      <w:r w:rsidRPr="0087536A">
        <w:rPr>
          <w:rFonts w:ascii="Cambria" w:eastAsia="Batang" w:hAnsi="Cambria" w:cs="Times New Roman"/>
          <w:spacing w:val="-2"/>
          <w:sz w:val="24"/>
          <w:szCs w:val="24"/>
          <w:lang w:val="bg-BG"/>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D72940" w:rsidRPr="0087536A" w:rsidRDefault="00D72940" w:rsidP="00D72940">
      <w:pPr>
        <w:widowControl w:val="0"/>
        <w:tabs>
          <w:tab w:val="left" w:pos="-720"/>
        </w:tabs>
        <w:suppressAutoHyphens/>
        <w:spacing w:after="0" w:line="240" w:lineRule="auto"/>
        <w:ind w:left="57" w:right="4" w:firstLine="684"/>
        <w:jc w:val="both"/>
        <w:rPr>
          <w:rFonts w:ascii="Cambria" w:eastAsia="Batang" w:hAnsi="Cambria" w:cs="Times New Roman"/>
          <w:spacing w:val="-2"/>
          <w:sz w:val="24"/>
          <w:szCs w:val="24"/>
          <w:lang w:val="bg-BG"/>
        </w:rPr>
      </w:pPr>
      <w:r w:rsidRPr="0087536A">
        <w:rPr>
          <w:rFonts w:ascii="Cambria" w:eastAsia="Batang" w:hAnsi="Cambria" w:cs="Times New Roman"/>
          <w:spacing w:val="-2"/>
          <w:sz w:val="24"/>
          <w:szCs w:val="24"/>
          <w:lang w:val="bg-BG"/>
        </w:rPr>
        <w:t>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съдружници. Документът следва да бъде издаден не по-рано от 3 (три) месеца преди датата на представянето му.</w:t>
      </w:r>
    </w:p>
    <w:p w:rsidR="00D72940" w:rsidRPr="0087536A" w:rsidRDefault="00D72940" w:rsidP="00D72940">
      <w:pPr>
        <w:tabs>
          <w:tab w:val="left" w:pos="567"/>
        </w:tabs>
        <w:spacing w:after="0" w:line="240" w:lineRule="auto"/>
        <w:ind w:left="57" w:right="4" w:firstLine="684"/>
        <w:jc w:val="both"/>
        <w:rPr>
          <w:rFonts w:ascii="Cambria" w:eastAsia="Batang" w:hAnsi="Cambria" w:cs="Times New Roman"/>
          <w:sz w:val="24"/>
          <w:szCs w:val="24"/>
          <w:lang w:val="bg-BG"/>
        </w:rPr>
      </w:pPr>
      <w:r w:rsidRPr="0087536A">
        <w:rPr>
          <w:rFonts w:ascii="Cambria" w:eastAsia="Batang" w:hAnsi="Cambria" w:cs="Times New Roman"/>
          <w:b/>
          <w:bCs/>
          <w:sz w:val="24"/>
          <w:szCs w:val="24"/>
          <w:lang w:val="bg-BG"/>
        </w:rPr>
        <w:t>3.1.3. Нотариално заверено пълномощно на лицето, упълномощено да представлява участника в процедурата</w:t>
      </w:r>
      <w:r w:rsidRPr="0087536A">
        <w:rPr>
          <w:rFonts w:ascii="Cambria" w:eastAsia="Batang" w:hAnsi="Cambria" w:cs="Times New Roman"/>
          <w:sz w:val="24"/>
          <w:szCs w:val="24"/>
          <w:lang w:val="bg-BG"/>
        </w:rPr>
        <w:t xml:space="preserve"> (когато участникът не се представлява от лицата, които имат право на това, съгласно документите му за регистрация). </w:t>
      </w:r>
    </w:p>
    <w:p w:rsidR="00D72940" w:rsidRPr="0087536A" w:rsidRDefault="00D72940" w:rsidP="00D72940">
      <w:pPr>
        <w:spacing w:after="0" w:line="240" w:lineRule="auto"/>
        <w:ind w:left="57" w:right="4" w:firstLine="684"/>
        <w:jc w:val="both"/>
        <w:rPr>
          <w:rFonts w:ascii="Cambria" w:eastAsia="Batang" w:hAnsi="Cambria" w:cs="Times New Roman"/>
          <w:b/>
          <w:bCs/>
          <w:sz w:val="24"/>
          <w:szCs w:val="24"/>
          <w:lang w:val="bg-BG" w:eastAsia="bg-BG"/>
        </w:rPr>
      </w:pPr>
      <w:r w:rsidRPr="0087536A">
        <w:rPr>
          <w:rFonts w:ascii="Cambria" w:eastAsia="Batang" w:hAnsi="Cambria" w:cs="Times New Roman"/>
          <w:b/>
          <w:bCs/>
          <w:sz w:val="24"/>
          <w:szCs w:val="24"/>
          <w:lang w:val="bg-BG" w:eastAsia="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w:t>
      </w:r>
      <w:r w:rsidRPr="0087536A">
        <w:rPr>
          <w:rFonts w:ascii="Cambria" w:eastAsia="Batang" w:hAnsi="Cambria" w:cs="Times New Roman"/>
          <w:b/>
          <w:bCs/>
          <w:sz w:val="24"/>
          <w:szCs w:val="24"/>
          <w:lang w:val="bg-BG" w:eastAsia="bg-BG"/>
        </w:rPr>
        <w:lastRenderedPageBreak/>
        <w:t xml:space="preserve">представен в </w:t>
      </w:r>
      <w:r w:rsidRPr="0087536A">
        <w:rPr>
          <w:rFonts w:ascii="Cambria" w:eastAsia="Batang" w:hAnsi="Cambria" w:cs="Times New Roman"/>
          <w:b/>
          <w:sz w:val="24"/>
          <w:szCs w:val="24"/>
          <w:lang w:val="bg-BG"/>
        </w:rPr>
        <w:t>оригинал или нотариално заверено копие и от него следва да бъде видно/и лицето/ата, които го представляват.</w:t>
      </w:r>
    </w:p>
    <w:p w:rsidR="00D72940" w:rsidRPr="0087536A" w:rsidRDefault="00D72940" w:rsidP="00D72940">
      <w:pPr>
        <w:spacing w:after="0" w:line="240" w:lineRule="auto"/>
        <w:ind w:left="57" w:right="6" w:firstLine="65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Документът се представя в случай, че участникът е неперсонифицирано обединение. </w:t>
      </w:r>
    </w:p>
    <w:p w:rsidR="00D72940" w:rsidRPr="0087536A" w:rsidRDefault="00D72940" w:rsidP="00D72940">
      <w:pPr>
        <w:tabs>
          <w:tab w:val="left" w:pos="567"/>
        </w:tabs>
        <w:spacing w:after="0" w:line="240" w:lineRule="auto"/>
        <w:ind w:left="57" w:right="6"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D72940" w:rsidRPr="0087536A" w:rsidRDefault="00D72940" w:rsidP="00D72940">
      <w:pPr>
        <w:spacing w:after="0" w:line="240" w:lineRule="auto"/>
        <w:ind w:firstLine="708"/>
        <w:jc w:val="both"/>
        <w:outlineLvl w:val="1"/>
        <w:rPr>
          <w:rFonts w:ascii="Cambria" w:eastAsia="Batang" w:hAnsi="Cambria" w:cs="Times New Roman"/>
          <w:b/>
          <w:color w:val="000000"/>
          <w:sz w:val="24"/>
          <w:szCs w:val="24"/>
          <w:lang w:val="bg-BG"/>
        </w:rPr>
      </w:pPr>
      <w:r w:rsidRPr="0087536A">
        <w:rPr>
          <w:rFonts w:ascii="Cambria" w:eastAsia="Batang" w:hAnsi="Cambria" w:cs="Times New Roman"/>
          <w:b/>
          <w:sz w:val="24"/>
          <w:szCs w:val="24"/>
          <w:lang w:val="bg-BG"/>
        </w:rPr>
        <w:t xml:space="preserve">3.1.5. Декларация за отсъствие на обстоятелствата по </w:t>
      </w:r>
      <w:r w:rsidRPr="0087536A">
        <w:rPr>
          <w:rFonts w:ascii="Cambria" w:eastAsia="Batang" w:hAnsi="Cambria" w:cs="Times New Roman"/>
          <w:b/>
          <w:color w:val="000000"/>
          <w:sz w:val="24"/>
          <w:szCs w:val="24"/>
          <w:lang w:val="bg-BG"/>
        </w:rPr>
        <w:t xml:space="preserve">чл. 47, ал. 1, т. 1, б. „а“ до „д“, ал. 2, т. 2 и ал. 5, т. 1 от ЗОП </w:t>
      </w:r>
      <w:r w:rsidRPr="0087536A">
        <w:rPr>
          <w:rFonts w:ascii="Cambria" w:eastAsia="Batang" w:hAnsi="Cambria" w:cs="Times New Roman"/>
          <w:b/>
          <w:sz w:val="24"/>
          <w:szCs w:val="24"/>
          <w:lang w:val="bg-BG"/>
        </w:rPr>
        <w:t>по образец</w:t>
      </w:r>
    </w:p>
    <w:p w:rsidR="00D72940" w:rsidRPr="0087536A" w:rsidRDefault="00D72940" w:rsidP="00D72940">
      <w:pPr>
        <w:spacing w:after="0" w:line="240" w:lineRule="auto"/>
        <w:ind w:left="57" w:right="6"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 случай, че участникът е юридическо лице, декларацията се подписва от едно от лицата, които могат самостоятелно да го представляват.</w:t>
      </w:r>
    </w:p>
    <w:p w:rsidR="00D72940" w:rsidRPr="0087536A" w:rsidRDefault="00D72940" w:rsidP="00D72940">
      <w:pPr>
        <w:spacing w:after="0" w:line="240" w:lineRule="auto"/>
        <w:ind w:left="57" w:right="6"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D72940" w:rsidRPr="0087536A" w:rsidRDefault="00D72940" w:rsidP="00D72940">
      <w:pPr>
        <w:spacing w:after="0" w:line="240" w:lineRule="auto"/>
        <w:ind w:left="57" w:right="6"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деклараторът е чуждестранен гражданин, декларацията/ите, които са на чужд език се представя и в превод на български език.</w:t>
      </w:r>
    </w:p>
    <w:p w:rsidR="00D72940" w:rsidRPr="0087536A" w:rsidRDefault="00D72940" w:rsidP="00D72940">
      <w:pPr>
        <w:spacing w:after="0" w:line="240" w:lineRule="auto"/>
        <w:ind w:left="57" w:right="6"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D72940" w:rsidRPr="0087536A" w:rsidRDefault="00D72940" w:rsidP="00D72940">
      <w:pPr>
        <w:spacing w:after="0" w:line="240" w:lineRule="auto"/>
        <w:ind w:left="57" w:right="4" w:firstLine="684"/>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3.1.6. Декларация по </w:t>
      </w:r>
      <w:r w:rsidRPr="0087536A">
        <w:rPr>
          <w:rFonts w:ascii="Cambria" w:eastAsia="Batang" w:hAnsi="Cambria" w:cs="Times New Roman"/>
          <w:b/>
          <w:color w:val="000000"/>
          <w:sz w:val="24"/>
          <w:szCs w:val="24"/>
          <w:lang w:val="bg-BG"/>
        </w:rPr>
        <w:t>чл. 47, ал. 1, т. 2 и 3, ал. 2, т. 1 и 3 и ал. 5, т. 2</w:t>
      </w:r>
      <w:r w:rsidRPr="0087536A">
        <w:rPr>
          <w:rFonts w:ascii="Cambria" w:eastAsia="Batang" w:hAnsi="Cambria" w:cs="Times New Roman"/>
          <w:color w:val="000000"/>
          <w:sz w:val="24"/>
          <w:szCs w:val="24"/>
          <w:lang w:val="bg-BG"/>
        </w:rPr>
        <w:t xml:space="preserve"> </w:t>
      </w:r>
      <w:r w:rsidRPr="0087536A">
        <w:rPr>
          <w:rFonts w:ascii="Cambria" w:eastAsia="Batang" w:hAnsi="Cambria" w:cs="Times New Roman"/>
          <w:b/>
          <w:bCs/>
          <w:sz w:val="24"/>
          <w:szCs w:val="24"/>
          <w:lang w:val="bg-BG"/>
        </w:rPr>
        <w:t xml:space="preserve">от ЗОП, попълнена по образец </w:t>
      </w:r>
      <w:r w:rsidRPr="0087536A">
        <w:rPr>
          <w:rFonts w:ascii="Cambria" w:eastAsia="Batang" w:hAnsi="Cambria" w:cs="Times New Roman"/>
          <w:sz w:val="24"/>
          <w:szCs w:val="24"/>
          <w:lang w:val="bg-BG"/>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D72940" w:rsidRPr="0087536A" w:rsidRDefault="00D72940" w:rsidP="00D72940">
      <w:pPr>
        <w:spacing w:after="0" w:line="240" w:lineRule="auto"/>
        <w:ind w:left="57" w:right="4" w:firstLine="68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D72940" w:rsidRPr="0087536A" w:rsidRDefault="00D72940" w:rsidP="00D72940">
      <w:pPr>
        <w:spacing w:after="0" w:line="240" w:lineRule="auto"/>
        <w:ind w:left="57" w:right="4" w:firstLine="68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деклараторът е чуждестранен гражданин, декларацията/ите, които са представени на чужд език се представя и в превод на български език.</w:t>
      </w:r>
    </w:p>
    <w:p w:rsidR="00D72940" w:rsidRPr="0087536A" w:rsidRDefault="00D72940" w:rsidP="00D72940">
      <w:pPr>
        <w:spacing w:after="0" w:line="240" w:lineRule="auto"/>
        <w:ind w:left="57" w:right="4" w:firstLine="68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участникът предвижда участие на подизпълнители, документът се представя за всеки един от тях, съобразно чл. 56, ал. 2 от ЗОП.</w:t>
      </w:r>
    </w:p>
    <w:p w:rsidR="00D72940" w:rsidRPr="0087536A" w:rsidRDefault="00D72940" w:rsidP="00D72940">
      <w:pPr>
        <w:spacing w:after="0" w:line="240" w:lineRule="auto"/>
        <w:ind w:left="57" w:right="6" w:firstLine="686"/>
        <w:jc w:val="both"/>
        <w:rPr>
          <w:rFonts w:ascii="Cambria" w:eastAsia="Batang" w:hAnsi="Cambria" w:cs="Times New Roman"/>
          <w:b/>
          <w:bCs/>
          <w:sz w:val="24"/>
          <w:szCs w:val="24"/>
          <w:lang w:val="bg-BG"/>
        </w:rPr>
      </w:pPr>
      <w:r w:rsidRPr="0087536A">
        <w:rPr>
          <w:rFonts w:ascii="Cambria" w:eastAsia="Batang" w:hAnsi="Cambria" w:cs="Times New Roman"/>
          <w:b/>
          <w:sz w:val="24"/>
          <w:szCs w:val="24"/>
          <w:lang w:val="bg-BG"/>
        </w:rPr>
        <w:t xml:space="preserve">3.1.7. </w:t>
      </w:r>
      <w:r w:rsidRPr="0087536A">
        <w:rPr>
          <w:rFonts w:ascii="Cambria" w:eastAsia="Batang" w:hAnsi="Cambria" w:cs="Times New Roman"/>
          <w:b/>
          <w:bCs/>
          <w:sz w:val="24"/>
          <w:szCs w:val="24"/>
          <w:lang w:val="bg-BG"/>
        </w:rPr>
        <w:t>Доказателства за икономическото и финансово състояние на участника, които задължително включват:</w:t>
      </w:r>
    </w:p>
    <w:p w:rsidR="00D72940" w:rsidRPr="0087536A" w:rsidRDefault="00D72940" w:rsidP="00D72940">
      <w:pPr>
        <w:widowControl w:val="0"/>
        <w:autoSpaceDE w:val="0"/>
        <w:autoSpaceDN w:val="0"/>
        <w:adjustRightInd w:val="0"/>
        <w:spacing w:after="0" w:line="240" w:lineRule="auto"/>
        <w:ind w:firstLine="627"/>
        <w:jc w:val="both"/>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 xml:space="preserve">3.1.7.1. </w:t>
      </w:r>
      <w:r w:rsidRPr="0087536A">
        <w:rPr>
          <w:rFonts w:ascii="Cambria" w:eastAsia="Batang" w:hAnsi="Cambria" w:cs="Times New Roman"/>
          <w:bCs/>
          <w:sz w:val="24"/>
          <w:szCs w:val="24"/>
          <w:lang w:val="bg-BG"/>
        </w:rPr>
        <w:t xml:space="preserve">Декларация съдържаща информация за оборот от строителен надзор, реализиран от участника през последните три финансови години. </w:t>
      </w:r>
    </w:p>
    <w:p w:rsidR="00D72940" w:rsidRPr="0087536A" w:rsidRDefault="00D72940" w:rsidP="00D72940">
      <w:pPr>
        <w:widowControl w:val="0"/>
        <w:autoSpaceDE w:val="0"/>
        <w:autoSpaceDN w:val="0"/>
        <w:adjustRightInd w:val="0"/>
        <w:spacing w:after="0" w:line="240" w:lineRule="auto"/>
        <w:ind w:firstLine="627"/>
        <w:jc w:val="both"/>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3.1.7.2.</w:t>
      </w:r>
      <w:r w:rsidRPr="0087536A">
        <w:rPr>
          <w:rFonts w:ascii="Cambria" w:eastAsia="Batang" w:hAnsi="Cambria" w:cs="Times New Roman"/>
          <w:bCs/>
          <w:sz w:val="24"/>
          <w:szCs w:val="24"/>
          <w:lang w:val="bg-BG"/>
        </w:rPr>
        <w:t xml:space="preserve"> Заверено от участника копие от застраховката по чл. 171 от ЗУТ за професионална отговорност за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w:t>
      </w:r>
      <w:r w:rsidRPr="0087536A">
        <w:rPr>
          <w:rFonts w:ascii="Cambria" w:eastAsia="Batang" w:hAnsi="Cambria" w:cs="Times New Roman"/>
          <w:bCs/>
          <w:sz w:val="24"/>
          <w:szCs w:val="24"/>
          <w:u w:val="single"/>
          <w:lang w:val="bg-BG"/>
        </w:rPr>
        <w:t xml:space="preserve">строежи IV категория. </w:t>
      </w:r>
      <w:r w:rsidRPr="0087536A">
        <w:rPr>
          <w:rFonts w:ascii="Cambria" w:eastAsia="Batang" w:hAnsi="Cambria" w:cs="Times New Roman"/>
          <w:bCs/>
          <w:sz w:val="24"/>
          <w:szCs w:val="24"/>
          <w:lang w:val="bg-BG"/>
        </w:rPr>
        <w:t xml:space="preserve">Застраховката 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D72940" w:rsidRPr="0087536A" w:rsidRDefault="00D72940" w:rsidP="00D72940">
      <w:pPr>
        <w:widowControl w:val="0"/>
        <w:autoSpaceDE w:val="0"/>
        <w:autoSpaceDN w:val="0"/>
        <w:adjustRightInd w:val="0"/>
        <w:spacing w:after="0" w:line="240" w:lineRule="auto"/>
        <w:ind w:firstLine="627"/>
        <w:jc w:val="both"/>
        <w:rPr>
          <w:rFonts w:ascii="Cambria" w:eastAsia="Batang" w:hAnsi="Cambria" w:cs="Times New Roman"/>
          <w:iCs/>
          <w:sz w:val="24"/>
          <w:szCs w:val="24"/>
          <w:lang w:val="bg-BG"/>
        </w:rPr>
      </w:pPr>
      <w:r w:rsidRPr="0087536A">
        <w:rPr>
          <w:rFonts w:ascii="Cambria" w:eastAsia="Batang" w:hAnsi="Cambria" w:cs="Times New Roman"/>
          <w:bCs/>
          <w:sz w:val="24"/>
          <w:szCs w:val="24"/>
          <w:lang w:val="bg-BG"/>
        </w:rPr>
        <w:t xml:space="preserve">На основание чл. 42, ал. 1, т. 4 от ЗОП, Възложителят може да изиска от </w:t>
      </w:r>
      <w:r w:rsidRPr="0087536A">
        <w:rPr>
          <w:rFonts w:ascii="Cambria" w:eastAsia="Batang" w:hAnsi="Cambria" w:cs="Times New Roman"/>
          <w:bCs/>
          <w:sz w:val="24"/>
          <w:szCs w:val="24"/>
          <w:lang w:val="bg-BG"/>
        </w:rPr>
        <w:lastRenderedPageBreak/>
        <w:t>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D72940" w:rsidRPr="0087536A" w:rsidRDefault="00D72940" w:rsidP="00D72940">
      <w:pPr>
        <w:widowControl w:val="0"/>
        <w:autoSpaceDE w:val="0"/>
        <w:autoSpaceDN w:val="0"/>
        <w:adjustRightInd w:val="0"/>
        <w:spacing w:after="0" w:line="240" w:lineRule="auto"/>
        <w:ind w:firstLine="627"/>
        <w:jc w:val="both"/>
        <w:rPr>
          <w:rFonts w:ascii="Cambria" w:eastAsia="Batang" w:hAnsi="Cambria" w:cs="Times New Roman"/>
          <w:b/>
          <w:i/>
          <w:iCs/>
          <w:sz w:val="24"/>
          <w:szCs w:val="24"/>
          <w:lang w:val="bg-BG"/>
        </w:rPr>
      </w:pPr>
      <w:r w:rsidRPr="0087536A">
        <w:rPr>
          <w:rFonts w:ascii="Cambria" w:eastAsia="Batang" w:hAnsi="Cambria" w:cs="Times New Roman"/>
          <w:b/>
          <w:i/>
          <w:iCs/>
          <w:sz w:val="24"/>
          <w:szCs w:val="24"/>
          <w:lang w:val="bg-BG"/>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D72940" w:rsidRPr="0087536A" w:rsidRDefault="00D72940" w:rsidP="00D72940">
      <w:pPr>
        <w:widowControl w:val="0"/>
        <w:autoSpaceDE w:val="0"/>
        <w:autoSpaceDN w:val="0"/>
        <w:adjustRightInd w:val="0"/>
        <w:spacing w:after="0" w:line="240" w:lineRule="auto"/>
        <w:ind w:firstLine="627"/>
        <w:jc w:val="both"/>
        <w:rPr>
          <w:rFonts w:ascii="Cambria" w:eastAsia="Batang" w:hAnsi="Cambria" w:cs="Times New Roman"/>
          <w:iCs/>
          <w:sz w:val="24"/>
          <w:szCs w:val="24"/>
          <w:lang w:val="bg-BG"/>
        </w:rPr>
      </w:pPr>
      <w:r w:rsidRPr="0087536A">
        <w:rPr>
          <w:rFonts w:ascii="Cambria" w:eastAsia="Batang" w:hAnsi="Cambria" w:cs="Times New Roman"/>
          <w:b/>
          <w:i/>
          <w:iCs/>
          <w:sz w:val="24"/>
          <w:szCs w:val="24"/>
          <w:lang w:val="bg-BG"/>
        </w:rPr>
        <w:t xml:space="preserve">Забележка: 1. </w:t>
      </w:r>
      <w:r w:rsidRPr="0087536A">
        <w:rPr>
          <w:rFonts w:ascii="Cambria" w:eastAsia="Batang" w:hAnsi="Cambria" w:cs="Times New Roman"/>
          <w:iCs/>
          <w:sz w:val="24"/>
          <w:szCs w:val="24"/>
          <w:lang w:val="bg-BG"/>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D72940" w:rsidRPr="0087536A" w:rsidRDefault="00D72940" w:rsidP="00D72940">
      <w:pPr>
        <w:widowControl w:val="0"/>
        <w:autoSpaceDE w:val="0"/>
        <w:autoSpaceDN w:val="0"/>
        <w:adjustRightInd w:val="0"/>
        <w:spacing w:after="0" w:line="240" w:lineRule="auto"/>
        <w:jc w:val="both"/>
        <w:rPr>
          <w:rFonts w:ascii="Cambria" w:eastAsia="Batang" w:hAnsi="Cambria" w:cs="Times New Roman"/>
          <w:iCs/>
          <w:sz w:val="24"/>
          <w:szCs w:val="24"/>
          <w:lang w:val="bg-BG"/>
        </w:rPr>
      </w:pPr>
      <w:r w:rsidRPr="0087536A">
        <w:rPr>
          <w:rFonts w:ascii="Cambria" w:eastAsia="Batang" w:hAnsi="Cambria" w:cs="Times New Roman"/>
          <w:iCs/>
          <w:sz w:val="24"/>
          <w:szCs w:val="24"/>
          <w:lang w:val="bg-BG"/>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D72940" w:rsidRPr="0087536A" w:rsidRDefault="00D72940" w:rsidP="00D72940">
      <w:pPr>
        <w:widowControl w:val="0"/>
        <w:autoSpaceDE w:val="0"/>
        <w:autoSpaceDN w:val="0"/>
        <w:adjustRightInd w:val="0"/>
        <w:spacing w:after="0" w:line="240" w:lineRule="auto"/>
        <w:jc w:val="both"/>
        <w:rPr>
          <w:rFonts w:ascii="Cambria" w:eastAsia="Batang" w:hAnsi="Cambria" w:cs="Times New Roman"/>
          <w:iCs/>
          <w:sz w:val="24"/>
          <w:szCs w:val="24"/>
          <w:lang w:val="bg-BG"/>
        </w:rPr>
      </w:pPr>
      <w:r w:rsidRPr="0087536A">
        <w:rPr>
          <w:rFonts w:ascii="Cambria" w:eastAsia="Batang" w:hAnsi="Cambria" w:cs="Times New Roman"/>
          <w:iCs/>
          <w:sz w:val="24"/>
          <w:szCs w:val="24"/>
          <w:lang w:val="bg-BG"/>
        </w:rPr>
        <w:t>3. Участникът ще бъде отстранен от участие в настоящата обществена поръчка, ако не отговаря на някое от горните изисквания.</w:t>
      </w:r>
    </w:p>
    <w:p w:rsidR="00D72940" w:rsidRPr="0087536A" w:rsidRDefault="00D72940" w:rsidP="00D72940">
      <w:pPr>
        <w:spacing w:after="0" w:line="240" w:lineRule="auto"/>
        <w:ind w:right="61" w:firstLine="602"/>
        <w:jc w:val="both"/>
        <w:rPr>
          <w:rFonts w:ascii="Cambria" w:eastAsia="Batang" w:hAnsi="Cambria" w:cs="Times New Roman"/>
          <w:i/>
          <w:sz w:val="24"/>
          <w:szCs w:val="24"/>
          <w:lang w:val="bg-BG"/>
        </w:rPr>
      </w:pPr>
      <w:r w:rsidRPr="0087536A">
        <w:rPr>
          <w:rFonts w:ascii="Cambria" w:eastAsia="Batang" w:hAnsi="Cambria" w:cs="Times New Roman"/>
          <w:b/>
          <w:bCs/>
          <w:sz w:val="24"/>
          <w:szCs w:val="24"/>
          <w:lang w:val="bg-BG"/>
        </w:rPr>
        <w:t>3.1.8.</w:t>
      </w:r>
      <w:r w:rsidRPr="0087536A">
        <w:rPr>
          <w:rFonts w:ascii="Cambria" w:eastAsia="Batang" w:hAnsi="Cambria" w:cs="Times New Roman"/>
          <w:b/>
          <w:bCs/>
          <w:i/>
          <w:iCs/>
          <w:sz w:val="24"/>
          <w:szCs w:val="24"/>
          <w:lang w:val="bg-BG"/>
        </w:rPr>
        <w:t xml:space="preserve"> </w:t>
      </w:r>
      <w:r w:rsidRPr="0087536A">
        <w:rPr>
          <w:rFonts w:ascii="Cambria" w:eastAsia="Batang" w:hAnsi="Cambria" w:cs="Times New Roman"/>
          <w:b/>
          <w:bCs/>
          <w:sz w:val="24"/>
          <w:szCs w:val="24"/>
          <w:lang w:val="bg-BG"/>
        </w:rPr>
        <w:t>Доказателства за техническите възможности и квалификацията на участника, които задължително включват:</w:t>
      </w:r>
      <w:r w:rsidRPr="0087536A">
        <w:rPr>
          <w:rFonts w:ascii="Cambria" w:eastAsia="Batang" w:hAnsi="Cambria" w:cs="Times New Roman"/>
          <w:sz w:val="24"/>
          <w:szCs w:val="24"/>
          <w:lang w:val="bg-BG"/>
        </w:rPr>
        <w:t xml:space="preserve"> </w:t>
      </w:r>
    </w:p>
    <w:p w:rsidR="00D72940" w:rsidRPr="0087536A" w:rsidRDefault="00D72940" w:rsidP="00D72940">
      <w:pPr>
        <w:spacing w:after="0" w:line="240" w:lineRule="auto"/>
        <w:ind w:left="57" w:right="61" w:firstLine="600"/>
        <w:jc w:val="both"/>
        <w:rPr>
          <w:rFonts w:ascii="Cambria" w:eastAsia="Batang" w:hAnsi="Cambria" w:cs="Times New Roman"/>
          <w:sz w:val="24"/>
          <w:szCs w:val="24"/>
          <w:lang w:val="bg-BG"/>
        </w:rPr>
      </w:pPr>
      <w:r w:rsidRPr="0087536A">
        <w:rPr>
          <w:rFonts w:ascii="Cambria" w:eastAsia="Batang" w:hAnsi="Cambria" w:cs="Times New Roman"/>
          <w:b/>
          <w:sz w:val="24"/>
          <w:szCs w:val="24"/>
          <w:lang w:val="bg-BG"/>
        </w:rPr>
        <w:t>3.1.8.1</w:t>
      </w:r>
      <w:r w:rsidRPr="0087536A">
        <w:rPr>
          <w:rFonts w:ascii="Cambria" w:eastAsia="Batang" w:hAnsi="Cambria" w:cs="Times New Roman"/>
          <w:sz w:val="24"/>
          <w:szCs w:val="24"/>
          <w:lang w:val="bg-BG"/>
        </w:rPr>
        <w:t>.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три години, съдържащ описание на предмета поръчката, възложител, стойността, датата и мястото на изпълнение.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D72940" w:rsidRPr="0087536A" w:rsidRDefault="00D72940" w:rsidP="00D72940">
      <w:pPr>
        <w:spacing w:after="0" w:line="240" w:lineRule="auto"/>
        <w:ind w:right="61" w:firstLine="708"/>
        <w:jc w:val="both"/>
        <w:rPr>
          <w:rFonts w:ascii="Cambria" w:eastAsia="SimSun" w:hAnsi="Cambria" w:cs="Times New Roman"/>
          <w:sz w:val="24"/>
          <w:szCs w:val="24"/>
          <w:lang w:val="bg-BG"/>
        </w:rPr>
      </w:pPr>
      <w:r w:rsidRPr="0087536A">
        <w:rPr>
          <w:rFonts w:ascii="Cambria" w:eastAsia="SimSun" w:hAnsi="Cambria" w:cs="Times New Roman"/>
          <w:b/>
          <w:sz w:val="24"/>
          <w:szCs w:val="24"/>
          <w:lang w:val="bg-BG"/>
        </w:rPr>
        <w:t>3.1.8.2</w:t>
      </w:r>
      <w:r w:rsidRPr="0087536A">
        <w:rPr>
          <w:rFonts w:ascii="Cambria" w:eastAsia="SimSun" w:hAnsi="Cambria" w:cs="Times New Roman"/>
          <w:sz w:val="24"/>
          <w:szCs w:val="24"/>
          <w:lang w:val="bg-BG"/>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D72940" w:rsidRPr="0087536A" w:rsidRDefault="00D72940" w:rsidP="00D72940">
      <w:pPr>
        <w:numPr>
          <w:ilvl w:val="0"/>
          <w:numId w:val="13"/>
        </w:numPr>
        <w:spacing w:after="0" w:line="240" w:lineRule="auto"/>
        <w:ind w:right="61"/>
        <w:jc w:val="both"/>
        <w:rPr>
          <w:rFonts w:ascii="Cambria" w:eastAsia="SimSun" w:hAnsi="Cambria" w:cs="Times New Roman"/>
          <w:sz w:val="24"/>
          <w:szCs w:val="24"/>
          <w:lang w:val="bg-BG"/>
        </w:rPr>
      </w:pPr>
      <w:r w:rsidRPr="0087536A">
        <w:rPr>
          <w:rFonts w:ascii="Cambria" w:eastAsia="SimSun" w:hAnsi="Cambria" w:cs="Times New Roman"/>
          <w:sz w:val="24"/>
          <w:szCs w:val="24"/>
          <w:lang w:val="bg-BG"/>
        </w:rPr>
        <w:t>Автобиография (по образец в настоящата документация)</w:t>
      </w:r>
    </w:p>
    <w:p w:rsidR="00D72940" w:rsidRPr="0087536A" w:rsidRDefault="00D72940" w:rsidP="00D72940">
      <w:pPr>
        <w:numPr>
          <w:ilvl w:val="0"/>
          <w:numId w:val="13"/>
        </w:numPr>
        <w:spacing w:after="0" w:line="240" w:lineRule="auto"/>
        <w:ind w:right="61"/>
        <w:jc w:val="both"/>
        <w:rPr>
          <w:rFonts w:ascii="Cambria" w:eastAsia="SimSun" w:hAnsi="Cambria" w:cs="Times New Roman"/>
          <w:sz w:val="24"/>
          <w:szCs w:val="24"/>
          <w:lang w:val="bg-BG"/>
        </w:rPr>
      </w:pPr>
      <w:r w:rsidRPr="0087536A">
        <w:rPr>
          <w:rFonts w:ascii="Cambria" w:eastAsia="SimSun" w:hAnsi="Cambria" w:cs="Times New Roman"/>
          <w:sz w:val="24"/>
          <w:szCs w:val="24"/>
          <w:lang w:val="bg-BG"/>
        </w:rPr>
        <w:t>Документи, удостоверяващи образователната им квалификация, професионален и специфичен опит.);</w:t>
      </w:r>
    </w:p>
    <w:p w:rsidR="00D72940" w:rsidRPr="0087536A" w:rsidRDefault="00D72940" w:rsidP="00D72940">
      <w:pPr>
        <w:numPr>
          <w:ilvl w:val="0"/>
          <w:numId w:val="13"/>
        </w:numPr>
        <w:spacing w:after="0" w:line="240" w:lineRule="auto"/>
        <w:ind w:right="61"/>
        <w:jc w:val="both"/>
        <w:rPr>
          <w:rFonts w:ascii="Cambria" w:eastAsia="SimSun" w:hAnsi="Cambria" w:cs="Times New Roman"/>
          <w:sz w:val="24"/>
          <w:szCs w:val="24"/>
          <w:lang w:val="bg-BG"/>
        </w:rPr>
      </w:pPr>
      <w:r w:rsidRPr="0087536A">
        <w:rPr>
          <w:rFonts w:ascii="Cambria" w:eastAsia="SimSun" w:hAnsi="Cambria" w:cs="Times New Roman"/>
          <w:sz w:val="24"/>
          <w:szCs w:val="24"/>
          <w:lang w:val="bg-BG"/>
        </w:rPr>
        <w:t>Декларация за разположение на ключов експерт – (по образец в настоящата документация).</w:t>
      </w:r>
    </w:p>
    <w:p w:rsidR="00D72940" w:rsidRPr="0087536A" w:rsidRDefault="00D72940" w:rsidP="00D72940">
      <w:pPr>
        <w:spacing w:after="0" w:line="240" w:lineRule="auto"/>
        <w:ind w:right="61" w:firstLine="708"/>
        <w:jc w:val="both"/>
        <w:rPr>
          <w:rFonts w:ascii="Cambria" w:eastAsia="SimSun" w:hAnsi="Cambria" w:cs="Times New Roman"/>
          <w:sz w:val="24"/>
          <w:szCs w:val="24"/>
          <w:lang w:val="bg-BG"/>
        </w:rPr>
      </w:pPr>
      <w:r w:rsidRPr="0087536A">
        <w:rPr>
          <w:rFonts w:ascii="Cambria" w:eastAsia="SimSun" w:hAnsi="Cambria" w:cs="Times New Roman"/>
          <w:sz w:val="24"/>
          <w:szCs w:val="24"/>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D72940" w:rsidRPr="0087536A" w:rsidRDefault="00D72940" w:rsidP="00D72940">
      <w:pPr>
        <w:spacing w:after="0" w:line="240" w:lineRule="auto"/>
        <w:ind w:right="61" w:firstLine="708"/>
        <w:jc w:val="both"/>
        <w:rPr>
          <w:rFonts w:ascii="Cambria" w:eastAsia="Batang" w:hAnsi="Cambria" w:cs="Times New Roman"/>
          <w:sz w:val="24"/>
          <w:szCs w:val="24"/>
          <w:shd w:val="clear" w:color="auto" w:fill="FFFFFF"/>
          <w:lang w:val="bg-BG"/>
        </w:rPr>
      </w:pPr>
      <w:r w:rsidRPr="0087536A">
        <w:rPr>
          <w:rFonts w:ascii="Cambria" w:eastAsia="Batang" w:hAnsi="Cambria" w:cs="Times New Roman"/>
          <w:b/>
          <w:sz w:val="24"/>
          <w:szCs w:val="24"/>
          <w:lang w:val="bg-BG"/>
        </w:rPr>
        <w:t>3.1.9.</w:t>
      </w:r>
      <w:r w:rsidRPr="0087536A">
        <w:rPr>
          <w:rFonts w:ascii="Cambria" w:eastAsia="Batang" w:hAnsi="Cambria" w:cs="Times New Roman"/>
          <w:sz w:val="24"/>
          <w:szCs w:val="24"/>
          <w:shd w:val="clear" w:color="auto" w:fill="FFFFFF"/>
          <w:lang w:val="bg-BG"/>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w:t>
      </w:r>
      <w:r w:rsidRPr="0087536A">
        <w:rPr>
          <w:rFonts w:ascii="Cambria" w:eastAsia="Batang" w:hAnsi="Cambria" w:cs="Times New Roman"/>
          <w:sz w:val="24"/>
          <w:szCs w:val="24"/>
          <w:shd w:val="clear" w:color="auto" w:fill="FFFFFF"/>
          <w:lang w:val="bg-BG"/>
        </w:rPr>
        <w:lastRenderedPageBreak/>
        <w:t>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D72940" w:rsidRPr="0087536A" w:rsidRDefault="00D72940" w:rsidP="00D72940">
      <w:pPr>
        <w:spacing w:after="0" w:line="240" w:lineRule="auto"/>
        <w:ind w:left="57" w:right="4" w:firstLine="684"/>
        <w:jc w:val="both"/>
        <w:rPr>
          <w:rFonts w:ascii="Cambria" w:eastAsia="Batang" w:hAnsi="Cambria" w:cs="Times New Roman"/>
          <w:sz w:val="24"/>
          <w:szCs w:val="24"/>
          <w:lang w:val="bg-BG"/>
        </w:rPr>
      </w:pPr>
      <w:r w:rsidRPr="0087536A">
        <w:rPr>
          <w:rFonts w:ascii="Cambria" w:eastAsia="Batang" w:hAnsi="Cambria" w:cs="Times New Roman"/>
          <w:b/>
          <w:sz w:val="24"/>
          <w:szCs w:val="24"/>
          <w:lang w:val="bg-BG"/>
        </w:rPr>
        <w:t>3.1.10.</w:t>
      </w:r>
      <w:r w:rsidRPr="0087536A">
        <w:rPr>
          <w:rFonts w:ascii="Cambria" w:eastAsia="Batang" w:hAnsi="Cambria" w:cs="Times New Roman"/>
          <w:sz w:val="24"/>
          <w:szCs w:val="24"/>
          <w:shd w:val="clear" w:color="auto" w:fill="FFFFFF"/>
          <w:lang w:val="bg-BG"/>
        </w:rPr>
        <w:t xml:space="preserve"> </w:t>
      </w:r>
      <w:r w:rsidRPr="0087536A">
        <w:rPr>
          <w:rFonts w:ascii="Cambria" w:eastAsia="Batang" w:hAnsi="Cambria" w:cs="Times New Roman"/>
          <w:b/>
          <w:bCs/>
          <w:sz w:val="24"/>
          <w:szCs w:val="24"/>
          <w:lang w:val="bg-BG"/>
        </w:rPr>
        <w:t xml:space="preserve">Декларация по чл. 56, ал. 1, т. 8 от ЗОП </w:t>
      </w:r>
      <w:r w:rsidRPr="0087536A">
        <w:rPr>
          <w:rFonts w:ascii="Cambria" w:eastAsia="Batang" w:hAnsi="Cambria" w:cs="Times New Roman"/>
          <w:sz w:val="24"/>
          <w:szCs w:val="24"/>
          <w:lang w:val="bg-BG"/>
        </w:rPr>
        <w:t xml:space="preserve">за използване/неизползване на подизпълнители </w:t>
      </w:r>
      <w:r w:rsidRPr="0087536A">
        <w:rPr>
          <w:rFonts w:ascii="Cambria" w:eastAsia="Batang" w:hAnsi="Cambria" w:cs="Times New Roman"/>
          <w:b/>
          <w:sz w:val="24"/>
          <w:szCs w:val="24"/>
          <w:lang w:val="bg-BG"/>
        </w:rPr>
        <w:t>(по образец към настоящата документация)</w:t>
      </w:r>
    </w:p>
    <w:p w:rsidR="00D72940" w:rsidRPr="0087536A" w:rsidRDefault="00D72940" w:rsidP="00D72940">
      <w:pPr>
        <w:spacing w:after="0" w:line="240" w:lineRule="auto"/>
        <w:ind w:left="57" w:right="4"/>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eastAsia="bg-BG"/>
        </w:rPr>
        <w:t>3.1.11</w:t>
      </w:r>
      <w:r w:rsidRPr="0087536A">
        <w:rPr>
          <w:rFonts w:ascii="Cambria" w:eastAsia="Batang" w:hAnsi="Cambria" w:cs="Times New Roman"/>
          <w:b/>
          <w:bCs/>
          <w:sz w:val="24"/>
          <w:szCs w:val="24"/>
          <w:lang w:val="bg-BG"/>
        </w:rPr>
        <w:t>. Декларация за съгласие за участие като подизпълнител– в приложимите случаи</w:t>
      </w:r>
      <w:r w:rsidRPr="0087536A">
        <w:rPr>
          <w:rFonts w:ascii="Cambria" w:eastAsia="Batang" w:hAnsi="Cambria" w:cs="Times New Roman"/>
          <w:bCs/>
          <w:sz w:val="24"/>
          <w:szCs w:val="24"/>
          <w:lang w:val="bg-BG"/>
        </w:rPr>
        <w:t>.</w:t>
      </w:r>
      <w:r w:rsidRPr="0087536A">
        <w:rPr>
          <w:rFonts w:ascii="Cambria" w:eastAsia="Batang" w:hAnsi="Cambria" w:cs="Times New Roman"/>
          <w:b/>
          <w:sz w:val="24"/>
          <w:szCs w:val="24"/>
          <w:lang w:val="bg-BG"/>
        </w:rPr>
        <w:t xml:space="preserve"> (по образец към настоящата документация)</w:t>
      </w:r>
    </w:p>
    <w:p w:rsidR="00D72940" w:rsidRPr="0087536A" w:rsidRDefault="00D72940" w:rsidP="00D72940">
      <w:pPr>
        <w:tabs>
          <w:tab w:val="left" w:pos="0"/>
        </w:tabs>
        <w:spacing w:after="0" w:line="240" w:lineRule="auto"/>
        <w:ind w:left="57" w:right="4" w:firstLine="686"/>
        <w:jc w:val="both"/>
        <w:rPr>
          <w:rFonts w:ascii="Cambria" w:eastAsia="Batang" w:hAnsi="Cambria" w:cs="Times New Roman"/>
          <w:sz w:val="24"/>
          <w:szCs w:val="24"/>
          <w:lang w:val="bg-BG"/>
        </w:rPr>
      </w:pPr>
      <w:r w:rsidRPr="0087536A">
        <w:rPr>
          <w:rFonts w:ascii="Cambria" w:eastAsia="Batang" w:hAnsi="Cambria" w:cs="Times New Roman"/>
          <w:sz w:val="24"/>
          <w:szCs w:val="24"/>
          <w:u w:val="single"/>
          <w:lang w:val="bg-BG"/>
        </w:rPr>
        <w:t>Забележка:</w:t>
      </w:r>
      <w:r w:rsidRPr="0087536A">
        <w:rPr>
          <w:rFonts w:ascii="Cambria" w:eastAsia="Batang" w:hAnsi="Cambria" w:cs="Times New Roman"/>
          <w:sz w:val="24"/>
          <w:szCs w:val="24"/>
          <w:lang w:val="bg-BG"/>
        </w:rPr>
        <w:t xml:space="preserve"> когато офертата предвижда участие на подизпълнители, в нея се посочват: </w:t>
      </w:r>
    </w:p>
    <w:p w:rsidR="00D72940" w:rsidRPr="0087536A" w:rsidRDefault="00D72940" w:rsidP="00D72940">
      <w:pPr>
        <w:spacing w:after="0" w:line="240" w:lineRule="auto"/>
        <w:ind w:left="57" w:right="4"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имената на подизпълнителите, и</w:t>
      </w:r>
    </w:p>
    <w:p w:rsidR="00D72940" w:rsidRPr="0087536A" w:rsidRDefault="00D72940" w:rsidP="00D72940">
      <w:pPr>
        <w:spacing w:after="0" w:line="240" w:lineRule="auto"/>
        <w:ind w:left="57" w:right="4"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 видът на работите, които ще извършват, както и </w:t>
      </w:r>
    </w:p>
    <w:p w:rsidR="00D72940" w:rsidRPr="0087536A" w:rsidRDefault="00D72940" w:rsidP="00D72940">
      <w:pPr>
        <w:widowControl w:val="0"/>
        <w:autoSpaceDE w:val="0"/>
        <w:autoSpaceDN w:val="0"/>
        <w:adjustRightInd w:val="0"/>
        <w:spacing w:after="0" w:line="240" w:lineRule="auto"/>
        <w:ind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делът на тяхното участие.</w:t>
      </w:r>
    </w:p>
    <w:p w:rsidR="00D72940" w:rsidRPr="0087536A" w:rsidRDefault="00D72940" w:rsidP="00D72940">
      <w:pPr>
        <w:spacing w:after="0" w:line="240" w:lineRule="auto"/>
        <w:ind w:left="57" w:right="4" w:firstLine="686"/>
        <w:jc w:val="both"/>
        <w:rPr>
          <w:rFonts w:ascii="Cambria" w:eastAsia="Batang" w:hAnsi="Cambria" w:cs="Times New Roman"/>
          <w:sz w:val="24"/>
          <w:szCs w:val="24"/>
          <w:lang w:val="bg-BG"/>
        </w:rPr>
      </w:pPr>
      <w:r w:rsidRPr="0087536A">
        <w:rPr>
          <w:rFonts w:ascii="Cambria" w:eastAsia="Batang" w:hAnsi="Cambria" w:cs="Times New Roman"/>
          <w:sz w:val="24"/>
          <w:szCs w:val="24"/>
          <w:u w:val="single"/>
          <w:lang w:val="bg-BG"/>
        </w:rPr>
        <w:t>Забележка:</w:t>
      </w:r>
      <w:r w:rsidRPr="0087536A">
        <w:rPr>
          <w:rFonts w:ascii="Cambria" w:eastAsia="Batang" w:hAnsi="Cambria" w:cs="Times New Roman"/>
          <w:sz w:val="24"/>
          <w:szCs w:val="24"/>
          <w:lang w:val="bg-BG"/>
        </w:rPr>
        <w:t xml:space="preserve"> Декларацията се попълва от всеки подизпълнител поотделно.</w:t>
      </w:r>
    </w:p>
    <w:p w:rsidR="00D72940" w:rsidRPr="0087536A" w:rsidRDefault="00D72940" w:rsidP="00D72940">
      <w:pPr>
        <w:spacing w:after="0" w:line="240" w:lineRule="auto"/>
        <w:ind w:left="57" w:right="4"/>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D72940" w:rsidRPr="0087536A" w:rsidRDefault="00D72940" w:rsidP="00D72940">
      <w:pPr>
        <w:spacing w:after="0" w:line="240" w:lineRule="auto"/>
        <w:ind w:left="57" w:right="4"/>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D72940" w:rsidRPr="0087536A" w:rsidRDefault="00D72940" w:rsidP="00D72940">
      <w:pPr>
        <w:spacing w:after="0" w:line="240" w:lineRule="auto"/>
        <w:ind w:left="57" w:right="4"/>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 xml:space="preserve">3.1.14. Декларация за приемане на условията в проекта на договора (по образец към настоящата документация) </w:t>
      </w:r>
    </w:p>
    <w:p w:rsidR="00D72940" w:rsidRPr="0087536A" w:rsidRDefault="00D72940" w:rsidP="00D72940">
      <w:pPr>
        <w:spacing w:after="0" w:line="240" w:lineRule="auto"/>
        <w:ind w:left="57" w:right="4"/>
        <w:jc w:val="both"/>
        <w:rPr>
          <w:rFonts w:ascii="Cambria" w:eastAsia="Batang" w:hAnsi="Cambria" w:cs="Times New Roman"/>
          <w:b/>
          <w:sz w:val="24"/>
          <w:szCs w:val="24"/>
          <w:lang w:val="bg-BG"/>
        </w:rPr>
      </w:pPr>
      <w:r w:rsidRPr="0087536A">
        <w:rPr>
          <w:rFonts w:ascii="Cambria" w:eastAsia="Batang" w:hAnsi="Cambria" w:cs="Times New Roman"/>
          <w:b/>
          <w:bCs/>
          <w:sz w:val="24"/>
          <w:szCs w:val="24"/>
          <w:lang w:val="bg-BG"/>
        </w:rPr>
        <w:t xml:space="preserve">3.1.15. Декларация за извършен оглед и запознаване с условията на строителната площадка </w:t>
      </w:r>
      <w:r w:rsidRPr="0087536A">
        <w:rPr>
          <w:rFonts w:ascii="Cambria" w:eastAsia="Batang" w:hAnsi="Cambria" w:cs="Times New Roman"/>
          <w:b/>
          <w:sz w:val="24"/>
          <w:szCs w:val="24"/>
          <w:lang w:val="bg-BG"/>
        </w:rPr>
        <w:t>(по образец към настоящата документация)</w:t>
      </w:r>
    </w:p>
    <w:p w:rsidR="00D72940" w:rsidRPr="0087536A" w:rsidRDefault="00D72940" w:rsidP="00D72940">
      <w:pPr>
        <w:tabs>
          <w:tab w:val="left" w:pos="0"/>
        </w:tabs>
        <w:spacing w:after="0" w:line="240" w:lineRule="auto"/>
        <w:ind w:left="57" w:right="4"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D72940" w:rsidRPr="0087536A" w:rsidRDefault="00D72940" w:rsidP="00D72940">
      <w:pPr>
        <w:tabs>
          <w:tab w:val="left" w:pos="0"/>
        </w:tabs>
        <w:spacing w:after="0" w:line="240" w:lineRule="auto"/>
        <w:ind w:left="57" w:right="4" w:firstLine="686"/>
        <w:jc w:val="both"/>
        <w:rPr>
          <w:rFonts w:ascii="Cambria" w:eastAsia="Batang" w:hAnsi="Cambria" w:cs="Times New Roman"/>
          <w:sz w:val="24"/>
          <w:szCs w:val="24"/>
          <w:lang w:val="bg-BG"/>
        </w:rPr>
      </w:pPr>
    </w:p>
    <w:p w:rsidR="00D72940" w:rsidRPr="0087536A" w:rsidRDefault="004C1AD0" w:rsidP="00D72940">
      <w:pPr>
        <w:shd w:val="clear" w:color="auto" w:fill="D9D9D9"/>
        <w:spacing w:after="0" w:line="240" w:lineRule="auto"/>
        <w:ind w:left="57" w:right="4"/>
        <w:jc w:val="both"/>
        <w:rPr>
          <w:rFonts w:ascii="Cambria" w:eastAsia="Batang" w:hAnsi="Cambria" w:cs="Times New Roman"/>
          <w:b/>
          <w:bCs/>
          <w:sz w:val="24"/>
          <w:szCs w:val="24"/>
          <w:lang w:val="bg-BG"/>
        </w:rPr>
      </w:pPr>
      <w:r w:rsidRPr="004C1AD0">
        <w:rPr>
          <w:rFonts w:ascii="Cambria" w:eastAsia="Batang" w:hAnsi="Cambria" w:cs="Times New Roman"/>
          <w:b/>
          <w:bCs/>
          <w:sz w:val="24"/>
          <w:szCs w:val="24"/>
          <w:shd w:val="clear" w:color="auto" w:fill="D9D9D9"/>
          <w:lang w:val="bg-BG"/>
        </w:rPr>
        <w:t>3.2. Съдържание на плик № 2 с надпис „Предложение за изпълнение на поръчката по обособена позиция № ..........”.</w:t>
      </w:r>
    </w:p>
    <w:p w:rsidR="00D72940" w:rsidRPr="0087536A" w:rsidRDefault="00D72940" w:rsidP="00D72940">
      <w:pPr>
        <w:tabs>
          <w:tab w:val="left" w:pos="426"/>
          <w:tab w:val="num" w:pos="1440"/>
        </w:tabs>
        <w:spacing w:after="0" w:line="240" w:lineRule="auto"/>
        <w:ind w:left="57" w:right="6"/>
        <w:jc w:val="both"/>
        <w:rPr>
          <w:rFonts w:ascii="Cambria" w:eastAsia="Batang" w:hAnsi="Cambria" w:cs="Times New Roman"/>
          <w:sz w:val="24"/>
          <w:szCs w:val="24"/>
          <w:lang w:val="bg-BG"/>
        </w:rPr>
      </w:pPr>
      <w:r w:rsidRPr="0087536A">
        <w:rPr>
          <w:rFonts w:ascii="Cambria" w:eastAsia="Batang" w:hAnsi="Cambria" w:cs="Times New Roman"/>
          <w:b/>
          <w:bCs/>
          <w:sz w:val="24"/>
          <w:szCs w:val="24"/>
          <w:lang w:val="bg-BG"/>
        </w:rPr>
        <w:t>3.2.1. Техническо предложение, съгласно чл. 56, ал. 1, т. 7 от ЗОП</w:t>
      </w:r>
      <w:r w:rsidRPr="0087536A">
        <w:rPr>
          <w:rFonts w:ascii="Cambria" w:eastAsia="Batang" w:hAnsi="Cambria" w:cs="Times New Roman"/>
          <w:sz w:val="24"/>
          <w:szCs w:val="24"/>
          <w:lang w:val="bg-BG"/>
        </w:rPr>
        <w:t xml:space="preserve"> – трябва да бъде изготвено по образеца </w:t>
      </w:r>
      <w:r w:rsidRPr="0087536A">
        <w:rPr>
          <w:rFonts w:ascii="Cambria" w:eastAsia="Batang" w:hAnsi="Cambria" w:cs="Times New Roman"/>
          <w:b/>
          <w:sz w:val="24"/>
          <w:szCs w:val="24"/>
          <w:lang w:val="bg-BG"/>
        </w:rPr>
        <w:t>(по образец към настоящата документация)</w:t>
      </w:r>
      <w:r w:rsidRPr="0087536A">
        <w:rPr>
          <w:rFonts w:ascii="Cambria" w:eastAsia="Batang" w:hAnsi="Cambria" w:cs="Times New Roman"/>
          <w:sz w:val="24"/>
          <w:szCs w:val="24"/>
          <w:lang w:val="bg-BG"/>
        </w:rPr>
        <w:t xml:space="preserve">,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D72940" w:rsidRPr="0087536A" w:rsidRDefault="00D72940" w:rsidP="00D72940">
      <w:pPr>
        <w:tabs>
          <w:tab w:val="left" w:pos="426"/>
          <w:tab w:val="num" w:pos="1440"/>
        </w:tabs>
        <w:spacing w:after="0" w:line="240" w:lineRule="auto"/>
        <w:ind w:left="57" w:right="6"/>
        <w:jc w:val="both"/>
        <w:rPr>
          <w:rFonts w:ascii="Cambria" w:eastAsia="Batang" w:hAnsi="Cambria" w:cs="Times New Roman"/>
          <w:bCs/>
          <w:sz w:val="24"/>
          <w:szCs w:val="24"/>
          <w:lang w:val="bg-BG"/>
        </w:rPr>
      </w:pPr>
      <w:r w:rsidRPr="0087536A">
        <w:rPr>
          <w:rFonts w:ascii="Cambria" w:eastAsia="Batang" w:hAnsi="Cambria" w:cs="Times New Roman"/>
          <w:b/>
          <w:bCs/>
          <w:sz w:val="24"/>
          <w:szCs w:val="24"/>
          <w:lang w:val="bg-BG"/>
        </w:rPr>
        <w:t>3.2.2. Срок за изпълнение на поръчката</w:t>
      </w:r>
      <w:r w:rsidRPr="0087536A">
        <w:rPr>
          <w:rFonts w:ascii="Cambria" w:eastAsia="Batang" w:hAnsi="Cambria" w:cs="Times New Roman"/>
          <w:bCs/>
          <w:sz w:val="24"/>
          <w:szCs w:val="24"/>
          <w:lang w:val="bg-BG"/>
        </w:rPr>
        <w:t>, предмета на обществената поръчка, съгласно чл. 56, ал. 1, т. 9 от ЗОП.</w:t>
      </w:r>
    </w:p>
    <w:p w:rsidR="00D72940" w:rsidRPr="0087536A" w:rsidRDefault="00D72940" w:rsidP="00D72940">
      <w:pPr>
        <w:spacing w:after="0" w:line="240" w:lineRule="auto"/>
        <w:ind w:left="57" w:right="4" w:firstLine="68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D72940" w:rsidRPr="0087536A" w:rsidRDefault="00D72940" w:rsidP="00D72940">
      <w:pPr>
        <w:spacing w:after="0" w:line="240" w:lineRule="auto"/>
        <w:ind w:left="57" w:right="4" w:firstLine="684"/>
        <w:jc w:val="both"/>
        <w:rPr>
          <w:rFonts w:ascii="Cambria" w:eastAsia="Batang" w:hAnsi="Cambria" w:cs="Times New Roman"/>
          <w:bCs/>
          <w:sz w:val="24"/>
          <w:szCs w:val="24"/>
          <w:lang w:val="bg-BG"/>
        </w:rPr>
      </w:pPr>
    </w:p>
    <w:p w:rsidR="004C1AD0" w:rsidRPr="004C1AD0" w:rsidRDefault="004C1AD0" w:rsidP="004C1AD0">
      <w:pPr>
        <w:shd w:val="clear" w:color="auto" w:fill="D9D9D9"/>
        <w:spacing w:after="0" w:line="240" w:lineRule="auto"/>
        <w:ind w:left="57" w:right="4" w:firstLine="684"/>
        <w:jc w:val="both"/>
        <w:rPr>
          <w:rFonts w:ascii="Cambria" w:eastAsia="Batang" w:hAnsi="Cambria" w:cs="Times New Roman"/>
          <w:b/>
          <w:bCs/>
          <w:sz w:val="24"/>
          <w:szCs w:val="24"/>
          <w:lang w:val="bg-BG"/>
        </w:rPr>
      </w:pPr>
      <w:r w:rsidRPr="004C1AD0">
        <w:rPr>
          <w:rFonts w:ascii="Cambria" w:eastAsia="Batang" w:hAnsi="Cambria" w:cs="Times New Roman"/>
          <w:b/>
          <w:bCs/>
          <w:sz w:val="24"/>
          <w:szCs w:val="24"/>
          <w:shd w:val="clear" w:color="auto" w:fill="D9D9D9"/>
          <w:lang w:val="bg-BG"/>
        </w:rPr>
        <w:t>3.3. Съдържание на плик № 3</w:t>
      </w:r>
      <w:r w:rsidRPr="004C1AD0">
        <w:rPr>
          <w:rFonts w:ascii="Cambria" w:eastAsia="Batang" w:hAnsi="Cambria" w:cs="Times New Roman"/>
          <w:b/>
          <w:bCs/>
          <w:sz w:val="24"/>
          <w:szCs w:val="24"/>
          <w:lang w:val="bg-BG"/>
        </w:rPr>
        <w:t xml:space="preserve"> с надпис „Предлагана цена </w:t>
      </w:r>
      <w:r w:rsidRPr="004C1AD0">
        <w:rPr>
          <w:rFonts w:ascii="Cambria" w:eastAsia="Batang" w:hAnsi="Cambria" w:cs="Times New Roman"/>
          <w:b/>
          <w:i/>
          <w:sz w:val="24"/>
          <w:szCs w:val="24"/>
          <w:lang w:val="bg-BG"/>
        </w:rPr>
        <w:t>по обособена позиция № ..........</w:t>
      </w:r>
      <w:r w:rsidRPr="004C1AD0">
        <w:rPr>
          <w:rFonts w:ascii="Cambria" w:eastAsia="Batang" w:hAnsi="Cambria" w:cs="Times New Roman"/>
          <w:b/>
          <w:bCs/>
          <w:sz w:val="24"/>
          <w:szCs w:val="24"/>
          <w:lang w:val="bg-BG"/>
        </w:rPr>
        <w:t xml:space="preserve">”. </w:t>
      </w:r>
    </w:p>
    <w:p w:rsidR="00D72940" w:rsidRPr="0087536A" w:rsidRDefault="00D72940" w:rsidP="00D72940">
      <w:pPr>
        <w:spacing w:after="0" w:line="240" w:lineRule="auto"/>
        <w:ind w:left="57" w:right="4" w:firstLine="68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87536A">
        <w:rPr>
          <w:rFonts w:ascii="Cambria" w:eastAsia="Batang" w:hAnsi="Cambria" w:cs="Times New Roman"/>
          <w:b/>
          <w:bCs/>
          <w:sz w:val="24"/>
          <w:szCs w:val="24"/>
          <w:lang w:val="bg-BG"/>
        </w:rPr>
        <w:t xml:space="preserve">попълнено по образец </w:t>
      </w:r>
      <w:r w:rsidRPr="0087536A">
        <w:rPr>
          <w:rFonts w:ascii="Cambria" w:eastAsia="Batang" w:hAnsi="Cambria" w:cs="Times New Roman"/>
          <w:sz w:val="24"/>
          <w:szCs w:val="24"/>
          <w:lang w:val="bg-BG"/>
        </w:rPr>
        <w:t>към настоящата документация.</w:t>
      </w:r>
    </w:p>
    <w:p w:rsidR="00D72940" w:rsidRPr="0087536A" w:rsidRDefault="00D72940" w:rsidP="00D72940">
      <w:pPr>
        <w:tabs>
          <w:tab w:val="left" w:pos="0"/>
        </w:tabs>
        <w:spacing w:after="0" w:line="240" w:lineRule="auto"/>
        <w:ind w:left="57" w:right="139" w:firstLine="686"/>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D72940" w:rsidRPr="0087536A" w:rsidRDefault="00D72940" w:rsidP="00D72940">
      <w:pPr>
        <w:tabs>
          <w:tab w:val="left" w:pos="0"/>
        </w:tabs>
        <w:spacing w:after="0" w:line="240" w:lineRule="auto"/>
        <w:ind w:left="57" w:right="139" w:firstLine="686"/>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lastRenderedPageBreak/>
        <w:t>В ценовото предложение, участникът трябва да предложи единични цени за изпълнение на всяка от дейностите от предмета на поръчката.</w:t>
      </w:r>
    </w:p>
    <w:p w:rsidR="00D72940" w:rsidRPr="0087536A" w:rsidRDefault="00D72940" w:rsidP="00D72940">
      <w:pPr>
        <w:tabs>
          <w:tab w:val="left" w:pos="0"/>
        </w:tabs>
        <w:spacing w:after="0" w:line="240" w:lineRule="auto"/>
        <w:ind w:left="57" w:right="139"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Извън плика с надпис „Предлагана цена” не трябва да е посочена никаква информация относно цената.</w:t>
      </w:r>
    </w:p>
    <w:p w:rsidR="00D72940" w:rsidRPr="0087536A" w:rsidRDefault="00D72940" w:rsidP="00D72940">
      <w:pPr>
        <w:widowControl w:val="0"/>
        <w:autoSpaceDE w:val="0"/>
        <w:autoSpaceDN w:val="0"/>
        <w:adjustRightInd w:val="0"/>
        <w:spacing w:after="0" w:line="240" w:lineRule="auto"/>
        <w:ind w:left="57" w:right="139" w:firstLine="686"/>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D72940" w:rsidRPr="0087536A" w:rsidRDefault="00D72940" w:rsidP="00D72940">
      <w:pPr>
        <w:keepNext/>
        <w:spacing w:after="0" w:line="240" w:lineRule="auto"/>
        <w:ind w:left="57" w:right="139" w:firstLine="684"/>
        <w:jc w:val="center"/>
        <w:outlineLvl w:val="1"/>
        <w:rPr>
          <w:rFonts w:ascii="Cambria" w:eastAsia="Batang" w:hAnsi="Cambria" w:cs="Times New Roman"/>
          <w:b/>
          <w:iCs/>
          <w:sz w:val="24"/>
          <w:szCs w:val="24"/>
          <w:lang w:val="bg-BG"/>
        </w:rPr>
      </w:pPr>
    </w:p>
    <w:p w:rsidR="00D72940" w:rsidRPr="0087536A" w:rsidRDefault="00D72940" w:rsidP="00D72940">
      <w:pPr>
        <w:autoSpaceDE w:val="0"/>
        <w:autoSpaceDN w:val="0"/>
        <w:adjustRightInd w:val="0"/>
        <w:spacing w:after="0" w:line="240" w:lineRule="auto"/>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ГЛАВА V.</w:t>
      </w:r>
    </w:p>
    <w:p w:rsidR="00D72940" w:rsidRPr="0087536A" w:rsidRDefault="00D72940" w:rsidP="00D72940">
      <w:pPr>
        <w:autoSpaceDE w:val="0"/>
        <w:autoSpaceDN w:val="0"/>
        <w:adjustRightInd w:val="0"/>
        <w:spacing w:after="0" w:line="240" w:lineRule="auto"/>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РАЗГЛЕЖДАНЕ, ОЦЕНКА И КЛАСИРАНЕ НА ОФЕРТИТЕ.</w:t>
      </w:r>
    </w:p>
    <w:p w:rsidR="00D72940" w:rsidRPr="0087536A" w:rsidRDefault="00D72940" w:rsidP="00D72940">
      <w:pPr>
        <w:tabs>
          <w:tab w:val="left" w:pos="-1701"/>
        </w:tabs>
        <w:spacing w:after="0" w:line="240" w:lineRule="auto"/>
        <w:ind w:right="138"/>
        <w:rPr>
          <w:rFonts w:ascii="Cambria" w:eastAsia="Batang" w:hAnsi="Cambria" w:cs="Times New Roman"/>
          <w:b/>
          <w:bCs/>
          <w:i/>
          <w:iCs/>
          <w:sz w:val="24"/>
          <w:szCs w:val="24"/>
          <w:lang w:val="bg-BG"/>
        </w:rPr>
      </w:pPr>
    </w:p>
    <w:p w:rsidR="00D72940" w:rsidRPr="0087536A" w:rsidRDefault="00D72940" w:rsidP="00D72940">
      <w:pPr>
        <w:spacing w:after="0" w:line="240" w:lineRule="auto"/>
        <w:ind w:right="-53" w:firstLine="72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D72940" w:rsidRPr="0087536A" w:rsidRDefault="00D72940" w:rsidP="00D72940">
      <w:pPr>
        <w:spacing w:after="0" w:line="240" w:lineRule="auto"/>
        <w:ind w:right="-53" w:firstLine="72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D72940" w:rsidRPr="0087536A" w:rsidRDefault="00D72940" w:rsidP="00D72940">
      <w:pPr>
        <w:spacing w:after="0" w:line="240" w:lineRule="auto"/>
        <w:ind w:right="-53" w:firstLine="72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D72940" w:rsidRPr="0087536A" w:rsidRDefault="00D72940" w:rsidP="00D72940">
      <w:pPr>
        <w:spacing w:after="0" w:line="240" w:lineRule="auto"/>
        <w:ind w:right="-53" w:firstLine="720"/>
        <w:jc w:val="both"/>
        <w:rPr>
          <w:rFonts w:ascii="Cambria" w:eastAsia="Batang" w:hAnsi="Cambria" w:cs="Times New Roman"/>
          <w:b/>
          <w:bCs/>
          <w:i/>
          <w:iCs/>
          <w:sz w:val="24"/>
          <w:szCs w:val="24"/>
          <w:lang w:val="bg-BG" w:eastAsia="bg-BG"/>
        </w:rPr>
      </w:pPr>
      <w:r w:rsidRPr="0087536A">
        <w:rPr>
          <w:rFonts w:ascii="Cambria" w:eastAsia="Batang" w:hAnsi="Cambria" w:cs="Times New Roman"/>
          <w:sz w:val="24"/>
          <w:szCs w:val="24"/>
          <w:lang w:val="bg-BG" w:eastAsia="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D72940" w:rsidRPr="0087536A" w:rsidRDefault="00D72940" w:rsidP="00D72940">
      <w:pPr>
        <w:spacing w:after="0" w:line="240" w:lineRule="auto"/>
        <w:ind w:right="-53" w:firstLine="720"/>
        <w:jc w:val="both"/>
        <w:rPr>
          <w:rFonts w:ascii="Cambria" w:eastAsia="Batang" w:hAnsi="Cambria" w:cs="Times New Roman"/>
          <w:b/>
          <w:bCs/>
          <w:i/>
          <w:iCs/>
          <w:sz w:val="24"/>
          <w:szCs w:val="24"/>
          <w:lang w:val="bg-BG" w:eastAsia="bg-BG"/>
        </w:rPr>
      </w:pPr>
      <w:r w:rsidRPr="0087536A">
        <w:rPr>
          <w:rFonts w:ascii="Cambria" w:eastAsia="Batang" w:hAnsi="Cambria" w:cs="Times New Roman"/>
          <w:sz w:val="24"/>
          <w:szCs w:val="24"/>
          <w:lang w:val="bg-BG" w:eastAsia="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D72940" w:rsidRPr="0087536A" w:rsidRDefault="00D72940" w:rsidP="00D72940">
      <w:pPr>
        <w:tabs>
          <w:tab w:val="left" w:pos="1276"/>
        </w:tabs>
        <w:spacing w:after="0" w:line="240" w:lineRule="auto"/>
        <w:ind w:right="-51" w:firstLine="720"/>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Постъпилите оферти ще бъдат отворени на публично заседание на Комисията в деня и часа, посочени в обявлението.</w:t>
      </w:r>
    </w:p>
    <w:p w:rsidR="00D72940" w:rsidRPr="0087536A" w:rsidRDefault="00D72940" w:rsidP="00D72940">
      <w:pPr>
        <w:spacing w:after="0" w:line="240" w:lineRule="auto"/>
        <w:ind w:right="-51" w:firstLine="72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В случай на промяна на датата и часа на отваряне на офертите, участниците ще бъдат уведомени писмено.</w:t>
      </w:r>
    </w:p>
    <w:p w:rsidR="00D72940" w:rsidRPr="0087536A" w:rsidRDefault="00D72940" w:rsidP="00D72940">
      <w:pPr>
        <w:spacing w:after="0" w:line="240" w:lineRule="auto"/>
        <w:ind w:right="-51" w:firstLine="720"/>
        <w:jc w:val="both"/>
        <w:rPr>
          <w:rFonts w:ascii="Cambria" w:eastAsia="Batang" w:hAnsi="Cambria" w:cs="Times New Roman"/>
          <w:b/>
          <w:bCs/>
          <w:i/>
          <w:iCs/>
          <w:sz w:val="24"/>
          <w:szCs w:val="24"/>
          <w:lang w:val="bg-BG" w:eastAsia="bg-BG"/>
        </w:rPr>
      </w:pPr>
      <w:r w:rsidRPr="0087536A">
        <w:rPr>
          <w:rFonts w:ascii="Cambria" w:eastAsia="Batang" w:hAnsi="Cambria" w:cs="Times New Roman"/>
          <w:sz w:val="24"/>
          <w:szCs w:val="24"/>
          <w:lang w:val="bg-BG" w:eastAsia="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D72940" w:rsidRPr="0087536A" w:rsidRDefault="00D72940" w:rsidP="00D72940">
      <w:pPr>
        <w:spacing w:after="0" w:line="240" w:lineRule="auto"/>
        <w:ind w:right="-51" w:firstLine="720"/>
        <w:jc w:val="both"/>
        <w:rPr>
          <w:rFonts w:ascii="Cambria" w:eastAsia="Batang" w:hAnsi="Cambria" w:cs="Times New Roman"/>
          <w:b/>
          <w:bCs/>
          <w:i/>
          <w:iCs/>
          <w:sz w:val="24"/>
          <w:szCs w:val="24"/>
          <w:lang w:val="bg-BG" w:eastAsia="bg-BG"/>
        </w:rPr>
      </w:pPr>
      <w:r w:rsidRPr="0087536A">
        <w:rPr>
          <w:rFonts w:ascii="Cambria" w:eastAsia="Batang" w:hAnsi="Cambria" w:cs="Times New Roman"/>
          <w:sz w:val="24"/>
          <w:szCs w:val="24"/>
          <w:lang w:val="bg-BG" w:eastAsia="bg-BG"/>
        </w:rPr>
        <w:t>Членовете на комисията и консултантите подписват и представят на Възложителя декларация, в която декларират, че:</w:t>
      </w:r>
    </w:p>
    <w:p w:rsidR="00D72940" w:rsidRPr="0087536A" w:rsidRDefault="00D72940" w:rsidP="00D72940">
      <w:pPr>
        <w:spacing w:after="0" w:line="240" w:lineRule="auto"/>
        <w:ind w:right="-51" w:firstLine="720"/>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а) нямат материален интерес от възлагането на обществената поръчка на определен участник;</w:t>
      </w:r>
    </w:p>
    <w:p w:rsidR="00D72940" w:rsidRPr="0087536A" w:rsidRDefault="00D72940" w:rsidP="00D72940">
      <w:pPr>
        <w:widowControl w:val="0"/>
        <w:autoSpaceDE w:val="0"/>
        <w:autoSpaceDN w:val="0"/>
        <w:adjustRightInd w:val="0"/>
        <w:spacing w:after="0" w:line="240" w:lineRule="auto"/>
        <w:ind w:right="-51" w:firstLine="720"/>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D72940" w:rsidRPr="0087536A" w:rsidRDefault="00D72940" w:rsidP="00D72940">
      <w:pPr>
        <w:widowControl w:val="0"/>
        <w:autoSpaceDE w:val="0"/>
        <w:autoSpaceDN w:val="0"/>
        <w:adjustRightInd w:val="0"/>
        <w:spacing w:after="0" w:line="240" w:lineRule="auto"/>
        <w:ind w:right="-51" w:firstLine="720"/>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D72940" w:rsidRPr="0087536A" w:rsidRDefault="00D72940" w:rsidP="00D72940">
      <w:pPr>
        <w:spacing w:after="0" w:line="240" w:lineRule="auto"/>
        <w:ind w:right="-51" w:firstLine="720"/>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г) се задължават да пазят в тайна обстоятелствата, които са узнали във връзка със своята работа в комисията.</w:t>
      </w:r>
    </w:p>
    <w:p w:rsidR="00D72940" w:rsidRPr="0087536A" w:rsidRDefault="00D72940" w:rsidP="00D72940">
      <w:pPr>
        <w:spacing w:after="0" w:line="240" w:lineRule="auto"/>
        <w:ind w:right="-51" w:firstLine="72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След извършването на тези действия приключва публичната част от заседанието на комисията.</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Участниците са длъжни да представят на комисията съответните документи в срок 5 (пет) работни дни от получаването на протокола. </w:t>
      </w:r>
      <w:r w:rsidRPr="0087536A">
        <w:rPr>
          <w:rFonts w:ascii="Cambria" w:eastAsia="Batang" w:hAnsi="Cambria" w:cs="Times New Roman"/>
          <w:i/>
          <w:iCs/>
          <w:sz w:val="24"/>
          <w:szCs w:val="24"/>
          <w:u w:val="single"/>
          <w:lang w:val="bg-BG" w:eastAsia="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87536A">
        <w:rPr>
          <w:rFonts w:ascii="Cambria" w:eastAsia="Batang" w:hAnsi="Cambria" w:cs="Times New Roman"/>
          <w:sz w:val="24"/>
          <w:szCs w:val="24"/>
          <w:lang w:val="bg-BG" w:eastAsia="bg-BG"/>
        </w:rPr>
        <w:t>.</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b/>
          <w:bCs/>
          <w:i/>
          <w:iCs/>
          <w:sz w:val="24"/>
          <w:szCs w:val="24"/>
          <w:lang w:val="bg-BG" w:eastAsia="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87536A">
        <w:rPr>
          <w:rFonts w:ascii="Cambria" w:eastAsia="Batang" w:hAnsi="Cambria" w:cs="Times New Roman"/>
          <w:sz w:val="24"/>
          <w:szCs w:val="24"/>
          <w:lang w:val="bg-BG" w:eastAsia="bg-BG"/>
        </w:rPr>
        <w:t xml:space="preserve"> </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При необходимост, комисията може по всяко време да:</w:t>
      </w:r>
    </w:p>
    <w:p w:rsidR="00D72940" w:rsidRPr="0087536A" w:rsidRDefault="00D72940" w:rsidP="00D72940">
      <w:pPr>
        <w:numPr>
          <w:ilvl w:val="0"/>
          <w:numId w:val="16"/>
        </w:numPr>
        <w:spacing w:after="0" w:line="240" w:lineRule="auto"/>
        <w:ind w:left="1197" w:hanging="18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проверява заявените от участниците данни, включително чрез изискване на информация от други органи и лица;</w:t>
      </w:r>
    </w:p>
    <w:p w:rsidR="00D72940" w:rsidRPr="0087536A" w:rsidRDefault="00D72940" w:rsidP="00D72940">
      <w:pPr>
        <w:numPr>
          <w:ilvl w:val="0"/>
          <w:numId w:val="16"/>
        </w:numPr>
        <w:spacing w:after="0" w:line="240" w:lineRule="auto"/>
        <w:ind w:left="1197" w:hanging="18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lastRenderedPageBreak/>
        <w:t>изисква от участниците разяснения за заявени от тях данни;</w:t>
      </w:r>
    </w:p>
    <w:p w:rsidR="00D72940" w:rsidRPr="0087536A" w:rsidRDefault="00D72940" w:rsidP="00D72940">
      <w:pPr>
        <w:numPr>
          <w:ilvl w:val="0"/>
          <w:numId w:val="16"/>
        </w:numPr>
        <w:spacing w:after="0" w:line="240" w:lineRule="auto"/>
        <w:ind w:left="1197" w:hanging="18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D72940" w:rsidRPr="0087536A" w:rsidRDefault="00D72940" w:rsidP="00D72940">
      <w:pPr>
        <w:spacing w:after="0" w:line="240" w:lineRule="auto"/>
        <w:ind w:firstLine="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D72940" w:rsidRPr="0087536A" w:rsidRDefault="00D72940" w:rsidP="00D72940">
      <w:pPr>
        <w:spacing w:after="0" w:line="240" w:lineRule="auto"/>
        <w:ind w:firstLine="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1. пряко или косвено определяне на цени или други търговски условия;</w:t>
      </w:r>
    </w:p>
    <w:p w:rsidR="00D72940" w:rsidRPr="0087536A" w:rsidRDefault="00D72940" w:rsidP="00D72940">
      <w:pPr>
        <w:spacing w:after="0" w:line="240" w:lineRule="auto"/>
        <w:ind w:firstLine="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2. разпределяне на пазари или източници на снабдяване;</w:t>
      </w:r>
    </w:p>
    <w:p w:rsidR="00D72940" w:rsidRPr="0087536A" w:rsidRDefault="00D72940" w:rsidP="00D72940">
      <w:pPr>
        <w:spacing w:after="0" w:line="240" w:lineRule="auto"/>
        <w:ind w:left="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3. ограничаване или контролиране на производството, търговията, техническото развитие или инвестициите;</w:t>
      </w:r>
    </w:p>
    <w:p w:rsidR="00D72940" w:rsidRPr="0087536A" w:rsidRDefault="00D72940" w:rsidP="00D72940">
      <w:pPr>
        <w:spacing w:after="0" w:line="240" w:lineRule="auto"/>
        <w:ind w:left="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D72940" w:rsidRPr="0087536A" w:rsidRDefault="00D72940" w:rsidP="00D72940">
      <w:pPr>
        <w:spacing w:after="0" w:line="240" w:lineRule="auto"/>
        <w:ind w:left="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D72940" w:rsidRPr="0087536A" w:rsidRDefault="00D72940" w:rsidP="00D72940">
      <w:pPr>
        <w:spacing w:after="0" w:line="240" w:lineRule="auto"/>
        <w:ind w:firstLine="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D72940" w:rsidRDefault="00D72940" w:rsidP="00D72940">
      <w:pPr>
        <w:spacing w:after="0" w:line="240" w:lineRule="auto"/>
        <w:jc w:val="both"/>
        <w:rPr>
          <w:rFonts w:ascii="Cambria" w:eastAsia="Batang" w:hAnsi="Cambria" w:cs="Times New Roman"/>
          <w:sz w:val="24"/>
          <w:szCs w:val="24"/>
          <w:lang w:val="bg-BG" w:eastAsia="bg-BG"/>
        </w:rPr>
      </w:pPr>
    </w:p>
    <w:p w:rsidR="008E6C8A" w:rsidRPr="0087536A" w:rsidRDefault="008E6C8A" w:rsidP="00D72940">
      <w:pPr>
        <w:spacing w:after="0" w:line="240" w:lineRule="auto"/>
        <w:jc w:val="both"/>
        <w:rPr>
          <w:rFonts w:ascii="Cambria" w:eastAsia="Batang" w:hAnsi="Cambria" w:cs="Times New Roman"/>
          <w:sz w:val="24"/>
          <w:szCs w:val="24"/>
          <w:lang w:val="bg-BG" w:eastAsia="bg-BG"/>
        </w:rPr>
      </w:pPr>
    </w:p>
    <w:p w:rsidR="00D72940" w:rsidRPr="0087536A" w:rsidRDefault="00D72940" w:rsidP="00D72940">
      <w:pPr>
        <w:shd w:val="clear" w:color="auto" w:fill="D9D9D9"/>
        <w:spacing w:after="0" w:line="240" w:lineRule="auto"/>
        <w:jc w:val="both"/>
        <w:rPr>
          <w:rFonts w:ascii="Cambria" w:eastAsia="Batang" w:hAnsi="Cambria" w:cs="Times New Roman"/>
          <w:b/>
          <w:sz w:val="24"/>
          <w:szCs w:val="24"/>
          <w:lang w:val="bg-BG" w:eastAsia="bg-BG"/>
        </w:rPr>
      </w:pPr>
      <w:r w:rsidRPr="0087536A">
        <w:rPr>
          <w:rFonts w:ascii="Cambria" w:eastAsia="Batang" w:hAnsi="Cambria" w:cs="Times New Roman"/>
          <w:b/>
          <w:sz w:val="24"/>
          <w:szCs w:val="24"/>
          <w:lang w:val="bg-BG" w:eastAsia="bg-BG"/>
        </w:rPr>
        <w:t>Условия за отстраняване от участие.</w:t>
      </w:r>
    </w:p>
    <w:p w:rsidR="00D72940" w:rsidRPr="0087536A" w:rsidRDefault="00D72940" w:rsidP="00D72940">
      <w:pPr>
        <w:spacing w:after="0" w:line="240" w:lineRule="auto"/>
        <w:ind w:firstLine="741"/>
        <w:jc w:val="both"/>
        <w:rPr>
          <w:rFonts w:ascii="Cambria" w:eastAsia="Batang" w:hAnsi="Cambria" w:cs="Times New Roman"/>
          <w:b/>
          <w:bCs/>
          <w:i/>
          <w:iCs/>
          <w:sz w:val="24"/>
          <w:szCs w:val="24"/>
          <w:lang w:val="bg-BG" w:eastAsia="bg-BG"/>
        </w:rPr>
      </w:pPr>
      <w:r w:rsidRPr="0087536A">
        <w:rPr>
          <w:rFonts w:ascii="Cambria" w:eastAsia="Batang" w:hAnsi="Cambria" w:cs="Times New Roman"/>
          <w:sz w:val="24"/>
          <w:szCs w:val="24"/>
          <w:lang w:val="bg-BG" w:eastAsia="bg-BG"/>
        </w:rPr>
        <w:t>Комисията с мотивирана обосновка предлага за отстраняване от участие в поръчката всеки участник:</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1. който не е представил някой от необходимите документи по </w:t>
      </w:r>
      <w:hyperlink r:id="rId19" w:history="1">
        <w:r w:rsidRPr="0087536A">
          <w:rPr>
            <w:rFonts w:ascii="Cambria" w:eastAsia="Batang" w:hAnsi="Cambria" w:cs="Times New Roman"/>
            <w:sz w:val="24"/>
            <w:szCs w:val="24"/>
            <w:u w:val="single"/>
            <w:lang w:val="bg-BG" w:eastAsia="bg-BG"/>
          </w:rPr>
          <w:t>чл. 56</w:t>
        </w:r>
      </w:hyperlink>
      <w:r w:rsidRPr="0087536A">
        <w:rPr>
          <w:rFonts w:ascii="Cambria" w:eastAsia="Batang" w:hAnsi="Cambria" w:cs="Times New Roman"/>
          <w:sz w:val="24"/>
          <w:szCs w:val="24"/>
          <w:lang w:val="bg-BG" w:eastAsia="bg-BG"/>
        </w:rPr>
        <w:t xml:space="preserve"> от ЗОП;</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2. за когото са налице обстоятелства по </w:t>
      </w:r>
      <w:hyperlink r:id="rId20" w:history="1">
        <w:r w:rsidRPr="0087536A">
          <w:rPr>
            <w:rFonts w:ascii="Cambria" w:eastAsia="Batang" w:hAnsi="Cambria" w:cs="Times New Roman"/>
            <w:sz w:val="24"/>
            <w:szCs w:val="24"/>
            <w:u w:val="single"/>
            <w:lang w:val="bg-BG" w:eastAsia="bg-BG"/>
          </w:rPr>
          <w:t xml:space="preserve">чл. 47, ал. 1 и ал. 5 и посочените в обявлението обстоятелства по ал. 2 </w:t>
        </w:r>
      </w:hyperlink>
      <w:r w:rsidRPr="0087536A">
        <w:rPr>
          <w:rFonts w:ascii="Cambria" w:eastAsia="Batang" w:hAnsi="Cambria" w:cs="Times New Roman"/>
          <w:sz w:val="24"/>
          <w:szCs w:val="24"/>
          <w:lang w:val="bg-BG" w:eastAsia="bg-BG"/>
        </w:rPr>
        <w:t>от ЗОП;</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3. който е представил оферта, която не отговаря на предварително обявените условия на възложителя;</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4. който е представил оферта, която не отговаря на изискванията на </w:t>
      </w:r>
      <w:hyperlink r:id="rId21" w:history="1">
        <w:r w:rsidRPr="0087536A">
          <w:rPr>
            <w:rFonts w:ascii="Cambria" w:eastAsia="Batang" w:hAnsi="Cambria" w:cs="Times New Roman"/>
            <w:sz w:val="24"/>
            <w:szCs w:val="24"/>
            <w:u w:val="single"/>
            <w:lang w:val="bg-BG" w:eastAsia="bg-BG"/>
          </w:rPr>
          <w:t>чл. 57, ал. 2</w:t>
        </w:r>
      </w:hyperlink>
      <w:r w:rsidRPr="0087536A">
        <w:rPr>
          <w:rFonts w:ascii="Cambria" w:eastAsia="Batang" w:hAnsi="Cambria" w:cs="Times New Roman"/>
          <w:sz w:val="24"/>
          <w:szCs w:val="24"/>
          <w:lang w:val="bg-BG" w:eastAsia="bg-BG"/>
        </w:rPr>
        <w:t xml:space="preserve"> от ЗОП;</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D72940" w:rsidRPr="0087536A" w:rsidRDefault="00D72940" w:rsidP="00D72940">
      <w:pPr>
        <w:tabs>
          <w:tab w:val="left" w:pos="9633"/>
        </w:tabs>
        <w:spacing w:after="0" w:line="240" w:lineRule="auto"/>
        <w:ind w:right="61" w:firstLine="720"/>
        <w:jc w:val="both"/>
        <w:rPr>
          <w:rFonts w:ascii="Cambria" w:eastAsia="Batang" w:hAnsi="Cambria" w:cs="Times New Roman"/>
          <w:b/>
          <w:bCs/>
          <w:i/>
          <w:iCs/>
          <w:sz w:val="24"/>
          <w:szCs w:val="24"/>
          <w:lang w:val="bg-BG" w:eastAsia="bg-BG"/>
        </w:rPr>
      </w:pPr>
      <w:r w:rsidRPr="0087536A">
        <w:rPr>
          <w:rFonts w:ascii="Cambria" w:eastAsia="Batang" w:hAnsi="Cambria" w:cs="Times New Roman"/>
          <w:sz w:val="24"/>
          <w:szCs w:val="24"/>
          <w:lang w:val="bg-BG" w:eastAsia="bg-BG"/>
        </w:rPr>
        <w:lastRenderedPageBreak/>
        <w:t xml:space="preserve">Комисията оценява офертите в съответствие с предварително обявените условия, критерии и показатели за оценка. </w:t>
      </w:r>
      <w:r w:rsidRPr="0087536A">
        <w:rPr>
          <w:rFonts w:ascii="Cambria" w:eastAsia="Batang" w:hAnsi="Cambria" w:cs="Times New Roman"/>
          <w:b/>
          <w:bCs/>
          <w:i/>
          <w:iCs/>
          <w:sz w:val="24"/>
          <w:szCs w:val="24"/>
          <w:lang w:val="bg-BG" w:eastAsia="bg-BG"/>
        </w:rPr>
        <w:t xml:space="preserve">Критерият за оценка на офертите </w:t>
      </w:r>
      <w:r w:rsidRPr="0087536A">
        <w:rPr>
          <w:rFonts w:ascii="Cambria" w:eastAsia="Batang" w:hAnsi="Cambria" w:cs="Times New Roman"/>
          <w:bCs/>
          <w:iCs/>
          <w:sz w:val="24"/>
          <w:szCs w:val="24"/>
          <w:lang w:val="bg-BG" w:eastAsia="bg-BG"/>
        </w:rPr>
        <w:t>е:</w:t>
      </w:r>
      <w:r w:rsidRPr="0087536A">
        <w:rPr>
          <w:rFonts w:ascii="Cambria" w:eastAsia="Batang" w:hAnsi="Cambria" w:cs="Times New Roman"/>
          <w:b/>
          <w:bCs/>
          <w:i/>
          <w:iCs/>
          <w:sz w:val="24"/>
          <w:szCs w:val="24"/>
          <w:lang w:val="bg-BG" w:eastAsia="bg-BG"/>
        </w:rPr>
        <w:t xml:space="preserve"> „икономически най-изгодна оферта“, съгласно чл. 37, ал. 1, т. 2 от ЗОП.</w:t>
      </w:r>
    </w:p>
    <w:p w:rsidR="00D72940" w:rsidRPr="0087536A" w:rsidRDefault="00D72940" w:rsidP="00D72940">
      <w:pPr>
        <w:numPr>
          <w:ilvl w:val="0"/>
          <w:numId w:val="3"/>
        </w:numPr>
        <w:spacing w:after="0" w:line="240" w:lineRule="auto"/>
        <w:jc w:val="both"/>
        <w:rPr>
          <w:rFonts w:ascii="Cambria" w:eastAsia="Batang" w:hAnsi="Cambria" w:cs="Times New Roman"/>
          <w:b/>
          <w:sz w:val="24"/>
          <w:szCs w:val="24"/>
          <w:lang w:val="bg-BG"/>
        </w:rPr>
      </w:pPr>
      <w:r w:rsidRPr="0087536A">
        <w:rPr>
          <w:rFonts w:ascii="Cambria" w:eastAsia="Batang" w:hAnsi="Cambria" w:cs="Times New Roman"/>
          <w:sz w:val="24"/>
          <w:szCs w:val="24"/>
          <w:lang w:val="bg-BG" w:eastAsia="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D72940" w:rsidRPr="0087536A" w:rsidRDefault="00D72940" w:rsidP="00D72940">
      <w:pPr>
        <w:tabs>
          <w:tab w:val="left" w:pos="9633"/>
        </w:tabs>
        <w:spacing w:after="0" w:line="240" w:lineRule="auto"/>
        <w:ind w:right="61" w:firstLine="720"/>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Комисията ще отвори пликът с предлаганата цена след като е:</w:t>
      </w:r>
    </w:p>
    <w:p w:rsidR="00D72940" w:rsidRPr="0087536A" w:rsidRDefault="00D72940" w:rsidP="00D72940">
      <w:pPr>
        <w:numPr>
          <w:ilvl w:val="0"/>
          <w:numId w:val="17"/>
        </w:numPr>
        <w:spacing w:after="0" w:line="240" w:lineRule="auto"/>
        <w:ind w:left="1083" w:right="61" w:hanging="207"/>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разгледала предложенията в плик №2 за установяване на съответствието им с изискванията на възложителя;</w:t>
      </w:r>
    </w:p>
    <w:p w:rsidR="00D72940" w:rsidRPr="0087536A" w:rsidRDefault="00D72940" w:rsidP="00D72940">
      <w:pPr>
        <w:numPr>
          <w:ilvl w:val="0"/>
          <w:numId w:val="17"/>
        </w:numPr>
        <w:spacing w:after="0" w:line="240" w:lineRule="auto"/>
        <w:ind w:left="1083" w:right="61" w:hanging="207"/>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извършила проверка за наличието на основанията по чл.70, ал.1 за предложенията в плик № 2;</w:t>
      </w:r>
    </w:p>
    <w:p w:rsidR="00D72940" w:rsidRPr="0087536A" w:rsidRDefault="00D72940" w:rsidP="00D72940">
      <w:pPr>
        <w:numPr>
          <w:ilvl w:val="0"/>
          <w:numId w:val="17"/>
        </w:numPr>
        <w:spacing w:after="0" w:line="240" w:lineRule="auto"/>
        <w:ind w:left="1083" w:right="61" w:hanging="207"/>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оценила офертите по всички други показатели, различни от цената.</w:t>
      </w:r>
    </w:p>
    <w:p w:rsidR="00D72940" w:rsidRPr="0087536A" w:rsidRDefault="00D72940" w:rsidP="00D72940">
      <w:pPr>
        <w:spacing w:after="0" w:line="240" w:lineRule="auto"/>
        <w:ind w:firstLine="741"/>
        <w:jc w:val="both"/>
        <w:rPr>
          <w:rFonts w:ascii="Cambria" w:eastAsia="Batang" w:hAnsi="Cambria" w:cs="Times New Roman"/>
          <w:b/>
          <w:bCs/>
          <w:i/>
          <w:iCs/>
          <w:sz w:val="24"/>
          <w:szCs w:val="24"/>
          <w:lang w:val="bg-BG" w:eastAsia="bg-BG"/>
        </w:rPr>
      </w:pPr>
      <w:r w:rsidRPr="0087536A">
        <w:rPr>
          <w:rFonts w:ascii="Cambria" w:eastAsia="Batang" w:hAnsi="Cambria" w:cs="Times New Roman"/>
          <w:b/>
          <w:bCs/>
          <w:i/>
          <w:iCs/>
          <w:sz w:val="24"/>
          <w:szCs w:val="24"/>
          <w:lang w:val="bg-BG" w:eastAsia="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Пликът с цената, предлагана от участник, чиято оферта не отговаря на изискванията на Възложителя, не се отваря.</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D72940" w:rsidRPr="0087536A" w:rsidRDefault="00D72940" w:rsidP="00D72940">
      <w:pPr>
        <w:widowControl w:val="0"/>
        <w:tabs>
          <w:tab w:val="num" w:pos="1083"/>
        </w:tabs>
        <w:autoSpaceDE w:val="0"/>
        <w:autoSpaceDN w:val="0"/>
        <w:adjustRightInd w:val="0"/>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     а) оригинално решение за изпълнение на обществената поръчка;</w:t>
      </w:r>
    </w:p>
    <w:p w:rsidR="00D72940" w:rsidRPr="0087536A" w:rsidRDefault="00D72940" w:rsidP="00D72940">
      <w:pPr>
        <w:widowControl w:val="0"/>
        <w:tabs>
          <w:tab w:val="num" w:pos="1083"/>
        </w:tabs>
        <w:autoSpaceDE w:val="0"/>
        <w:autoSpaceDN w:val="0"/>
        <w:adjustRightInd w:val="0"/>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     б) предложеното техническо решение;</w:t>
      </w:r>
    </w:p>
    <w:p w:rsidR="00D72940" w:rsidRPr="0087536A" w:rsidRDefault="00D72940" w:rsidP="00D72940">
      <w:pPr>
        <w:widowControl w:val="0"/>
        <w:tabs>
          <w:tab w:val="num" w:pos="1083"/>
          <w:tab w:val="num" w:pos="2160"/>
        </w:tabs>
        <w:autoSpaceDE w:val="0"/>
        <w:autoSpaceDN w:val="0"/>
        <w:adjustRightInd w:val="0"/>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     в) наличието на изключително благоприятни условия за участника;</w:t>
      </w:r>
    </w:p>
    <w:p w:rsidR="00D72940" w:rsidRPr="0087536A" w:rsidRDefault="00D72940" w:rsidP="00D72940">
      <w:pPr>
        <w:widowControl w:val="0"/>
        <w:tabs>
          <w:tab w:val="num" w:pos="1083"/>
          <w:tab w:val="num" w:pos="2160"/>
        </w:tabs>
        <w:autoSpaceDE w:val="0"/>
        <w:autoSpaceDN w:val="0"/>
        <w:adjustRightInd w:val="0"/>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     г) икономичност при изпълнение на обществената поръчка;</w:t>
      </w:r>
    </w:p>
    <w:p w:rsidR="00D72940" w:rsidRPr="0087536A" w:rsidRDefault="00D72940" w:rsidP="00D72940">
      <w:pPr>
        <w:widowControl w:val="0"/>
        <w:tabs>
          <w:tab w:val="num" w:pos="1083"/>
          <w:tab w:val="num" w:pos="2160"/>
        </w:tabs>
        <w:autoSpaceDE w:val="0"/>
        <w:autoSpaceDN w:val="0"/>
        <w:adjustRightInd w:val="0"/>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     д) получаване на държавна помощ.</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Комисията разглежда допуснатите оферти и ги оценява в съответствие с предварително обявените условия.</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Комисията класира участниците по степента на съответствие на офертите с предварително обявените от Възложителя условия.</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D72940" w:rsidRPr="0087536A" w:rsidRDefault="00D72940" w:rsidP="00D72940">
      <w:pPr>
        <w:autoSpaceDE w:val="0"/>
        <w:autoSpaceDN w:val="0"/>
        <w:adjustRightInd w:val="0"/>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D72940" w:rsidRPr="0087536A" w:rsidRDefault="00D72940" w:rsidP="00D72940">
      <w:pPr>
        <w:autoSpaceDE w:val="0"/>
        <w:autoSpaceDN w:val="0"/>
        <w:adjustRightInd w:val="0"/>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Протоколът на комисията се подписва от всички членове и председателят й и се предава на Възложителя заедно с цялата документация.</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Комисията приключва своята работа с приемането на протокола на Възложителя.</w:t>
      </w:r>
    </w:p>
    <w:p w:rsidR="008E6C8A" w:rsidRPr="0087536A" w:rsidRDefault="008E6C8A" w:rsidP="00D72940">
      <w:pPr>
        <w:spacing w:after="0" w:line="240" w:lineRule="auto"/>
        <w:ind w:firstLine="741"/>
        <w:jc w:val="both"/>
        <w:rPr>
          <w:rFonts w:ascii="Cambria" w:eastAsia="Batang" w:hAnsi="Cambria" w:cs="Times New Roman"/>
          <w:b/>
          <w:bCs/>
          <w:sz w:val="24"/>
          <w:szCs w:val="24"/>
          <w:lang w:val="bg-BG"/>
        </w:rPr>
      </w:pPr>
    </w:p>
    <w:p w:rsidR="008E6C8A" w:rsidRPr="00931037" w:rsidRDefault="00D72940" w:rsidP="00931037">
      <w:pPr>
        <w:shd w:val="clear" w:color="auto" w:fill="D9D9D9"/>
        <w:spacing w:after="0" w:line="240" w:lineRule="auto"/>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Определяне на из</w:t>
      </w:r>
      <w:r w:rsidR="00931037">
        <w:rPr>
          <w:rFonts w:ascii="Cambria" w:eastAsia="Batang" w:hAnsi="Cambria" w:cs="Times New Roman"/>
          <w:b/>
          <w:bCs/>
          <w:sz w:val="24"/>
          <w:szCs w:val="24"/>
          <w:lang w:val="bg-BG"/>
        </w:rPr>
        <w:t>пълнител на обществена поръчка.</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Възложителят изпраща решението на участниците в срок от 3 /три/ дни от издаването му.</w:t>
      </w:r>
    </w:p>
    <w:p w:rsidR="00D72940" w:rsidRPr="0087536A" w:rsidRDefault="00D72940" w:rsidP="00D72940">
      <w:pPr>
        <w:spacing w:after="0" w:line="240" w:lineRule="auto"/>
        <w:ind w:firstLine="743"/>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D72940" w:rsidRPr="0087536A" w:rsidRDefault="00D72940" w:rsidP="00D72940">
      <w:pPr>
        <w:spacing w:after="0" w:line="240" w:lineRule="auto"/>
        <w:ind w:firstLine="743"/>
        <w:jc w:val="both"/>
        <w:rPr>
          <w:rFonts w:ascii="Cambria" w:eastAsia="Batang" w:hAnsi="Cambria" w:cs="Times New Roman"/>
          <w:b/>
          <w:bCs/>
          <w:sz w:val="24"/>
          <w:szCs w:val="24"/>
          <w:lang w:val="bg-BG"/>
        </w:rPr>
      </w:pPr>
    </w:p>
    <w:p w:rsidR="008E6C8A" w:rsidRPr="00931037" w:rsidRDefault="00D72940" w:rsidP="00931037">
      <w:pPr>
        <w:shd w:val="clear" w:color="auto" w:fill="D9D9D9"/>
        <w:spacing w:after="0" w:line="240" w:lineRule="auto"/>
        <w:jc w:val="both"/>
        <w:rPr>
          <w:rFonts w:ascii="Cambria" w:eastAsia="Batang" w:hAnsi="Cambria" w:cs="Times New Roman"/>
          <w:b/>
          <w:bCs/>
          <w:i/>
          <w:sz w:val="24"/>
          <w:szCs w:val="24"/>
          <w:lang w:val="bg-BG"/>
        </w:rPr>
      </w:pPr>
      <w:r w:rsidRPr="0087536A">
        <w:rPr>
          <w:rFonts w:ascii="Cambria" w:eastAsia="Batang" w:hAnsi="Cambria" w:cs="Times New Roman"/>
          <w:b/>
          <w:bCs/>
          <w:sz w:val="24"/>
          <w:szCs w:val="24"/>
          <w:lang w:val="bg-BG"/>
        </w:rPr>
        <w:t>Прекратяване на процедурата</w:t>
      </w:r>
    </w:p>
    <w:p w:rsidR="00D72940" w:rsidRPr="0087536A" w:rsidRDefault="00D72940" w:rsidP="00D72940">
      <w:pPr>
        <w:spacing w:after="0" w:line="240" w:lineRule="auto"/>
        <w:ind w:firstLine="743"/>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1. не е подадена нито една оферта или няма участник, който отговаря на изискванията по </w:t>
      </w:r>
      <w:hyperlink r:id="rId22" w:history="1">
        <w:r w:rsidRPr="0087536A">
          <w:rPr>
            <w:rFonts w:ascii="Cambria" w:eastAsia="Batang" w:hAnsi="Cambria" w:cs="Times New Roman"/>
            <w:sz w:val="24"/>
            <w:szCs w:val="24"/>
            <w:u w:val="single"/>
            <w:lang w:val="bg-BG" w:eastAsia="bg-BG"/>
          </w:rPr>
          <w:t>чл. 47</w:t>
        </w:r>
      </w:hyperlink>
      <w:r w:rsidRPr="0087536A">
        <w:rPr>
          <w:rFonts w:ascii="Cambria" w:eastAsia="Batang" w:hAnsi="Cambria" w:cs="Times New Roman"/>
          <w:sz w:val="24"/>
          <w:szCs w:val="24"/>
          <w:lang w:val="bg-BG" w:eastAsia="bg-BG"/>
        </w:rPr>
        <w:t xml:space="preserve"> - </w:t>
      </w:r>
      <w:hyperlink r:id="rId23" w:history="1">
        <w:r w:rsidRPr="0087536A">
          <w:rPr>
            <w:rFonts w:ascii="Cambria" w:eastAsia="Batang" w:hAnsi="Cambria" w:cs="Times New Roman"/>
            <w:sz w:val="24"/>
            <w:szCs w:val="24"/>
            <w:u w:val="single"/>
            <w:lang w:val="bg-BG" w:eastAsia="bg-BG"/>
          </w:rPr>
          <w:t>53а</w:t>
        </w:r>
      </w:hyperlink>
      <w:r w:rsidRPr="0087536A">
        <w:rPr>
          <w:rFonts w:ascii="Cambria" w:eastAsia="Batang" w:hAnsi="Cambria" w:cs="Times New Roman"/>
          <w:sz w:val="24"/>
          <w:szCs w:val="24"/>
          <w:lang w:val="bg-BG" w:eastAsia="bg-BG"/>
        </w:rPr>
        <w:t>;</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2. всички оферти не отговарят на предварително обявените условия от Възложителя;</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4. първият и вторият класирани участници откажат да сключат договор;</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5. отпадне необходимостта от провеждане на процедурата в резултат на съществена промяна в обстоятелствата или при невъзможност да се осигури </w:t>
      </w:r>
      <w:r w:rsidRPr="0087536A">
        <w:rPr>
          <w:rFonts w:ascii="Cambria" w:eastAsia="Batang" w:hAnsi="Cambria" w:cs="Times New Roman"/>
          <w:sz w:val="24"/>
          <w:szCs w:val="24"/>
          <w:lang w:val="bg-BG" w:eastAsia="bg-BG"/>
        </w:rPr>
        <w:lastRenderedPageBreak/>
        <w:t>финансиране за изпълнението на поръчката по причини, които възложителят не е могъл да предвиди;</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7. поради наличие на някое от основанията по </w:t>
      </w:r>
      <w:hyperlink r:id="rId24" w:history="1">
        <w:r w:rsidRPr="0087536A">
          <w:rPr>
            <w:rFonts w:ascii="Cambria" w:eastAsia="Batang" w:hAnsi="Cambria" w:cs="Times New Roman"/>
            <w:sz w:val="24"/>
            <w:szCs w:val="24"/>
            <w:u w:val="single"/>
            <w:lang w:val="bg-BG" w:eastAsia="bg-BG"/>
          </w:rPr>
          <w:t>чл. 42, ал. 1</w:t>
        </w:r>
      </w:hyperlink>
      <w:r w:rsidRPr="0087536A">
        <w:rPr>
          <w:rFonts w:ascii="Cambria" w:eastAsia="Batang" w:hAnsi="Cambria" w:cs="Times New Roman"/>
          <w:sz w:val="24"/>
          <w:szCs w:val="24"/>
          <w:lang w:val="bg-BG" w:eastAsia="bg-BG"/>
        </w:rPr>
        <w:t xml:space="preserve"> не се сключва договор за обществена поръчка.</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 Възложителят може да прекрати процедурата с мотивирано решение, когато:</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1. е подадена само една оферта;</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2. има само един участник, който отговаря на изискванията по </w:t>
      </w:r>
      <w:hyperlink r:id="rId25" w:history="1">
        <w:r w:rsidRPr="0087536A">
          <w:rPr>
            <w:rFonts w:ascii="Cambria" w:eastAsia="Batang" w:hAnsi="Cambria" w:cs="Times New Roman"/>
            <w:sz w:val="24"/>
            <w:szCs w:val="24"/>
            <w:u w:val="single"/>
            <w:lang w:val="bg-BG" w:eastAsia="bg-BG"/>
          </w:rPr>
          <w:t>чл. 47</w:t>
        </w:r>
      </w:hyperlink>
      <w:r w:rsidRPr="0087536A">
        <w:rPr>
          <w:rFonts w:ascii="Cambria" w:eastAsia="Batang" w:hAnsi="Cambria" w:cs="Times New Roman"/>
          <w:sz w:val="24"/>
          <w:szCs w:val="24"/>
          <w:lang w:val="bg-BG" w:eastAsia="bg-BG"/>
        </w:rPr>
        <w:t xml:space="preserve"> - </w:t>
      </w:r>
      <w:hyperlink r:id="rId26" w:history="1">
        <w:r w:rsidRPr="0087536A">
          <w:rPr>
            <w:rFonts w:ascii="Cambria" w:eastAsia="Batang" w:hAnsi="Cambria" w:cs="Times New Roman"/>
            <w:sz w:val="24"/>
            <w:szCs w:val="24"/>
            <w:u w:val="single"/>
            <w:lang w:val="bg-BG" w:eastAsia="bg-BG"/>
          </w:rPr>
          <w:t>53а</w:t>
        </w:r>
      </w:hyperlink>
      <w:r w:rsidRPr="0087536A">
        <w:rPr>
          <w:rFonts w:ascii="Cambria" w:eastAsia="Batang" w:hAnsi="Cambria" w:cs="Times New Roman"/>
          <w:sz w:val="24"/>
          <w:szCs w:val="24"/>
          <w:lang w:val="bg-BG" w:eastAsia="bg-BG"/>
        </w:rPr>
        <w:t>, или само една оферта отговаря на предварително обявените условия от възложителя;</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3. участникът, класиран на първо място:</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3.1. откаже да сключи договор, или</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3.2. не изпълни някое от изискванията на чл. 42, ал. 1 от ЗОП, или</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3.3. не отговаря на изискванията на чл. 47, ал. 1 и 5 от ЗОП.</w:t>
      </w:r>
    </w:p>
    <w:p w:rsidR="00D72940"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8E6C8A" w:rsidRPr="0087536A" w:rsidRDefault="008E6C8A" w:rsidP="00D72940">
      <w:pPr>
        <w:spacing w:after="0" w:line="240" w:lineRule="auto"/>
        <w:ind w:firstLine="743"/>
        <w:jc w:val="both"/>
        <w:rPr>
          <w:rFonts w:ascii="Cambria" w:eastAsia="Batang" w:hAnsi="Cambria" w:cs="Times New Roman"/>
          <w:sz w:val="24"/>
          <w:szCs w:val="24"/>
          <w:lang w:val="bg-BG" w:eastAsia="bg-BG"/>
        </w:rPr>
      </w:pPr>
    </w:p>
    <w:p w:rsidR="008E6C8A" w:rsidRPr="00931037" w:rsidRDefault="00D72940" w:rsidP="00931037">
      <w:pPr>
        <w:shd w:val="clear" w:color="auto" w:fill="D9D9D9"/>
        <w:spacing w:after="0" w:line="240" w:lineRule="auto"/>
        <w:rPr>
          <w:rFonts w:ascii="Cambria" w:eastAsia="Batang" w:hAnsi="Cambria" w:cs="Times New Roman"/>
          <w:b/>
          <w:bCs/>
          <w:sz w:val="24"/>
          <w:szCs w:val="24"/>
          <w:lang w:val="bg-BG" w:eastAsia="bg-BG"/>
        </w:rPr>
      </w:pPr>
      <w:r w:rsidRPr="0087536A">
        <w:rPr>
          <w:rFonts w:ascii="Cambria" w:eastAsia="Batang" w:hAnsi="Cambria" w:cs="Times New Roman"/>
          <w:b/>
          <w:bCs/>
          <w:sz w:val="24"/>
          <w:szCs w:val="24"/>
          <w:highlight w:val="lightGray"/>
          <w:lang w:val="bg-BG" w:eastAsia="bg-BG"/>
        </w:rPr>
        <w:t xml:space="preserve"> </w:t>
      </w:r>
      <w:r w:rsidRPr="0087536A">
        <w:rPr>
          <w:rFonts w:ascii="Cambria" w:eastAsia="Batang" w:hAnsi="Cambria" w:cs="Times New Roman"/>
          <w:b/>
          <w:bCs/>
          <w:sz w:val="24"/>
          <w:szCs w:val="24"/>
          <w:shd w:val="clear" w:color="auto" w:fill="D9D9D9"/>
          <w:lang w:val="bg-BG" w:eastAsia="bg-BG"/>
        </w:rPr>
        <w:t>Условия за сключване на договор с определения за изпълнител.</w:t>
      </w:r>
    </w:p>
    <w:p w:rsidR="00D72940" w:rsidRPr="0087536A" w:rsidRDefault="00D72940" w:rsidP="00D72940">
      <w:pPr>
        <w:spacing w:after="0" w:line="240" w:lineRule="auto"/>
        <w:ind w:firstLine="708"/>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Възложителят сключва договор за обществената поръчка с участника, класиран от комисията на първо място и определен за изпълнител.</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Съгласно чл. 42, ал. 1 от ЗОП, договорът за обществена поръчка не се сключва, ако при подписването му определеният Изпълнител:</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1. не изпълни задължението по </w:t>
      </w:r>
      <w:hyperlink r:id="rId27" w:history="1">
        <w:r w:rsidRPr="0087536A">
          <w:rPr>
            <w:rFonts w:ascii="Cambria" w:eastAsia="Batang" w:hAnsi="Cambria" w:cs="Times New Roman"/>
            <w:sz w:val="24"/>
            <w:szCs w:val="24"/>
            <w:u w:val="single"/>
            <w:lang w:val="bg-BG" w:eastAsia="bg-BG"/>
          </w:rPr>
          <w:t>чл. 47, ал. 10</w:t>
        </w:r>
      </w:hyperlink>
      <w:r w:rsidRPr="0087536A">
        <w:rPr>
          <w:rFonts w:ascii="Cambria" w:eastAsia="Batang" w:hAnsi="Cambria" w:cs="Times New Roman"/>
          <w:sz w:val="24"/>
          <w:szCs w:val="24"/>
          <w:lang w:val="bg-BG" w:eastAsia="bg-BG"/>
        </w:rPr>
        <w:t xml:space="preserve"> и </w:t>
      </w:r>
      <w:hyperlink r:id="rId28" w:history="1">
        <w:r w:rsidRPr="0087536A">
          <w:rPr>
            <w:rFonts w:ascii="Cambria" w:eastAsia="Batang" w:hAnsi="Cambria" w:cs="Times New Roman"/>
            <w:sz w:val="24"/>
            <w:szCs w:val="24"/>
            <w:u w:val="single"/>
            <w:lang w:val="bg-BG" w:eastAsia="bg-BG"/>
          </w:rPr>
          <w:t>чл. 48, ал. 2</w:t>
        </w:r>
      </w:hyperlink>
      <w:r w:rsidRPr="0087536A">
        <w:rPr>
          <w:rFonts w:ascii="Cambria" w:eastAsia="Batang" w:hAnsi="Cambria" w:cs="Times New Roman"/>
          <w:sz w:val="24"/>
          <w:szCs w:val="24"/>
          <w:lang w:val="bg-BG" w:eastAsia="bg-BG"/>
        </w:rPr>
        <w:t xml:space="preserve"> от ЗОП;</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2. не представи определената гаранция за изпълнение на договора;</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D72940" w:rsidRPr="0087536A" w:rsidRDefault="00D72940" w:rsidP="00D72940">
      <w:pPr>
        <w:spacing w:after="0" w:line="240" w:lineRule="auto"/>
        <w:ind w:firstLine="741"/>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D72940" w:rsidRPr="0087536A" w:rsidRDefault="00D72940" w:rsidP="00D72940">
      <w:pPr>
        <w:spacing w:after="0" w:line="240" w:lineRule="auto"/>
        <w:ind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Не се изисква изпълнение на задължението по чл.47, ал.10 и чл.48, ал.2 от ЗОП, в случаите по </w:t>
      </w:r>
      <w:hyperlink r:id="rId29" w:history="1">
        <w:r w:rsidRPr="0087536A">
          <w:rPr>
            <w:rFonts w:ascii="Cambria" w:eastAsia="Batang" w:hAnsi="Cambria" w:cs="Times New Roman"/>
            <w:sz w:val="24"/>
            <w:szCs w:val="24"/>
            <w:u w:val="single"/>
            <w:lang w:val="bg-BG" w:eastAsia="bg-BG"/>
          </w:rPr>
          <w:t>чл.47, ал.1</w:t>
        </w:r>
      </w:hyperlink>
      <w:r w:rsidRPr="0087536A">
        <w:rPr>
          <w:rFonts w:ascii="Cambria" w:eastAsia="Batang" w:hAnsi="Cambria" w:cs="Times New Roman"/>
          <w:sz w:val="24"/>
          <w:szCs w:val="24"/>
          <w:u w:val="single"/>
          <w:lang w:val="bg-BG" w:eastAsia="bg-BG"/>
        </w:rPr>
        <w:t>1</w:t>
      </w:r>
      <w:r w:rsidRPr="0087536A">
        <w:rPr>
          <w:rFonts w:ascii="Cambria" w:eastAsia="Batang" w:hAnsi="Cambria" w:cs="Times New Roman"/>
          <w:sz w:val="24"/>
          <w:szCs w:val="24"/>
          <w:lang w:val="bg-BG" w:eastAsia="bg-BG"/>
        </w:rPr>
        <w:t xml:space="preserve"> от ЗОП.</w:t>
      </w:r>
    </w:p>
    <w:p w:rsidR="00D72940" w:rsidRPr="0087536A" w:rsidRDefault="00D72940" w:rsidP="00D72940">
      <w:pPr>
        <w:autoSpaceDE w:val="0"/>
        <w:autoSpaceDN w:val="0"/>
        <w:adjustRightInd w:val="0"/>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w:t>
      </w:r>
      <w:r w:rsidRPr="0087536A">
        <w:rPr>
          <w:rFonts w:ascii="Cambria" w:eastAsia="Batang" w:hAnsi="Cambria" w:cs="Times New Roman"/>
          <w:sz w:val="24"/>
          <w:szCs w:val="24"/>
          <w:lang w:val="bg-BG"/>
        </w:rPr>
        <w:lastRenderedPageBreak/>
        <w:t>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D72940" w:rsidRPr="0087536A" w:rsidRDefault="00D72940" w:rsidP="00D72940">
      <w:pPr>
        <w:autoSpaceDE w:val="0"/>
        <w:autoSpaceDN w:val="0"/>
        <w:adjustRightInd w:val="0"/>
        <w:spacing w:after="0" w:line="240" w:lineRule="auto"/>
        <w:ind w:firstLine="743"/>
        <w:jc w:val="both"/>
        <w:rPr>
          <w:rFonts w:ascii="Cambria" w:eastAsia="Batang" w:hAnsi="Cambria" w:cs="Times New Roman"/>
          <w:sz w:val="24"/>
          <w:szCs w:val="24"/>
          <w:lang w:val="bg-BG"/>
        </w:rPr>
      </w:pPr>
      <w:r w:rsidRPr="0087536A">
        <w:rPr>
          <w:rFonts w:ascii="Cambria" w:eastAsia="Batang" w:hAnsi="Cambria" w:cs="Times New Roman"/>
          <w:i/>
          <w:iCs/>
          <w:sz w:val="24"/>
          <w:szCs w:val="24"/>
          <w:lang w:val="bg-BG"/>
        </w:rPr>
        <w:t xml:space="preserve">Според §1, т.7 от Допълнителните разпоредби на ЗОП </w:t>
      </w:r>
      <w:r w:rsidRPr="0087536A">
        <w:rPr>
          <w:rFonts w:ascii="Cambria" w:eastAsia="Verdana-Bold" w:hAnsi="Cambria" w:cs="Times New Roman"/>
          <w:i/>
          <w:iCs/>
          <w:sz w:val="24"/>
          <w:szCs w:val="24"/>
          <w:lang w:val="bg-BG"/>
        </w:rPr>
        <w:t>"Закон на държавата, в която участникът е установен"</w:t>
      </w:r>
      <w:r w:rsidRPr="0087536A">
        <w:rPr>
          <w:rFonts w:ascii="Cambria" w:eastAsia="Verdana-Bold" w:hAnsi="Cambria" w:cs="Times New Roman"/>
          <w:sz w:val="24"/>
          <w:szCs w:val="24"/>
          <w:lang w:val="bg-BG"/>
        </w:rPr>
        <w:t xml:space="preserve"> </w:t>
      </w:r>
      <w:r w:rsidRPr="0087536A">
        <w:rPr>
          <w:rFonts w:ascii="Cambria" w:eastAsia="Batang" w:hAnsi="Cambria" w:cs="Times New Roman"/>
          <w:sz w:val="24"/>
          <w:szCs w:val="24"/>
          <w:lang w:val="bg-BG"/>
        </w:rPr>
        <w:t>е:</w:t>
      </w:r>
    </w:p>
    <w:p w:rsidR="00D72940" w:rsidRPr="0087536A" w:rsidRDefault="00D72940" w:rsidP="00D72940">
      <w:pPr>
        <w:autoSpaceDE w:val="0"/>
        <w:autoSpaceDN w:val="0"/>
        <w:adjustRightInd w:val="0"/>
        <w:spacing w:after="0" w:line="240" w:lineRule="auto"/>
        <w:ind w:firstLine="743"/>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а) за физическите лица – отечественото им право по смисъла на чл. 48 на Кодекса на международното частно право;</w:t>
      </w:r>
    </w:p>
    <w:p w:rsidR="00D72940" w:rsidRPr="0087536A" w:rsidRDefault="00D72940" w:rsidP="00D72940">
      <w:pPr>
        <w:autoSpaceDE w:val="0"/>
        <w:autoSpaceDN w:val="0"/>
        <w:adjustRightInd w:val="0"/>
        <w:spacing w:after="0" w:line="240" w:lineRule="auto"/>
        <w:ind w:firstLine="743"/>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б) за юридическите лица – правото на държавата, определено съгласно     чл. 56 на Кодекса на международното частно право;</w:t>
      </w:r>
    </w:p>
    <w:p w:rsidR="00D72940" w:rsidRPr="0087536A" w:rsidRDefault="00D72940" w:rsidP="00D72940">
      <w:pPr>
        <w:autoSpaceDE w:val="0"/>
        <w:autoSpaceDN w:val="0"/>
        <w:adjustRightInd w:val="0"/>
        <w:spacing w:after="0" w:line="240" w:lineRule="auto"/>
        <w:ind w:firstLine="743"/>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 за обединенията, които не са юридически лица – правото на държавата, в която са регистрирани или учредени.</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1. откаже да сключи договор;</w:t>
      </w:r>
    </w:p>
    <w:p w:rsidR="00D72940" w:rsidRPr="0087536A" w:rsidRDefault="00D72940" w:rsidP="00D72940">
      <w:pPr>
        <w:spacing w:after="0" w:line="240" w:lineRule="auto"/>
        <w:ind w:firstLine="743"/>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2. не представи някои от документите, посочени по-горе и изискуеми, съгласно чл.42, ал.1 от ЗОП.</w:t>
      </w:r>
    </w:p>
    <w:p w:rsidR="00D72940" w:rsidRPr="0087536A" w:rsidRDefault="00D72940" w:rsidP="00D72940">
      <w:pPr>
        <w:spacing w:after="0" w:line="240" w:lineRule="auto"/>
        <w:ind w:firstLine="743"/>
        <w:jc w:val="both"/>
        <w:rPr>
          <w:rFonts w:ascii="Cambria" w:eastAsia="Batang" w:hAnsi="Cambria" w:cs="Times New Roman"/>
          <w:snapToGrid w:val="0"/>
          <w:sz w:val="24"/>
          <w:szCs w:val="24"/>
          <w:lang w:val="bg-BG"/>
        </w:rPr>
      </w:pPr>
      <w:r w:rsidRPr="0087536A">
        <w:rPr>
          <w:rFonts w:ascii="Cambria" w:eastAsia="Batang" w:hAnsi="Cambria" w:cs="Times New Roman"/>
          <w:sz w:val="24"/>
          <w:szCs w:val="24"/>
          <w:lang w:val="bg-BG"/>
        </w:rPr>
        <w:t xml:space="preserve">В тези случаи, </w:t>
      </w:r>
      <w:r w:rsidRPr="0087536A">
        <w:rPr>
          <w:rFonts w:ascii="Cambria" w:eastAsia="Batang" w:hAnsi="Cambria" w:cs="Times New Roman"/>
          <w:snapToGrid w:val="0"/>
          <w:sz w:val="24"/>
          <w:szCs w:val="24"/>
          <w:lang w:val="bg-BG"/>
        </w:rPr>
        <w:t>Възложителят предлага подписването му на втория класиран участник.</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D72940" w:rsidRDefault="00D72940" w:rsidP="00D72940">
      <w:pPr>
        <w:autoSpaceDE w:val="0"/>
        <w:autoSpaceDN w:val="0"/>
        <w:adjustRightInd w:val="0"/>
        <w:spacing w:after="0" w:line="240" w:lineRule="auto"/>
        <w:jc w:val="both"/>
        <w:rPr>
          <w:rFonts w:ascii="Cambria" w:eastAsia="Batang" w:hAnsi="Cambria" w:cs="Times New Roman"/>
          <w:b/>
          <w:bCs/>
          <w:sz w:val="24"/>
          <w:szCs w:val="24"/>
          <w:lang w:val="bg-BG"/>
        </w:rPr>
      </w:pPr>
    </w:p>
    <w:p w:rsidR="008E6C8A" w:rsidRPr="0087536A" w:rsidRDefault="008E6C8A" w:rsidP="00D72940">
      <w:pPr>
        <w:autoSpaceDE w:val="0"/>
        <w:autoSpaceDN w:val="0"/>
        <w:adjustRightInd w:val="0"/>
        <w:spacing w:after="0" w:line="240" w:lineRule="auto"/>
        <w:jc w:val="both"/>
        <w:rPr>
          <w:rFonts w:ascii="Cambria" w:eastAsia="Batang" w:hAnsi="Cambria" w:cs="Times New Roman"/>
          <w:b/>
          <w:bCs/>
          <w:sz w:val="24"/>
          <w:szCs w:val="24"/>
          <w:lang w:val="bg-BG"/>
        </w:rPr>
      </w:pPr>
    </w:p>
    <w:p w:rsidR="00D72940" w:rsidRPr="0087536A" w:rsidRDefault="00D72940" w:rsidP="00D72940">
      <w:pPr>
        <w:shd w:val="clear" w:color="auto" w:fill="D9D9D9"/>
        <w:autoSpaceDE w:val="0"/>
        <w:autoSpaceDN w:val="0"/>
        <w:adjustRightInd w:val="0"/>
        <w:spacing w:after="0" w:line="240" w:lineRule="auto"/>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Срокове за сключване на договора.</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p>
    <w:p w:rsidR="008E6C8A" w:rsidRPr="00931037" w:rsidRDefault="00D72940" w:rsidP="00931037">
      <w:pPr>
        <w:shd w:val="clear" w:color="auto" w:fill="D9D9D9"/>
        <w:autoSpaceDE w:val="0"/>
        <w:autoSpaceDN w:val="0"/>
        <w:adjustRightInd w:val="0"/>
        <w:spacing w:after="0" w:line="240" w:lineRule="auto"/>
        <w:jc w:val="both"/>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Осно</w:t>
      </w:r>
      <w:r w:rsidR="00931037">
        <w:rPr>
          <w:rFonts w:ascii="Cambria" w:eastAsia="Batang" w:hAnsi="Cambria" w:cs="Times New Roman"/>
          <w:b/>
          <w:bCs/>
          <w:sz w:val="24"/>
          <w:szCs w:val="24"/>
          <w:lang w:val="bg-BG"/>
        </w:rPr>
        <w:t>вания за изменение на договора.</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Страните по договор за обществена поръчка не могат да го изменят.</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Изменение на сключен договор за обществена поръчка се допуска по изключение, когато в резултат на непредвидени обстоятелства се налага:</w:t>
      </w:r>
    </w:p>
    <w:p w:rsidR="00D72940" w:rsidRPr="0087536A" w:rsidRDefault="00D72940" w:rsidP="00D72940">
      <w:pPr>
        <w:numPr>
          <w:ilvl w:val="0"/>
          <w:numId w:val="18"/>
        </w:num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промяна в сроковете на договора, или</w:t>
      </w:r>
    </w:p>
    <w:p w:rsidR="00D72940" w:rsidRPr="0087536A" w:rsidRDefault="00D72940" w:rsidP="00D72940">
      <w:pPr>
        <w:numPr>
          <w:ilvl w:val="0"/>
          <w:numId w:val="18"/>
        </w:num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D72940" w:rsidRPr="0087536A" w:rsidRDefault="00D72940" w:rsidP="00D72940">
      <w:pPr>
        <w:numPr>
          <w:ilvl w:val="0"/>
          <w:numId w:val="18"/>
        </w:num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D72940" w:rsidRPr="0087536A" w:rsidRDefault="00D72940" w:rsidP="00D72940">
      <w:pPr>
        <w:spacing w:after="0" w:line="240" w:lineRule="auto"/>
        <w:ind w:firstLine="741"/>
        <w:jc w:val="both"/>
        <w:rPr>
          <w:rFonts w:ascii="Cambria" w:eastAsia="Batang" w:hAnsi="Cambria" w:cs="Times New Roman"/>
          <w:sz w:val="24"/>
          <w:szCs w:val="24"/>
          <w:lang w:val="bg-BG"/>
        </w:rPr>
      </w:pPr>
    </w:p>
    <w:bookmarkEnd w:id="7"/>
    <w:p w:rsidR="008E6C8A" w:rsidRPr="00931037" w:rsidRDefault="00D72940" w:rsidP="00871451">
      <w:pPr>
        <w:keepNext/>
        <w:shd w:val="clear" w:color="auto" w:fill="D9D9D9"/>
        <w:spacing w:after="0" w:line="240" w:lineRule="auto"/>
        <w:jc w:val="both"/>
        <w:rPr>
          <w:rFonts w:ascii="Cambria" w:eastAsia="Batang" w:hAnsi="Cambria" w:cs="Arial"/>
          <w:sz w:val="24"/>
          <w:szCs w:val="24"/>
          <w:lang w:val="bg-BG"/>
        </w:rPr>
      </w:pPr>
      <w:r w:rsidRPr="0087536A">
        <w:rPr>
          <w:rFonts w:ascii="Cambria" w:eastAsia="Batang" w:hAnsi="Cambria" w:cs="Times New Roman"/>
          <w:b/>
          <w:kern w:val="28"/>
          <w:sz w:val="24"/>
          <w:szCs w:val="24"/>
          <w:lang w:val="bg-BG"/>
        </w:rPr>
        <w:lastRenderedPageBreak/>
        <w:t>ГАРАНЦИИ</w:t>
      </w:r>
    </w:p>
    <w:p w:rsidR="00D72940" w:rsidRPr="0087536A" w:rsidRDefault="00D72940" w:rsidP="00D72940">
      <w:pPr>
        <w:keepNext/>
        <w:spacing w:after="0" w:line="240" w:lineRule="auto"/>
        <w:ind w:left="57" w:right="139" w:firstLine="741"/>
        <w:jc w:val="both"/>
        <w:outlineLvl w:val="1"/>
        <w:rPr>
          <w:rFonts w:ascii="Cambria" w:eastAsia="Batang" w:hAnsi="Cambria" w:cs="Times New Roman"/>
          <w:b/>
          <w:i/>
          <w:iCs/>
          <w:sz w:val="24"/>
          <w:szCs w:val="24"/>
          <w:lang w:val="bg-BG"/>
        </w:rPr>
      </w:pPr>
      <w:r w:rsidRPr="0087536A">
        <w:rPr>
          <w:rFonts w:ascii="Cambria" w:eastAsia="Batang" w:hAnsi="Cambria" w:cs="Times New Roman"/>
          <w:b/>
          <w:i/>
          <w:iCs/>
          <w:sz w:val="24"/>
          <w:szCs w:val="24"/>
          <w:lang w:val="bg-BG"/>
        </w:rPr>
        <w:t>1. Гаранция за участие. Форма на гаранцията за участие. Размер на гаранцията за участие.</w:t>
      </w:r>
    </w:p>
    <w:p w:rsidR="00D72940" w:rsidRPr="0087536A" w:rsidRDefault="00D72940" w:rsidP="00D72940">
      <w:pPr>
        <w:spacing w:after="0" w:line="240" w:lineRule="auto"/>
        <w:ind w:left="57" w:right="139"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 Гаранциите се представят в една от следните форми:</w:t>
      </w:r>
    </w:p>
    <w:p w:rsidR="00D72940" w:rsidRPr="0087536A" w:rsidRDefault="00D72940" w:rsidP="00D72940">
      <w:pPr>
        <w:tabs>
          <w:tab w:val="num" w:pos="1260"/>
        </w:tabs>
        <w:spacing w:after="0" w:line="240" w:lineRule="auto"/>
        <w:ind w:left="57" w:right="139" w:firstLine="741"/>
        <w:rPr>
          <w:rFonts w:ascii="Cambria" w:eastAsia="Batang" w:hAnsi="Cambria" w:cs="Times New Roman"/>
          <w:sz w:val="24"/>
          <w:szCs w:val="24"/>
          <w:lang w:val="bg-BG"/>
        </w:rPr>
      </w:pPr>
      <w:r w:rsidRPr="0087536A">
        <w:rPr>
          <w:rFonts w:ascii="Cambria" w:eastAsia="Batang" w:hAnsi="Cambria" w:cs="Times New Roman"/>
          <w:sz w:val="24"/>
          <w:szCs w:val="24"/>
          <w:lang w:val="bg-BG"/>
        </w:rPr>
        <w:t>а) депозит на парична сума по сметка на Възложителя;</w:t>
      </w:r>
    </w:p>
    <w:p w:rsidR="00D72940" w:rsidRPr="0087536A" w:rsidRDefault="00D72940" w:rsidP="00D72940">
      <w:pPr>
        <w:tabs>
          <w:tab w:val="num" w:pos="1260"/>
        </w:tabs>
        <w:spacing w:after="0" w:line="240" w:lineRule="auto"/>
        <w:ind w:left="57" w:right="139" w:firstLine="741"/>
        <w:rPr>
          <w:rFonts w:ascii="Cambria" w:eastAsia="Batang" w:hAnsi="Cambria" w:cs="Times New Roman"/>
          <w:sz w:val="24"/>
          <w:szCs w:val="24"/>
          <w:lang w:val="bg-BG"/>
        </w:rPr>
      </w:pPr>
      <w:r w:rsidRPr="0087536A">
        <w:rPr>
          <w:rFonts w:ascii="Cambria" w:eastAsia="Batang" w:hAnsi="Cambria" w:cs="Times New Roman"/>
          <w:sz w:val="24"/>
          <w:szCs w:val="24"/>
          <w:lang w:val="bg-BG"/>
        </w:rPr>
        <w:t>б) банкова гаранция в полза на Възложителя.</w:t>
      </w:r>
    </w:p>
    <w:p w:rsidR="00D72940" w:rsidRPr="0087536A" w:rsidRDefault="00D72940" w:rsidP="00D72940">
      <w:pPr>
        <w:tabs>
          <w:tab w:val="left" w:pos="720"/>
        </w:tabs>
        <w:spacing w:after="0" w:line="240" w:lineRule="auto"/>
        <w:ind w:left="57" w:right="139"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Участникът сам избира формата на гаранцията за участие.</w:t>
      </w:r>
    </w:p>
    <w:p w:rsidR="00D72940" w:rsidRPr="0087536A" w:rsidRDefault="00D72940" w:rsidP="00D72940">
      <w:pPr>
        <w:tabs>
          <w:tab w:val="left" w:pos="720"/>
        </w:tabs>
        <w:spacing w:after="0" w:line="240" w:lineRule="auto"/>
        <w:ind w:left="57" w:right="139"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D72940" w:rsidRPr="0087536A" w:rsidRDefault="00D72940" w:rsidP="00D72940">
      <w:pPr>
        <w:spacing w:after="0" w:line="240" w:lineRule="auto"/>
        <w:ind w:left="57" w:right="139" w:firstLine="741"/>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При избор на гаранция за участие - парична сума, то тя следва да се внесе по банков път по следната сметка: </w:t>
      </w:r>
    </w:p>
    <w:p w:rsidR="00D72940" w:rsidRPr="0087536A" w:rsidRDefault="00D72940" w:rsidP="00D72940">
      <w:pPr>
        <w:spacing w:after="0" w:line="240" w:lineRule="auto"/>
        <w:ind w:left="142" w:right="139" w:firstLine="709"/>
        <w:jc w:val="both"/>
        <w:rPr>
          <w:rFonts w:ascii="Cambria" w:hAnsi="Cambria"/>
          <w:b/>
          <w:sz w:val="24"/>
          <w:szCs w:val="24"/>
          <w:lang w:val="bg-BG"/>
        </w:rPr>
      </w:pPr>
      <w:r w:rsidRPr="0087536A">
        <w:rPr>
          <w:rFonts w:ascii="Cambria" w:hAnsi="Cambria"/>
          <w:b/>
          <w:sz w:val="24"/>
          <w:szCs w:val="24"/>
          <w:lang w:val="bg-BG"/>
        </w:rPr>
        <w:t>IBAN: BG96BNBG96613300110103</w:t>
      </w:r>
    </w:p>
    <w:p w:rsidR="00D72940" w:rsidRPr="0087536A" w:rsidRDefault="00D72940" w:rsidP="00D72940">
      <w:pPr>
        <w:spacing w:after="0" w:line="240" w:lineRule="auto"/>
        <w:ind w:left="142" w:right="139" w:firstLine="709"/>
        <w:jc w:val="both"/>
        <w:rPr>
          <w:rFonts w:ascii="Cambria" w:hAnsi="Cambria"/>
          <w:b/>
          <w:sz w:val="24"/>
          <w:szCs w:val="24"/>
          <w:lang w:val="bg-BG"/>
        </w:rPr>
      </w:pPr>
      <w:r w:rsidRPr="0087536A">
        <w:rPr>
          <w:rFonts w:ascii="Cambria" w:hAnsi="Cambria"/>
          <w:b/>
          <w:sz w:val="24"/>
          <w:szCs w:val="24"/>
          <w:lang w:val="bg-BG"/>
        </w:rPr>
        <w:t>BIC: BNBGBGSD</w:t>
      </w:r>
    </w:p>
    <w:p w:rsidR="00D72940" w:rsidRPr="0087536A" w:rsidRDefault="00D72940" w:rsidP="00D72940">
      <w:pPr>
        <w:spacing w:after="0" w:line="240" w:lineRule="auto"/>
        <w:ind w:left="142" w:right="139" w:firstLine="709"/>
        <w:jc w:val="both"/>
        <w:rPr>
          <w:rFonts w:ascii="Cambria" w:eastAsia="Batang" w:hAnsi="Cambria" w:cs="Times New Roman"/>
          <w:b/>
          <w:sz w:val="24"/>
          <w:szCs w:val="24"/>
          <w:lang w:val="bg-BG" w:eastAsia="bg-BG"/>
        </w:rPr>
      </w:pPr>
      <w:r w:rsidRPr="0087536A">
        <w:rPr>
          <w:rFonts w:ascii="Cambria" w:hAnsi="Cambria"/>
          <w:b/>
          <w:sz w:val="24"/>
          <w:szCs w:val="24"/>
          <w:lang w:val="bg-BG"/>
        </w:rPr>
        <w:t>Банка: Българска народна банка</w:t>
      </w:r>
    </w:p>
    <w:p w:rsidR="00D72940" w:rsidRPr="0087536A" w:rsidRDefault="00D72940" w:rsidP="00D72940">
      <w:pPr>
        <w:spacing w:after="0" w:line="240" w:lineRule="auto"/>
        <w:ind w:left="142" w:right="139"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3A170D" w:rsidRDefault="00D72940" w:rsidP="00D72940">
      <w:pPr>
        <w:spacing w:after="0" w:line="240" w:lineRule="auto"/>
        <w:ind w:left="142" w:right="139" w:firstLine="709"/>
        <w:jc w:val="both"/>
        <w:rPr>
          <w:rFonts w:ascii="Cambria" w:eastAsia="Batang" w:hAnsi="Cambria" w:cs="Times New Roman"/>
          <w:sz w:val="24"/>
          <w:szCs w:val="24"/>
          <w:lang w:val="bg-BG"/>
        </w:rPr>
      </w:pPr>
      <w:r w:rsidRPr="0087536A">
        <w:rPr>
          <w:rFonts w:ascii="Cambria" w:eastAsia="Batang" w:hAnsi="Cambria" w:cs="Times New Roman"/>
          <w:b/>
          <w:i/>
          <w:sz w:val="24"/>
          <w:szCs w:val="24"/>
          <w:lang w:val="bg-BG"/>
        </w:rPr>
        <w:t xml:space="preserve">2. Размер на гаранцията за участие- </w:t>
      </w:r>
      <w:r w:rsidRPr="0087536A">
        <w:rPr>
          <w:rFonts w:ascii="Cambria" w:eastAsia="Batang" w:hAnsi="Cambria" w:cs="Times New Roman"/>
          <w:sz w:val="24"/>
          <w:szCs w:val="24"/>
          <w:lang w:val="bg-BG"/>
        </w:rPr>
        <w:t>гаранцията за участие е в размер на</w:t>
      </w:r>
    </w:p>
    <w:p w:rsidR="003A170D" w:rsidRPr="00241236" w:rsidRDefault="003A170D" w:rsidP="00D72940">
      <w:pPr>
        <w:spacing w:after="0" w:line="240" w:lineRule="auto"/>
        <w:ind w:left="142" w:right="139" w:firstLine="709"/>
        <w:jc w:val="both"/>
        <w:rPr>
          <w:rFonts w:ascii="Cambria" w:eastAsia="Batang" w:hAnsi="Cambria" w:cs="Times New Roman"/>
          <w:sz w:val="24"/>
          <w:szCs w:val="24"/>
          <w:lang w:val="bg-BG"/>
        </w:rPr>
      </w:pPr>
      <w:r w:rsidRPr="00241236">
        <w:rPr>
          <w:rFonts w:ascii="Cambria" w:eastAsia="Batang" w:hAnsi="Cambria" w:cs="Times New Roman"/>
          <w:sz w:val="24"/>
          <w:szCs w:val="24"/>
          <w:lang w:val="bg-BG"/>
        </w:rPr>
        <w:t>Обособена позиция № 1 –</w:t>
      </w:r>
      <w:r w:rsidR="00241236" w:rsidRPr="00241236">
        <w:rPr>
          <w:rFonts w:ascii="Cambria" w:eastAsia="Batang" w:hAnsi="Cambria" w:cs="Times New Roman"/>
          <w:sz w:val="24"/>
          <w:szCs w:val="24"/>
          <w:lang w:val="bg-BG"/>
        </w:rPr>
        <w:t>94. 00 лева(деветдесет и четири лева)</w:t>
      </w:r>
    </w:p>
    <w:p w:rsidR="003A170D" w:rsidRPr="00241236" w:rsidRDefault="003A170D" w:rsidP="00D72940">
      <w:pPr>
        <w:spacing w:after="0" w:line="240" w:lineRule="auto"/>
        <w:ind w:left="142" w:right="139" w:firstLine="709"/>
        <w:jc w:val="both"/>
        <w:rPr>
          <w:rFonts w:ascii="Cambria" w:eastAsia="Batang" w:hAnsi="Cambria" w:cs="Times New Roman"/>
          <w:sz w:val="24"/>
          <w:szCs w:val="24"/>
          <w:lang w:val="bg-BG"/>
        </w:rPr>
      </w:pPr>
      <w:r w:rsidRPr="00241236">
        <w:rPr>
          <w:rFonts w:ascii="Cambria" w:eastAsia="Batang" w:hAnsi="Cambria" w:cs="Times New Roman"/>
          <w:sz w:val="24"/>
          <w:szCs w:val="24"/>
          <w:lang w:val="bg-BG"/>
        </w:rPr>
        <w:t xml:space="preserve">Обособена позиция № 2 </w:t>
      </w:r>
      <w:r w:rsidR="00241236">
        <w:rPr>
          <w:rFonts w:ascii="Cambria" w:eastAsia="Batang" w:hAnsi="Cambria" w:cs="Times New Roman"/>
          <w:sz w:val="24"/>
          <w:szCs w:val="24"/>
          <w:lang w:val="bg-BG"/>
        </w:rPr>
        <w:t>–</w:t>
      </w:r>
      <w:r w:rsidRPr="00241236">
        <w:rPr>
          <w:rFonts w:ascii="Cambria" w:eastAsia="Batang" w:hAnsi="Cambria" w:cs="Times New Roman"/>
          <w:sz w:val="24"/>
          <w:szCs w:val="24"/>
          <w:lang w:val="bg-BG"/>
        </w:rPr>
        <w:t xml:space="preserve"> </w:t>
      </w:r>
      <w:r w:rsidR="00241236">
        <w:rPr>
          <w:rFonts w:ascii="Cambria" w:eastAsia="Batang" w:hAnsi="Cambria" w:cs="Times New Roman"/>
          <w:sz w:val="24"/>
          <w:szCs w:val="24"/>
          <w:lang w:val="bg-BG"/>
        </w:rPr>
        <w:t>98.00 лева (деветдесет и осем) лева</w:t>
      </w:r>
    </w:p>
    <w:p w:rsidR="00241236" w:rsidRDefault="003A170D" w:rsidP="00D72940">
      <w:pPr>
        <w:spacing w:after="0" w:line="240" w:lineRule="auto"/>
        <w:ind w:left="142" w:right="139" w:firstLine="709"/>
        <w:jc w:val="both"/>
        <w:rPr>
          <w:rFonts w:ascii="Cambria" w:eastAsia="Batang" w:hAnsi="Cambria" w:cs="Times New Roman"/>
          <w:b/>
          <w:sz w:val="24"/>
          <w:szCs w:val="24"/>
          <w:lang w:val="bg-BG"/>
        </w:rPr>
      </w:pPr>
      <w:r w:rsidRPr="00241236">
        <w:rPr>
          <w:rFonts w:ascii="Cambria" w:eastAsia="Batang" w:hAnsi="Cambria" w:cs="Times New Roman"/>
          <w:sz w:val="24"/>
          <w:szCs w:val="24"/>
          <w:lang w:val="bg-BG"/>
        </w:rPr>
        <w:t>Обособена позиция № 3</w:t>
      </w:r>
      <w:r>
        <w:rPr>
          <w:rFonts w:ascii="Cambria" w:eastAsia="Batang" w:hAnsi="Cambria" w:cs="Times New Roman"/>
          <w:sz w:val="24"/>
          <w:szCs w:val="24"/>
          <w:lang w:val="bg-BG"/>
        </w:rPr>
        <w:t xml:space="preserve"> - </w:t>
      </w:r>
      <w:r w:rsidR="00D72940" w:rsidRPr="0087536A">
        <w:rPr>
          <w:rFonts w:ascii="Cambria" w:eastAsia="Batang" w:hAnsi="Cambria" w:cs="Times New Roman"/>
          <w:sz w:val="24"/>
          <w:szCs w:val="24"/>
          <w:lang w:val="bg-BG"/>
        </w:rPr>
        <w:t xml:space="preserve"> </w:t>
      </w:r>
      <w:r w:rsidR="00241236">
        <w:rPr>
          <w:rFonts w:ascii="Cambria" w:eastAsia="Batang" w:hAnsi="Cambria" w:cs="Times New Roman"/>
          <w:b/>
          <w:sz w:val="24"/>
          <w:szCs w:val="24"/>
          <w:lang w:val="bg-BG"/>
        </w:rPr>
        <w:t>14</w:t>
      </w:r>
      <w:r w:rsidR="009D3023" w:rsidRPr="0087536A">
        <w:rPr>
          <w:rFonts w:ascii="Cambria" w:eastAsia="Batang" w:hAnsi="Cambria" w:cs="Times New Roman"/>
          <w:b/>
          <w:sz w:val="24"/>
          <w:szCs w:val="24"/>
          <w:lang w:val="bg-BG"/>
        </w:rPr>
        <w:t>0</w:t>
      </w:r>
      <w:r w:rsidR="00241236">
        <w:rPr>
          <w:rFonts w:ascii="Cambria" w:eastAsia="Batang" w:hAnsi="Cambria" w:cs="Times New Roman"/>
          <w:b/>
          <w:sz w:val="24"/>
          <w:szCs w:val="24"/>
          <w:lang w:val="bg-BG"/>
        </w:rPr>
        <w:t xml:space="preserve">. 00 лева </w:t>
      </w:r>
      <w:r w:rsidR="00D72940" w:rsidRPr="0087536A">
        <w:rPr>
          <w:rFonts w:ascii="Cambria" w:eastAsia="Batang" w:hAnsi="Cambria" w:cs="Times New Roman"/>
          <w:b/>
          <w:sz w:val="24"/>
          <w:szCs w:val="24"/>
          <w:lang w:val="bg-BG"/>
        </w:rPr>
        <w:t>(</w:t>
      </w:r>
      <w:r w:rsidR="00241236">
        <w:rPr>
          <w:rFonts w:ascii="Cambria" w:eastAsia="Batang" w:hAnsi="Cambria" w:cs="Times New Roman"/>
          <w:b/>
          <w:sz w:val="24"/>
          <w:szCs w:val="24"/>
          <w:lang w:val="bg-BG"/>
        </w:rPr>
        <w:t>сто и четиридесет лева</w:t>
      </w:r>
      <w:r w:rsidR="00D72940" w:rsidRPr="0087536A">
        <w:rPr>
          <w:rFonts w:ascii="Cambria" w:eastAsia="Batang" w:hAnsi="Cambria" w:cs="Times New Roman"/>
          <w:b/>
          <w:sz w:val="24"/>
          <w:szCs w:val="24"/>
          <w:lang w:val="bg-BG"/>
        </w:rPr>
        <w:t xml:space="preserve">) лв., </w:t>
      </w:r>
    </w:p>
    <w:p w:rsidR="00D72940" w:rsidRPr="0087536A" w:rsidRDefault="00D72940" w:rsidP="008E6C8A">
      <w:pPr>
        <w:spacing w:after="0" w:line="240" w:lineRule="auto"/>
        <w:ind w:right="139"/>
        <w:jc w:val="both"/>
        <w:rPr>
          <w:rFonts w:ascii="Cambria" w:eastAsia="Batang" w:hAnsi="Cambria" w:cs="Times New Roman"/>
          <w:b/>
          <w:sz w:val="24"/>
          <w:szCs w:val="24"/>
          <w:lang w:val="bg-BG"/>
        </w:rPr>
      </w:pPr>
      <w:r w:rsidRPr="0087536A">
        <w:rPr>
          <w:rFonts w:ascii="Cambria" w:eastAsia="Batang" w:hAnsi="Cambria" w:cs="Times New Roman"/>
          <w:b/>
          <w:sz w:val="24"/>
          <w:szCs w:val="24"/>
          <w:lang w:val="bg-BG"/>
        </w:rPr>
        <w:t>представляваща до 1% от стойността без вкл. ДДС.</w:t>
      </w:r>
    </w:p>
    <w:p w:rsidR="00D72940" w:rsidRPr="0087536A" w:rsidRDefault="00D72940" w:rsidP="00D72940">
      <w:pPr>
        <w:spacing w:after="0" w:line="240" w:lineRule="auto"/>
        <w:ind w:left="142" w:right="138" w:firstLine="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sidRPr="0087536A">
        <w:rPr>
          <w:rFonts w:ascii="Cambria" w:eastAsia="Batang" w:hAnsi="Cambria" w:cs="Times New Roman"/>
          <w:caps/>
          <w:sz w:val="24"/>
          <w:szCs w:val="24"/>
          <w:lang w:val="bg-BG" w:eastAsia="bg-BG"/>
        </w:rPr>
        <w:t>,</w:t>
      </w:r>
      <w:r w:rsidRPr="0087536A">
        <w:rPr>
          <w:rFonts w:ascii="Cambria" w:eastAsia="Batang" w:hAnsi="Cambria" w:cs="Times New Roman"/>
          <w:sz w:val="24"/>
          <w:szCs w:val="24"/>
          <w:lang w:val="bg-BG" w:eastAsia="bg-BG"/>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D72940" w:rsidRPr="0087536A" w:rsidRDefault="00D72940" w:rsidP="00D72940">
      <w:pPr>
        <w:spacing w:after="0" w:line="240" w:lineRule="auto"/>
        <w:ind w:left="142" w:right="136" w:firstLine="709"/>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D72940" w:rsidRPr="0087536A" w:rsidRDefault="00D72940" w:rsidP="00D72940">
      <w:pPr>
        <w:spacing w:after="0" w:line="240" w:lineRule="auto"/>
        <w:ind w:left="142" w:right="136" w:firstLine="709"/>
        <w:jc w:val="both"/>
        <w:rPr>
          <w:rFonts w:ascii="Cambria" w:eastAsia="Batang" w:hAnsi="Cambria" w:cs="Times New Roman"/>
          <w:sz w:val="24"/>
          <w:szCs w:val="24"/>
          <w:lang w:val="bg-BG"/>
        </w:rPr>
      </w:pPr>
      <w:r w:rsidRPr="0087536A">
        <w:rPr>
          <w:rFonts w:ascii="Cambria" w:eastAsia="Batang" w:hAnsi="Cambria" w:cs="Times New Roman"/>
          <w:i/>
          <w:iCs/>
          <w:sz w:val="24"/>
          <w:szCs w:val="24"/>
          <w:lang w:val="bg-BG"/>
        </w:rPr>
        <w:t>Задържането и освобождаването на гаранцията за участие</w:t>
      </w:r>
      <w:r w:rsidRPr="0087536A">
        <w:rPr>
          <w:rFonts w:ascii="Cambria" w:eastAsia="Batang" w:hAnsi="Cambria" w:cs="Times New Roman"/>
          <w:sz w:val="24"/>
          <w:szCs w:val="24"/>
          <w:lang w:val="bg-BG"/>
        </w:rPr>
        <w:t xml:space="preserve"> става при условията и по реда на чл. 61 и чл. 62 от ЗОП.</w:t>
      </w:r>
    </w:p>
    <w:p w:rsidR="00D72940" w:rsidRPr="0087536A" w:rsidRDefault="00D72940" w:rsidP="00D72940">
      <w:pPr>
        <w:spacing w:after="0" w:line="240" w:lineRule="auto"/>
        <w:ind w:left="142" w:right="136" w:firstLine="709"/>
        <w:jc w:val="both"/>
        <w:rPr>
          <w:rFonts w:ascii="Cambria" w:eastAsia="Batang" w:hAnsi="Cambria" w:cs="Times New Roman"/>
          <w:sz w:val="24"/>
          <w:szCs w:val="24"/>
          <w:lang w:val="bg-BG"/>
        </w:rPr>
      </w:pPr>
      <w:r w:rsidRPr="0087536A">
        <w:rPr>
          <w:rFonts w:ascii="Cambria" w:eastAsia="Batang" w:hAnsi="Cambria" w:cs="Times New Roman"/>
          <w:b/>
          <w:bCs/>
          <w:i/>
          <w:iCs/>
          <w:sz w:val="24"/>
          <w:szCs w:val="24"/>
          <w:lang w:val="bg-BG"/>
        </w:rPr>
        <w:t xml:space="preserve">3 Гаранцията за участие в процедурата се задържа </w:t>
      </w:r>
      <w:r w:rsidRPr="0087536A">
        <w:rPr>
          <w:rFonts w:ascii="Cambria" w:eastAsia="Batang" w:hAnsi="Cambria" w:cs="Times New Roman"/>
          <w:sz w:val="24"/>
          <w:szCs w:val="24"/>
          <w:lang w:val="bg-BG"/>
        </w:rPr>
        <w:t>в следните случаи:</w:t>
      </w:r>
    </w:p>
    <w:p w:rsidR="00D72940" w:rsidRPr="0087536A" w:rsidRDefault="00D72940" w:rsidP="00D72940">
      <w:pPr>
        <w:numPr>
          <w:ilvl w:val="0"/>
          <w:numId w:val="19"/>
        </w:num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D72940" w:rsidRPr="0087536A" w:rsidRDefault="00D72940" w:rsidP="00D72940">
      <w:pPr>
        <w:numPr>
          <w:ilvl w:val="0"/>
          <w:numId w:val="19"/>
        </w:num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Възложителят има право да усвои гаранцията за участие независимо от нейната форма, когато участникът:</w:t>
      </w:r>
    </w:p>
    <w:p w:rsidR="00D72940" w:rsidRPr="0087536A" w:rsidRDefault="00D72940" w:rsidP="00D72940">
      <w:pPr>
        <w:numPr>
          <w:ilvl w:val="0"/>
          <w:numId w:val="20"/>
        </w:numPr>
        <w:spacing w:after="0" w:line="240" w:lineRule="auto"/>
        <w:ind w:right="13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оттегли офертата си след изтичането на срока за получаване на оферти;</w:t>
      </w:r>
    </w:p>
    <w:p w:rsidR="00D72940" w:rsidRPr="0087536A" w:rsidRDefault="00D72940" w:rsidP="00D72940">
      <w:pPr>
        <w:numPr>
          <w:ilvl w:val="0"/>
          <w:numId w:val="20"/>
        </w:numPr>
        <w:spacing w:after="0" w:line="240" w:lineRule="auto"/>
        <w:ind w:right="138"/>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е определен за изпълнител, но не изпълни задължението си да сключи договор за обществена поръчка. </w:t>
      </w:r>
    </w:p>
    <w:p w:rsidR="00D72940" w:rsidRPr="0087536A" w:rsidRDefault="00D72940" w:rsidP="00D72940">
      <w:pPr>
        <w:tabs>
          <w:tab w:val="num" w:pos="-240"/>
        </w:tabs>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b/>
          <w:bCs/>
          <w:i/>
          <w:iCs/>
          <w:sz w:val="24"/>
          <w:szCs w:val="24"/>
          <w:lang w:val="bg-BG"/>
        </w:rPr>
        <w:t>Гаранциите за участие се освобождават</w:t>
      </w:r>
      <w:r w:rsidRPr="0087536A">
        <w:rPr>
          <w:rFonts w:ascii="Cambria" w:eastAsia="Batang" w:hAnsi="Cambria" w:cs="Times New Roman"/>
          <w:sz w:val="24"/>
          <w:szCs w:val="24"/>
          <w:lang w:val="bg-BG"/>
        </w:rPr>
        <w:t>, както следва:</w:t>
      </w:r>
    </w:p>
    <w:p w:rsidR="00D72940" w:rsidRPr="0087536A" w:rsidRDefault="00D72940" w:rsidP="00D72940">
      <w:pPr>
        <w:numPr>
          <w:ilvl w:val="0"/>
          <w:numId w:val="19"/>
        </w:num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D72940" w:rsidRPr="0087536A" w:rsidRDefault="00D72940" w:rsidP="00D72940">
      <w:pPr>
        <w:numPr>
          <w:ilvl w:val="0"/>
          <w:numId w:val="19"/>
        </w:num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класираните на първо и второ място участници – след сключването на договор за обществена поръчка;</w:t>
      </w:r>
    </w:p>
    <w:p w:rsidR="00D72940" w:rsidRPr="0087536A" w:rsidRDefault="00D72940" w:rsidP="00D72940">
      <w:pPr>
        <w:numPr>
          <w:ilvl w:val="0"/>
          <w:numId w:val="19"/>
        </w:num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на останалите класирани участници – в срок пет работни дни след изтичане на срока за обжалване на решението за определяне на изпълнител;</w:t>
      </w:r>
    </w:p>
    <w:p w:rsidR="00D72940" w:rsidRPr="0087536A" w:rsidRDefault="00D72940" w:rsidP="00D72940">
      <w:pPr>
        <w:numPr>
          <w:ilvl w:val="0"/>
          <w:numId w:val="19"/>
        </w:num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D72940" w:rsidRPr="0087536A" w:rsidRDefault="00D72940" w:rsidP="00D72940">
      <w:p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Възложителят освобождава гаранциите без да дължи лихви за периода, през който средствата законно са престояли при него.</w:t>
      </w:r>
    </w:p>
    <w:p w:rsidR="00D72940" w:rsidRPr="0087536A" w:rsidRDefault="00D72940" w:rsidP="00D72940">
      <w:p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D72940" w:rsidRPr="0087536A" w:rsidRDefault="00D72940" w:rsidP="00D72940">
      <w:pPr>
        <w:spacing w:after="0" w:line="240" w:lineRule="auto"/>
        <w:ind w:left="142" w:firstLine="709"/>
        <w:jc w:val="both"/>
        <w:rPr>
          <w:rFonts w:ascii="Cambria" w:eastAsia="Batang" w:hAnsi="Cambria" w:cs="Times New Roman"/>
          <w:b/>
          <w:bCs/>
          <w:i/>
          <w:sz w:val="24"/>
          <w:szCs w:val="24"/>
          <w:lang w:val="bg-BG"/>
        </w:rPr>
      </w:pPr>
      <w:r w:rsidRPr="0087536A">
        <w:rPr>
          <w:rFonts w:ascii="Cambria" w:eastAsia="Batang" w:hAnsi="Cambria" w:cs="Times New Roman"/>
          <w:b/>
          <w:bCs/>
          <w:i/>
          <w:sz w:val="24"/>
          <w:szCs w:val="24"/>
          <w:lang w:val="bg-BG"/>
        </w:rPr>
        <w:t>4. Гаранция за изпълнение</w:t>
      </w:r>
    </w:p>
    <w:p w:rsidR="00D72940" w:rsidRPr="0087536A" w:rsidRDefault="00D72940" w:rsidP="00D72940">
      <w:pPr>
        <w:spacing w:after="0" w:line="240" w:lineRule="auto"/>
        <w:ind w:left="142"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Задължение за представяне на гаранция за изпълнение възниква само за участника, определен за изпълнител на обществената поръчка.</w:t>
      </w:r>
    </w:p>
    <w:p w:rsidR="00D72940" w:rsidRPr="0087536A" w:rsidRDefault="00D72940" w:rsidP="00D72940">
      <w:pPr>
        <w:spacing w:after="0" w:line="240" w:lineRule="auto"/>
        <w:ind w:left="142"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D72940" w:rsidRPr="0087536A" w:rsidRDefault="00D72940" w:rsidP="00D72940">
      <w:pPr>
        <w:spacing w:after="0" w:line="240" w:lineRule="auto"/>
        <w:ind w:left="142" w:right="138" w:firstLine="709"/>
        <w:jc w:val="both"/>
        <w:rPr>
          <w:rFonts w:ascii="Cambria" w:eastAsia="Batang" w:hAnsi="Cambria" w:cs="Times New Roman"/>
          <w:sz w:val="24"/>
          <w:szCs w:val="24"/>
          <w:lang w:val="bg-BG" w:eastAsia="bg-BG"/>
        </w:rPr>
      </w:pPr>
      <w:r w:rsidRPr="0087536A">
        <w:rPr>
          <w:rFonts w:ascii="Cambria" w:eastAsia="Batang" w:hAnsi="Cambria" w:cs="Times New Roman"/>
          <w:b/>
          <w:bCs/>
          <w:i/>
          <w:iCs/>
          <w:sz w:val="24"/>
          <w:szCs w:val="24"/>
          <w:lang w:val="bg-BG" w:eastAsia="bg-BG"/>
        </w:rPr>
        <w:t xml:space="preserve">Гаранцията за изпълнение </w:t>
      </w:r>
      <w:r w:rsidRPr="0087536A">
        <w:rPr>
          <w:rFonts w:ascii="Cambria" w:eastAsia="Batang" w:hAnsi="Cambria" w:cs="Times New Roman"/>
          <w:sz w:val="24"/>
          <w:szCs w:val="24"/>
          <w:lang w:val="bg-BG" w:eastAsia="bg-BG"/>
        </w:rPr>
        <w:t xml:space="preserve">е в размер на </w:t>
      </w:r>
      <w:r w:rsidRPr="0087536A">
        <w:rPr>
          <w:rFonts w:ascii="Cambria" w:eastAsia="Batang" w:hAnsi="Cambria" w:cs="Times New Roman"/>
          <w:b/>
          <w:i/>
          <w:sz w:val="24"/>
          <w:szCs w:val="24"/>
          <w:lang w:val="bg-BG" w:eastAsia="bg-BG"/>
        </w:rPr>
        <w:t xml:space="preserve">3% </w:t>
      </w:r>
      <w:r w:rsidRPr="0087536A">
        <w:rPr>
          <w:rFonts w:ascii="Cambria" w:eastAsia="Batang" w:hAnsi="Cambria" w:cs="Times New Roman"/>
          <w:b/>
          <w:sz w:val="24"/>
          <w:szCs w:val="24"/>
          <w:lang w:val="bg-BG" w:eastAsia="bg-BG"/>
        </w:rPr>
        <w:t>(три на сто)</w:t>
      </w:r>
      <w:r w:rsidRPr="0087536A">
        <w:rPr>
          <w:rFonts w:ascii="Cambria" w:eastAsia="Batang" w:hAnsi="Cambria" w:cs="Times New Roman"/>
          <w:sz w:val="24"/>
          <w:szCs w:val="24"/>
          <w:lang w:val="bg-BG" w:eastAsia="bg-BG"/>
        </w:rPr>
        <w:t xml:space="preserve"> от стойността на договора за изпълнение на обществената поръчка. </w:t>
      </w:r>
    </w:p>
    <w:p w:rsidR="00D72940" w:rsidRPr="0087536A" w:rsidRDefault="00D72940" w:rsidP="00D72940">
      <w:p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Гаранцията за изпълнение може да се внесе по банков път или може да се представи под формата на банкова гаранция.</w:t>
      </w:r>
    </w:p>
    <w:p w:rsidR="00D72940" w:rsidRPr="0087536A" w:rsidRDefault="00D72940" w:rsidP="00D72940">
      <w:p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Участникът сам избира формата на гаранцията за изпълнение.</w:t>
      </w:r>
    </w:p>
    <w:p w:rsidR="00D72940" w:rsidRPr="0087536A" w:rsidRDefault="00D72940" w:rsidP="00D72940">
      <w:pPr>
        <w:tabs>
          <w:tab w:val="left" w:pos="720"/>
        </w:tabs>
        <w:spacing w:after="0" w:line="240" w:lineRule="auto"/>
        <w:ind w:left="57" w:right="139" w:firstLine="741"/>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D72940" w:rsidRPr="0087536A" w:rsidRDefault="00D72940" w:rsidP="00D72940">
      <w:pPr>
        <w:spacing w:after="0" w:line="240" w:lineRule="auto"/>
        <w:ind w:left="142" w:right="138"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D72940" w:rsidRPr="0087536A" w:rsidRDefault="00D72940" w:rsidP="00D72940">
      <w:pPr>
        <w:spacing w:after="0" w:line="240" w:lineRule="auto"/>
        <w:ind w:left="142" w:right="138" w:firstLine="709"/>
        <w:jc w:val="both"/>
        <w:rPr>
          <w:rFonts w:ascii="Cambria" w:eastAsia="Batang" w:hAnsi="Cambria" w:cs="Times New Roman"/>
          <w:b/>
          <w:bCs/>
          <w:sz w:val="24"/>
          <w:szCs w:val="24"/>
          <w:lang w:val="bg-BG"/>
        </w:rPr>
      </w:pPr>
      <w:r w:rsidRPr="0087536A">
        <w:rPr>
          <w:rFonts w:ascii="Cambria" w:eastAsia="Batang" w:hAnsi="Cambria" w:cs="Times New Roman"/>
          <w:sz w:val="24"/>
          <w:szCs w:val="24"/>
          <w:lang w:val="bg-BG"/>
        </w:rPr>
        <w:t>Гаранцията за изпълнение под формата на парична сума трябва да бъде внесена по следната сметка на възложителя:</w:t>
      </w:r>
    </w:p>
    <w:p w:rsidR="00D72940" w:rsidRPr="0087536A" w:rsidRDefault="00D72940" w:rsidP="00D72940">
      <w:pPr>
        <w:spacing w:after="0" w:line="240" w:lineRule="auto"/>
        <w:ind w:left="142" w:right="139" w:firstLine="709"/>
        <w:jc w:val="both"/>
        <w:rPr>
          <w:rFonts w:ascii="Cambria" w:hAnsi="Cambria"/>
          <w:b/>
          <w:sz w:val="24"/>
          <w:szCs w:val="24"/>
          <w:lang w:val="bg-BG"/>
        </w:rPr>
      </w:pPr>
      <w:r w:rsidRPr="0087536A">
        <w:rPr>
          <w:rFonts w:ascii="Cambria" w:hAnsi="Cambria"/>
          <w:b/>
          <w:sz w:val="24"/>
          <w:szCs w:val="24"/>
          <w:lang w:val="bg-BG"/>
        </w:rPr>
        <w:t>IBAN: BG96BNBG96613300110103</w:t>
      </w:r>
    </w:p>
    <w:p w:rsidR="00D72940" w:rsidRPr="0087536A" w:rsidRDefault="00D72940" w:rsidP="00D72940">
      <w:pPr>
        <w:spacing w:after="0" w:line="240" w:lineRule="auto"/>
        <w:ind w:left="142" w:right="139" w:firstLine="709"/>
        <w:jc w:val="both"/>
        <w:rPr>
          <w:rFonts w:ascii="Cambria" w:hAnsi="Cambria"/>
          <w:b/>
          <w:sz w:val="24"/>
          <w:szCs w:val="24"/>
          <w:lang w:val="bg-BG"/>
        </w:rPr>
      </w:pPr>
      <w:r w:rsidRPr="0087536A">
        <w:rPr>
          <w:rFonts w:ascii="Cambria" w:hAnsi="Cambria"/>
          <w:b/>
          <w:sz w:val="24"/>
          <w:szCs w:val="24"/>
          <w:lang w:val="bg-BG"/>
        </w:rPr>
        <w:t>BIC: BNBGBGSD</w:t>
      </w:r>
    </w:p>
    <w:p w:rsidR="00D72940" w:rsidRPr="0087536A" w:rsidRDefault="00D72940" w:rsidP="00D72940">
      <w:pPr>
        <w:spacing w:after="0" w:line="240" w:lineRule="auto"/>
        <w:ind w:left="142" w:right="139" w:firstLine="709"/>
        <w:jc w:val="both"/>
        <w:rPr>
          <w:rFonts w:ascii="Cambria" w:eastAsia="Batang" w:hAnsi="Cambria" w:cs="Times New Roman"/>
          <w:b/>
          <w:sz w:val="24"/>
          <w:szCs w:val="24"/>
          <w:lang w:val="bg-BG" w:eastAsia="bg-BG"/>
        </w:rPr>
      </w:pPr>
      <w:r w:rsidRPr="0087536A">
        <w:rPr>
          <w:rFonts w:ascii="Cambria" w:hAnsi="Cambria"/>
          <w:b/>
          <w:sz w:val="24"/>
          <w:szCs w:val="24"/>
          <w:lang w:val="bg-BG"/>
        </w:rPr>
        <w:t>Банка: Българска народна банка</w:t>
      </w:r>
    </w:p>
    <w:p w:rsidR="00D72940" w:rsidRPr="0087536A" w:rsidRDefault="00D72940" w:rsidP="00D72940">
      <w:pPr>
        <w:spacing w:after="0" w:line="240" w:lineRule="auto"/>
        <w:ind w:left="142"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w:t>
      </w:r>
      <w:r w:rsidRPr="0087536A">
        <w:rPr>
          <w:rFonts w:ascii="Cambria" w:eastAsia="Batang" w:hAnsi="Cambria" w:cs="Times New Roman"/>
          <w:sz w:val="24"/>
          <w:szCs w:val="24"/>
          <w:lang w:val="bg-BG"/>
        </w:rPr>
        <w:lastRenderedPageBreak/>
        <w:t>участникът е превел парите по електронен път (електронно банкиране), той следва да завери съответния документ с подпис и печат.</w:t>
      </w:r>
    </w:p>
    <w:p w:rsidR="00D72940" w:rsidRPr="0087536A" w:rsidRDefault="00D72940" w:rsidP="00D72940">
      <w:pPr>
        <w:spacing w:after="0" w:line="240" w:lineRule="auto"/>
        <w:ind w:left="142"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D72940" w:rsidRPr="0087536A" w:rsidRDefault="00D72940" w:rsidP="00D72940">
      <w:pPr>
        <w:spacing w:after="0" w:line="240" w:lineRule="auto"/>
        <w:ind w:left="142"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D72940" w:rsidRPr="0087536A" w:rsidRDefault="00D72940" w:rsidP="00D72940">
      <w:pPr>
        <w:tabs>
          <w:tab w:val="num" w:pos="1080"/>
          <w:tab w:val="right" w:leader="dot" w:pos="9639"/>
        </w:tabs>
        <w:autoSpaceDE w:val="0"/>
        <w:autoSpaceDN w:val="0"/>
        <w:adjustRightInd w:val="0"/>
        <w:spacing w:after="0" w:line="240" w:lineRule="auto"/>
        <w:ind w:left="142"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D72940" w:rsidRPr="0087536A" w:rsidRDefault="00D72940" w:rsidP="00D72940">
      <w:pPr>
        <w:tabs>
          <w:tab w:val="right" w:leader="dot" w:pos="9639"/>
        </w:tabs>
        <w:spacing w:after="0" w:line="240" w:lineRule="auto"/>
        <w:ind w:left="142" w:firstLine="709"/>
        <w:jc w:val="both"/>
        <w:rPr>
          <w:rFonts w:ascii="Cambria" w:eastAsia="Batang" w:hAnsi="Cambria" w:cs="Times New Roman"/>
          <w:b/>
          <w:bCs/>
          <w:i/>
          <w:iCs/>
          <w:sz w:val="24"/>
          <w:szCs w:val="24"/>
          <w:lang w:val="bg-BG"/>
        </w:rPr>
      </w:pPr>
      <w:r w:rsidRPr="0087536A">
        <w:rPr>
          <w:rFonts w:ascii="Cambria" w:eastAsia="Batang" w:hAnsi="Cambria" w:cs="Times New Roman"/>
          <w:b/>
          <w:bCs/>
          <w:i/>
          <w:iCs/>
          <w:sz w:val="24"/>
          <w:szCs w:val="24"/>
          <w:lang w:val="bg-BG"/>
        </w:rPr>
        <w:t>Задържане и освобождаване на гаранцията за изпълнение</w:t>
      </w:r>
    </w:p>
    <w:p w:rsidR="00D72940" w:rsidRPr="0087536A" w:rsidRDefault="00D72940" w:rsidP="00D72940">
      <w:pPr>
        <w:spacing w:after="0" w:line="240" w:lineRule="auto"/>
        <w:ind w:left="142"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D72940" w:rsidRPr="0087536A" w:rsidRDefault="00D72940" w:rsidP="00D72940">
      <w:pPr>
        <w:tabs>
          <w:tab w:val="right" w:leader="dot" w:pos="9639"/>
        </w:tabs>
        <w:spacing w:after="0" w:line="240" w:lineRule="auto"/>
        <w:ind w:left="142"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Договорът за възлагане на обществената поръчка не се сключва преди спечелилият участник да представи гаранция за изпълнение.</w:t>
      </w:r>
    </w:p>
    <w:p w:rsidR="00D72940" w:rsidRPr="0087536A" w:rsidRDefault="00D72940" w:rsidP="00D72940">
      <w:pPr>
        <w:tabs>
          <w:tab w:val="right" w:leader="dot" w:pos="9639"/>
        </w:tabs>
        <w:spacing w:after="0" w:line="240" w:lineRule="auto"/>
        <w:ind w:left="142"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D72940" w:rsidRPr="0087536A" w:rsidRDefault="00D72940" w:rsidP="00D72940">
      <w:pPr>
        <w:spacing w:after="0" w:line="240" w:lineRule="auto"/>
        <w:rPr>
          <w:rFonts w:ascii="Times New Roman" w:eastAsia="Batang" w:hAnsi="Times New Roman" w:cs="Times New Roman"/>
          <w:color w:val="000000"/>
          <w:sz w:val="28"/>
          <w:szCs w:val="20"/>
          <w:u w:val="single"/>
          <w:lang w:val="bg-BG" w:eastAsia="bg-BG"/>
        </w:rPr>
      </w:pPr>
    </w:p>
    <w:p w:rsidR="00871451" w:rsidRDefault="00871451" w:rsidP="008E6C8A">
      <w:pPr>
        <w:spacing w:after="0" w:line="240" w:lineRule="auto"/>
        <w:jc w:val="center"/>
        <w:rPr>
          <w:rFonts w:ascii="Cambria" w:eastAsia="Calibri" w:hAnsi="Cambria" w:cs="Times New Roman"/>
          <w:b/>
          <w:bCs/>
          <w:color w:val="000000"/>
          <w:sz w:val="24"/>
          <w:szCs w:val="24"/>
          <w:shd w:val="clear" w:color="auto" w:fill="FFFFFF"/>
          <w:lang w:val="bg-BG"/>
        </w:rPr>
      </w:pPr>
    </w:p>
    <w:p w:rsidR="009D3023" w:rsidRPr="0087536A" w:rsidRDefault="009D3023" w:rsidP="008E6C8A">
      <w:pPr>
        <w:spacing w:after="0" w:line="240" w:lineRule="auto"/>
        <w:jc w:val="center"/>
        <w:rPr>
          <w:rFonts w:ascii="Cambria" w:eastAsia="Calibri" w:hAnsi="Cambria" w:cs="Times New Roman"/>
          <w:b/>
          <w:bCs/>
          <w:color w:val="000000"/>
          <w:sz w:val="24"/>
          <w:szCs w:val="24"/>
          <w:shd w:val="clear" w:color="auto" w:fill="FFFFFF"/>
          <w:lang w:val="bg-BG"/>
        </w:rPr>
      </w:pPr>
      <w:r w:rsidRPr="0087536A">
        <w:rPr>
          <w:rFonts w:ascii="Cambria" w:eastAsia="Calibri" w:hAnsi="Cambria" w:cs="Times New Roman"/>
          <w:b/>
          <w:bCs/>
          <w:color w:val="000000"/>
          <w:sz w:val="24"/>
          <w:szCs w:val="24"/>
          <w:shd w:val="clear" w:color="auto" w:fill="FFFFFF"/>
          <w:lang w:val="bg-BG"/>
        </w:rPr>
        <w:t>ЧАСТ IV</w:t>
      </w:r>
      <w:r w:rsidRPr="0087536A">
        <w:rPr>
          <w:rFonts w:ascii="Cambria" w:eastAsia="Calibri" w:hAnsi="Cambria" w:cs="Times New Roman"/>
          <w:b/>
          <w:color w:val="000000"/>
          <w:sz w:val="24"/>
          <w:szCs w:val="24"/>
          <w:shd w:val="clear" w:color="auto" w:fill="FFFFFF"/>
          <w:lang w:val="bg-BG"/>
        </w:rPr>
        <w:t>.</w:t>
      </w:r>
    </w:p>
    <w:p w:rsidR="009D3023" w:rsidRDefault="009D3023" w:rsidP="009D3023">
      <w:pPr>
        <w:widowControl w:val="0"/>
        <w:spacing w:after="0" w:line="240" w:lineRule="auto"/>
        <w:jc w:val="center"/>
        <w:rPr>
          <w:rFonts w:ascii="Cambria" w:eastAsia="Calibri" w:hAnsi="Cambria" w:cs="Times New Roman"/>
          <w:b/>
          <w:color w:val="000000"/>
          <w:sz w:val="24"/>
          <w:szCs w:val="24"/>
          <w:shd w:val="clear" w:color="auto" w:fill="FFFFFF"/>
          <w:lang w:val="bg-BG"/>
        </w:rPr>
      </w:pPr>
      <w:r w:rsidRPr="0087536A">
        <w:rPr>
          <w:rFonts w:ascii="Cambria" w:eastAsia="Calibri" w:hAnsi="Cambria" w:cs="Times New Roman"/>
          <w:b/>
          <w:color w:val="000000"/>
          <w:sz w:val="24"/>
          <w:szCs w:val="24"/>
          <w:shd w:val="clear" w:color="auto" w:fill="FFFFFF"/>
          <w:lang w:val="bg-BG"/>
        </w:rPr>
        <w:t>ТЕХНИЧЕСКА СПЕЦИФИКАЦИЯ</w:t>
      </w:r>
    </w:p>
    <w:p w:rsidR="00871451" w:rsidRPr="0087536A" w:rsidRDefault="00871451" w:rsidP="009D3023">
      <w:pPr>
        <w:widowControl w:val="0"/>
        <w:spacing w:after="0" w:line="240" w:lineRule="auto"/>
        <w:jc w:val="center"/>
        <w:rPr>
          <w:rFonts w:ascii="Cambria" w:eastAsia="Calibri" w:hAnsi="Cambria" w:cs="Times New Roman"/>
          <w:b/>
          <w:color w:val="000000"/>
          <w:sz w:val="24"/>
          <w:szCs w:val="24"/>
          <w:shd w:val="clear" w:color="auto" w:fill="FFFFFF"/>
          <w:lang w:val="bg-BG"/>
        </w:rPr>
      </w:pPr>
    </w:p>
    <w:p w:rsidR="00241236" w:rsidRPr="00EF35ED" w:rsidRDefault="009D3023" w:rsidP="00241236">
      <w:pPr>
        <w:tabs>
          <w:tab w:val="right" w:pos="0"/>
        </w:tabs>
        <w:spacing w:after="0" w:line="240" w:lineRule="auto"/>
        <w:jc w:val="both"/>
        <w:rPr>
          <w:rFonts w:ascii="Cambria" w:eastAsia="Batang" w:hAnsi="Cambria" w:cs="Times New Roman"/>
          <w:b/>
          <w:i/>
          <w:sz w:val="24"/>
          <w:szCs w:val="24"/>
          <w:lang w:val="bg-BG" w:eastAsia="bg-BG"/>
        </w:rPr>
      </w:pPr>
      <w:r w:rsidRPr="0087536A">
        <w:rPr>
          <w:rFonts w:ascii="Cambria" w:eastAsia="Batang" w:hAnsi="Cambria" w:cs="Times New Roman"/>
          <w:b/>
          <w:sz w:val="24"/>
          <w:szCs w:val="24"/>
          <w:lang w:val="bg-BG"/>
        </w:rPr>
        <w:t>ПРЕДОСТАВЯНЕ НА КОНСУЛТАНСТА УСЛУГА ПО УПРАЖНЯВАНЕ НА СТРОИТЕЛЕН НАДЗОР</w:t>
      </w:r>
      <w:r w:rsidR="00871451">
        <w:rPr>
          <w:rFonts w:ascii="Cambria" w:eastAsia="Batang" w:hAnsi="Cambria" w:cs="Times New Roman"/>
          <w:b/>
          <w:sz w:val="24"/>
          <w:szCs w:val="24"/>
          <w:lang w:val="bg-BG"/>
        </w:rPr>
        <w:t xml:space="preserve"> </w:t>
      </w:r>
      <w:r w:rsidR="00871451">
        <w:rPr>
          <w:rFonts w:ascii="Cambria" w:eastAsia="Batang" w:hAnsi="Cambria" w:cs="Times New Roman"/>
          <w:b/>
          <w:i/>
          <w:sz w:val="24"/>
          <w:szCs w:val="24"/>
          <w:lang w:val="bg-BG"/>
        </w:rPr>
        <w:t xml:space="preserve">на </w:t>
      </w:r>
      <w:r w:rsidR="004C1AD0" w:rsidRPr="00EF35ED">
        <w:rPr>
          <w:rFonts w:ascii="Cambria" w:eastAsia="Batang" w:hAnsi="Cambria" w:cs="Times New Roman"/>
          <w:b/>
          <w:i/>
          <w:sz w:val="24"/>
          <w:szCs w:val="24"/>
          <w:lang w:val="bg-BG"/>
        </w:rPr>
        <w:t xml:space="preserve">обект: </w:t>
      </w:r>
      <w:r w:rsidR="00EF35ED">
        <w:rPr>
          <w:rFonts w:ascii="Cambria" w:eastAsia="Batang" w:hAnsi="Cambria" w:cs="Times New Roman"/>
          <w:b/>
          <w:i/>
          <w:sz w:val="24"/>
          <w:szCs w:val="24"/>
          <w:lang w:val="en-US"/>
        </w:rPr>
        <w:t>“</w:t>
      </w:r>
      <w:r w:rsidR="00E435CE" w:rsidRPr="00EF35ED">
        <w:rPr>
          <w:rFonts w:ascii="Cambria" w:eastAsia="Batang" w:hAnsi="Cambria" w:cs="Times New Roman"/>
          <w:b/>
          <w:i/>
          <w:sz w:val="24"/>
          <w:szCs w:val="24"/>
          <w:lang w:val="bg-BG" w:eastAsia="bg-BG"/>
        </w:rPr>
        <w:t xml:space="preserve">Инженеринг </w:t>
      </w:r>
      <w:r w:rsidR="00871451">
        <w:rPr>
          <w:rFonts w:ascii="Cambria" w:eastAsia="Batang" w:hAnsi="Cambria" w:cs="Times New Roman"/>
          <w:b/>
          <w:i/>
          <w:sz w:val="24"/>
          <w:szCs w:val="24"/>
          <w:lang w:val="bg-BG" w:eastAsia="bg-BG"/>
        </w:rPr>
        <w:t>–</w:t>
      </w:r>
      <w:r w:rsidR="00E435CE" w:rsidRPr="00EF35ED">
        <w:rPr>
          <w:rFonts w:ascii="Cambria" w:eastAsia="Batang" w:hAnsi="Cambria" w:cs="Times New Roman"/>
          <w:b/>
          <w:i/>
          <w:sz w:val="24"/>
          <w:szCs w:val="24"/>
          <w:lang w:val="bg-BG" w:eastAsia="bg-BG"/>
        </w:rPr>
        <w:t xml:space="preserve"> проектиране и изпълнение на строителни и монтажни работи за асфалтиране на улици в община Велинград”</w:t>
      </w:r>
      <w:r w:rsidR="00241236" w:rsidRPr="00EF35ED">
        <w:rPr>
          <w:rFonts w:ascii="Cambria" w:eastAsia="Batang" w:hAnsi="Cambria" w:cs="Times New Roman"/>
          <w:b/>
          <w:i/>
          <w:sz w:val="24"/>
          <w:szCs w:val="24"/>
          <w:lang w:val="bg-BG" w:eastAsia="bg-BG"/>
        </w:rPr>
        <w:t>в три  обособени позиции:</w:t>
      </w:r>
    </w:p>
    <w:p w:rsidR="00241236" w:rsidRPr="00EF35ED" w:rsidRDefault="00241236" w:rsidP="00241236">
      <w:pPr>
        <w:widowControl w:val="0"/>
        <w:autoSpaceDE w:val="0"/>
        <w:autoSpaceDN w:val="0"/>
        <w:adjustRightInd w:val="0"/>
        <w:spacing w:after="0" w:line="245" w:lineRule="exact"/>
        <w:jc w:val="both"/>
        <w:rPr>
          <w:rFonts w:ascii="Cambria" w:eastAsia="SimSun" w:hAnsi="Cambria" w:cs="Times New Roman"/>
          <w:b/>
          <w:i/>
          <w:sz w:val="24"/>
          <w:szCs w:val="24"/>
          <w:lang w:val="en-US" w:eastAsia="zh-CN"/>
        </w:rPr>
      </w:pPr>
      <w:r w:rsidRPr="00EF35ED">
        <w:rPr>
          <w:rFonts w:ascii="Cambria" w:eastAsia="Batang" w:hAnsi="Cambria" w:cs="Times New Roman"/>
          <w:b/>
          <w:i/>
          <w:sz w:val="24"/>
          <w:szCs w:val="24"/>
          <w:lang w:val="bg-BG" w:eastAsia="bg-BG"/>
        </w:rPr>
        <w:t xml:space="preserve">1.Упражняване на строителен надзор на обект: </w:t>
      </w:r>
      <w:r w:rsidRPr="00EF35ED">
        <w:rPr>
          <w:rFonts w:ascii="Cambria" w:eastAsia="SimSun" w:hAnsi="Cambria" w:cs="Times New Roman"/>
          <w:b/>
          <w:i/>
          <w:sz w:val="24"/>
          <w:szCs w:val="24"/>
          <w:lang w:val="en-US" w:eastAsia="zh-CN"/>
        </w:rPr>
        <w:t>Асфалтиране на улици в с.Пашови</w:t>
      </w:r>
    </w:p>
    <w:p w:rsidR="00241236" w:rsidRPr="00EF35ED" w:rsidRDefault="00241236" w:rsidP="00241236">
      <w:pPr>
        <w:tabs>
          <w:tab w:val="right" w:pos="0"/>
        </w:tabs>
        <w:spacing w:after="0" w:line="240" w:lineRule="auto"/>
        <w:jc w:val="both"/>
        <w:rPr>
          <w:rFonts w:ascii="Cambria" w:eastAsia="Batang" w:hAnsi="Cambria" w:cs="Times New Roman"/>
          <w:b/>
          <w:i/>
          <w:sz w:val="24"/>
          <w:szCs w:val="24"/>
          <w:lang w:val="bg-BG" w:eastAsia="bg-BG"/>
        </w:rPr>
      </w:pPr>
      <w:r w:rsidRPr="00EF35ED">
        <w:rPr>
          <w:rFonts w:ascii="Cambria" w:eastAsia="Batang" w:hAnsi="Cambria" w:cs="Times New Roman"/>
          <w:b/>
          <w:i/>
          <w:sz w:val="24"/>
          <w:szCs w:val="24"/>
          <w:lang w:val="bg-BG" w:eastAsia="bg-BG"/>
        </w:rPr>
        <w:t xml:space="preserve">2. Упражняване на строителен надзор  на обект: </w:t>
      </w:r>
      <w:r w:rsidRPr="00EF35ED">
        <w:rPr>
          <w:rFonts w:ascii="Cambria" w:eastAsia="SimSun" w:hAnsi="Cambria" w:cs="Times New Roman"/>
          <w:b/>
          <w:bCs/>
          <w:i/>
          <w:sz w:val="24"/>
          <w:szCs w:val="24"/>
          <w:lang w:val="en-US" w:eastAsia="bg-BG"/>
        </w:rPr>
        <w:t>Асфалтиране и подмяна на ВиК в с. Света Петка</w:t>
      </w:r>
    </w:p>
    <w:p w:rsidR="00241236" w:rsidRPr="00EF35ED" w:rsidRDefault="00241236" w:rsidP="00241236">
      <w:pPr>
        <w:autoSpaceDE w:val="0"/>
        <w:autoSpaceDN w:val="0"/>
        <w:adjustRightInd w:val="0"/>
        <w:spacing w:after="0" w:line="240" w:lineRule="auto"/>
        <w:jc w:val="both"/>
        <w:outlineLvl w:val="0"/>
        <w:rPr>
          <w:rFonts w:ascii="Cambria" w:eastAsia="SimSun" w:hAnsi="Cambria" w:cs="Times New Roman"/>
          <w:b/>
          <w:bCs/>
          <w:i/>
          <w:sz w:val="24"/>
          <w:szCs w:val="24"/>
          <w:lang w:val="bg-BG" w:eastAsia="bg-BG"/>
        </w:rPr>
      </w:pPr>
      <w:r w:rsidRPr="00EF35ED">
        <w:rPr>
          <w:rFonts w:ascii="Cambria" w:eastAsia="Batang" w:hAnsi="Cambria" w:cs="Times New Roman"/>
          <w:b/>
          <w:i/>
          <w:sz w:val="24"/>
          <w:szCs w:val="24"/>
          <w:lang w:val="bg-BG" w:eastAsia="bg-BG"/>
        </w:rPr>
        <w:t>3. Упражняване на строителен надзор  на обект:</w:t>
      </w:r>
      <w:r w:rsidRPr="00EF35ED">
        <w:rPr>
          <w:rFonts w:ascii="Cambria" w:eastAsia="SimSun" w:hAnsi="Cambria" w:cs="Times New Roman"/>
          <w:b/>
          <w:bCs/>
          <w:i/>
          <w:sz w:val="24"/>
          <w:szCs w:val="24"/>
          <w:lang w:val="bg-BG" w:eastAsia="bg-BG"/>
        </w:rPr>
        <w:t xml:space="preserve"> Асфалтиране на улици в с. Драгиново</w:t>
      </w:r>
    </w:p>
    <w:p w:rsidR="004C1AD0" w:rsidRDefault="004C1AD0" w:rsidP="00241236">
      <w:pPr>
        <w:widowControl w:val="0"/>
        <w:tabs>
          <w:tab w:val="left" w:pos="-720"/>
        </w:tabs>
        <w:suppressAutoHyphens/>
        <w:spacing w:after="0" w:line="240" w:lineRule="auto"/>
        <w:jc w:val="center"/>
        <w:outlineLvl w:val="0"/>
        <w:rPr>
          <w:rFonts w:ascii="Cambria" w:eastAsia="Batang" w:hAnsi="Cambria" w:cs="Times New Roman"/>
          <w:b/>
          <w:sz w:val="24"/>
          <w:szCs w:val="24"/>
          <w:lang w:val="en-US"/>
        </w:rPr>
      </w:pPr>
      <w:r w:rsidRPr="004C1AD0">
        <w:rPr>
          <w:rFonts w:ascii="Cambria" w:eastAsia="Batang" w:hAnsi="Cambria" w:cs="Times New Roman"/>
          <w:b/>
          <w:sz w:val="24"/>
          <w:szCs w:val="24"/>
          <w:lang w:val="bg-BG"/>
        </w:rPr>
        <w:t>.</w:t>
      </w:r>
    </w:p>
    <w:p w:rsidR="009D3023" w:rsidRPr="0087536A" w:rsidRDefault="009D3023" w:rsidP="009D3023">
      <w:pPr>
        <w:widowControl w:val="0"/>
        <w:tabs>
          <w:tab w:val="left" w:pos="-720"/>
        </w:tabs>
        <w:suppressAutoHyphens/>
        <w:spacing w:after="0" w:line="240" w:lineRule="auto"/>
        <w:jc w:val="center"/>
        <w:outlineLvl w:val="0"/>
        <w:rPr>
          <w:rFonts w:ascii="Cambria" w:eastAsia="SimSun" w:hAnsi="Cambria" w:cs="Times New Roman"/>
          <w:b/>
          <w:bCs/>
          <w:sz w:val="24"/>
          <w:szCs w:val="24"/>
          <w:lang w:val="bg-BG" w:eastAsia="bg-BG"/>
        </w:rPr>
      </w:pPr>
      <w:r w:rsidRPr="0087536A">
        <w:rPr>
          <w:rFonts w:ascii="Cambria" w:eastAsia="Arial Unicode MS" w:hAnsi="Cambria" w:cs="Times New Roman"/>
          <w:b/>
          <w:bCs/>
          <w:sz w:val="24"/>
          <w:szCs w:val="24"/>
          <w:lang w:val="bg-BG" w:eastAsia="ko-KR"/>
        </w:rPr>
        <w:t xml:space="preserve">1. Изпълнението на </w:t>
      </w:r>
      <w:r w:rsidRPr="0087536A">
        <w:rPr>
          <w:rFonts w:ascii="Cambria" w:eastAsia="SimSun" w:hAnsi="Cambria" w:cs="Times New Roman"/>
          <w:b/>
          <w:bCs/>
          <w:sz w:val="24"/>
          <w:szCs w:val="24"/>
          <w:lang w:val="bg-BG" w:eastAsia="zh-CN"/>
        </w:rPr>
        <w:t xml:space="preserve">строителния надзор по време на изпълнение на СМР, </w:t>
      </w:r>
      <w:r w:rsidRPr="0087536A">
        <w:rPr>
          <w:rFonts w:ascii="Cambria" w:eastAsia="SimSun" w:hAnsi="Cambria" w:cs="Times New Roman"/>
          <w:b/>
          <w:bCs/>
          <w:sz w:val="24"/>
          <w:szCs w:val="24"/>
          <w:lang w:val="bg-BG" w:eastAsia="bg-BG"/>
        </w:rPr>
        <w:t>включва:</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Cs/>
          <w:color w:val="000000"/>
          <w:sz w:val="24"/>
          <w:szCs w:val="24"/>
          <w:lang w:val="bg-BG" w:eastAsia="bg-BG"/>
        </w:rPr>
        <w:t>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обн. ДВ, бр. 37/04.05.2003 г., изм. и доп. ДВ, бр. 29/07.04.2006 г., в сила от 07.04.2006 г.)</w:t>
      </w:r>
    </w:p>
    <w:p w:rsidR="009D3023" w:rsidRPr="0087536A" w:rsidRDefault="009D3023" w:rsidP="009D3023">
      <w:pPr>
        <w:numPr>
          <w:ilvl w:val="0"/>
          <w:numId w:val="21"/>
        </w:numPr>
        <w:spacing w:after="0" w:line="240" w:lineRule="auto"/>
        <w:jc w:val="both"/>
        <w:rPr>
          <w:rFonts w:ascii="Cambria" w:eastAsia="Batang" w:hAnsi="Cambria" w:cs="Times New Roman"/>
          <w:bCs/>
          <w:color w:val="000000"/>
          <w:sz w:val="24"/>
          <w:szCs w:val="24"/>
          <w:lang w:val="bg-BG" w:eastAsia="bg-BG"/>
        </w:rPr>
      </w:pPr>
      <w:r w:rsidRPr="0087536A">
        <w:rPr>
          <w:rFonts w:ascii="Cambria" w:eastAsia="Batang" w:hAnsi="Cambria" w:cs="Times New Roman"/>
          <w:bCs/>
          <w:color w:val="000000"/>
          <w:sz w:val="24"/>
          <w:szCs w:val="24"/>
          <w:lang w:val="bg-BG" w:eastAsia="bg-BG"/>
        </w:rPr>
        <w:t>координиране на строителния процес до въвеждането на Строежа в експлоатация;</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lastRenderedPageBreak/>
        <w:t>извършване на постоянен строителен надзор по всички части на инвестиционния проект;</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Arial"/>
          <w:color w:val="000000"/>
          <w:sz w:val="24"/>
          <w:szCs w:val="24"/>
          <w:lang w:val="bg-BG" w:eastAsia="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Arial"/>
          <w:color w:val="000000"/>
          <w:sz w:val="24"/>
          <w:szCs w:val="24"/>
          <w:lang w:val="bg-BG" w:eastAsia="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осъществяване на контрол върху извършваните строително-монтажни работи (СМР) по качество, количество и стойност; </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проверка на представените от Изпълнителя актове за действително извършени строително – монтажни работи; </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контрол върху предварителния график за изпълнение на СМР,</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следи за стриктното спазване на работния линеен график и да уведомява с доклада възложителя за настъпили отклонения и забави;</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разпорежда премахването на некачествено извършените СМР и повторното им извършване;</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Cs/>
          <w:color w:val="000000"/>
          <w:sz w:val="24"/>
          <w:szCs w:val="24"/>
          <w:lang w:val="bg-BG" w:eastAsia="bg-BG"/>
        </w:rPr>
        <w:t>осъществяване на контрол на Строителните продукти, влагани в Строежа, като</w:t>
      </w:r>
      <w:r w:rsidRPr="0087536A">
        <w:rPr>
          <w:rFonts w:ascii="Cambria" w:eastAsia="Batang" w:hAnsi="Cambria" w:cs="Times New Roman"/>
          <w:color w:val="000000"/>
          <w:sz w:val="24"/>
          <w:szCs w:val="24"/>
          <w:lang w:val="bg-BG" w:eastAsia="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sz w:val="24"/>
          <w:szCs w:val="24"/>
          <w:lang w:val="bg-BG" w:eastAsia="bg-BG"/>
        </w:rPr>
      </w:pPr>
      <w:r w:rsidRPr="0087536A">
        <w:rPr>
          <w:rFonts w:ascii="Cambria" w:eastAsia="Batang" w:hAnsi="Cambria" w:cs="Times New Roman"/>
          <w:bCs/>
          <w:sz w:val="24"/>
          <w:szCs w:val="24"/>
          <w:lang w:val="bg-BG" w:eastAsia="bg-BG"/>
        </w:rPr>
        <w:t xml:space="preserve"> осъществяване на контрол върху извършваните строителни и монтажни работи (СМР) по качество, количество и стойност;</w:t>
      </w:r>
      <w:r w:rsidRPr="0087536A">
        <w:rPr>
          <w:rFonts w:ascii="Cambria" w:eastAsia="Batang" w:hAnsi="Cambria" w:cs="Times New Roman"/>
          <w:sz w:val="24"/>
          <w:szCs w:val="24"/>
          <w:lang w:val="bg-BG" w:eastAsia="bg-BG"/>
        </w:rPr>
        <w:t xml:space="preserve"> </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отчитане количественото и стойностното изпълнение на СМР на обекта чрез подписване на Отчет за действително извършени разходи за изпълнение на СМР по образец на МИП. </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Arial"/>
          <w:color w:val="000000"/>
          <w:spacing w:val="-2"/>
          <w:sz w:val="24"/>
          <w:szCs w:val="24"/>
          <w:lang w:val="bg-BG" w:eastAsia="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87536A">
        <w:rPr>
          <w:rFonts w:ascii="Cambria" w:eastAsia="Batang" w:hAnsi="Cambria" w:cs="Arial"/>
          <w:color w:val="000000"/>
          <w:sz w:val="24"/>
          <w:szCs w:val="24"/>
          <w:lang w:val="bg-BG" w:eastAsia="bg-BG"/>
        </w:rPr>
        <w:t>между членовете на Екипа за управление на проекта и Възложителя;</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изготвяне на </w:t>
      </w:r>
      <w:r w:rsidRPr="0087536A">
        <w:rPr>
          <w:rFonts w:ascii="Cambria" w:eastAsia="Batang" w:hAnsi="Cambria" w:cs="Times New Roman"/>
          <w:bCs/>
          <w:color w:val="000000"/>
          <w:sz w:val="24"/>
          <w:szCs w:val="24"/>
          <w:lang w:val="bg-BG" w:eastAsia="bg-BG"/>
        </w:rPr>
        <w:t>окончателен доклад по смисъла на чл. 168, ал. 6 от ЗУТ за въвеждане на Строежа в експлоатация;</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изготвяне на технически паспорт на строежа;</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Cs/>
          <w:color w:val="000000"/>
          <w:sz w:val="24"/>
          <w:szCs w:val="24"/>
          <w:lang w:val="bg-BG" w:eastAsia="bg-BG"/>
        </w:rPr>
        <w:t xml:space="preserve">упражняване на строителен надзор по време на отстраняване на </w:t>
      </w:r>
      <w:r w:rsidRPr="0087536A">
        <w:rPr>
          <w:rFonts w:ascii="Cambria" w:eastAsia="Batang" w:hAnsi="Cambria" w:cs="Times New Roman"/>
          <w:color w:val="000000"/>
          <w:sz w:val="24"/>
          <w:szCs w:val="24"/>
          <w:lang w:val="bg-BG" w:eastAsia="bg-BG"/>
        </w:rPr>
        <w:t>проявени</w:t>
      </w:r>
      <w:r w:rsidRPr="0087536A">
        <w:rPr>
          <w:rFonts w:ascii="Cambria" w:eastAsia="Batang" w:hAnsi="Cambria" w:cs="Times New Roman"/>
          <w:bCs/>
          <w:color w:val="000000"/>
          <w:sz w:val="24"/>
          <w:szCs w:val="24"/>
          <w:lang w:val="bg-BG" w:eastAsia="bg-BG"/>
        </w:rPr>
        <w:t xml:space="preserve"> скрити дефекти през гаранционните срокове</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shd w:val="clear" w:color="auto" w:fill="FFFFFF"/>
          <w:lang w:val="bg-BG" w:eastAsia="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9D3023" w:rsidRPr="0087536A" w:rsidRDefault="009D3023" w:rsidP="009D3023">
      <w:pPr>
        <w:numPr>
          <w:ilvl w:val="0"/>
          <w:numId w:val="21"/>
        </w:numPr>
        <w:tabs>
          <w:tab w:val="left" w:pos="567"/>
        </w:tabs>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Отчитане изпълнението по дейността предмет на обществената поръчка, се извършва чрез Отчет за </w:t>
      </w:r>
      <w:r w:rsidRPr="0087536A">
        <w:rPr>
          <w:rFonts w:ascii="Cambria" w:eastAsia="Batang" w:hAnsi="Cambria" w:cs="Times New Roman"/>
          <w:sz w:val="24"/>
          <w:szCs w:val="24"/>
          <w:lang w:val="bg-BG" w:eastAsia="bg-BG"/>
        </w:rPr>
        <w:t>упражнен строителен надзор по образец на МИП.</w:t>
      </w:r>
    </w:p>
    <w:p w:rsidR="009D3023" w:rsidRPr="0087536A" w:rsidRDefault="009D3023" w:rsidP="009D3023">
      <w:pPr>
        <w:widowControl w:val="0"/>
        <w:autoSpaceDE w:val="0"/>
        <w:autoSpaceDN w:val="0"/>
        <w:adjustRightInd w:val="0"/>
        <w:spacing w:after="0" w:line="240" w:lineRule="auto"/>
        <w:ind w:firstLine="708"/>
        <w:jc w:val="both"/>
        <w:outlineLvl w:val="0"/>
        <w:rPr>
          <w:rFonts w:ascii="Cambria" w:eastAsia="SimSun" w:hAnsi="Cambria" w:cs="Times New Roman"/>
          <w:bCs/>
          <w:sz w:val="24"/>
          <w:szCs w:val="24"/>
          <w:lang w:val="bg-BG" w:eastAsia="bg-BG"/>
        </w:rPr>
      </w:pPr>
      <w:r w:rsidRPr="0087536A">
        <w:rPr>
          <w:rFonts w:ascii="Cambria" w:eastAsia="SimSun" w:hAnsi="Cambria" w:cs="Times New Roman"/>
          <w:b/>
          <w:bCs/>
          <w:sz w:val="24"/>
          <w:szCs w:val="24"/>
          <w:lang w:val="bg-BG" w:eastAsia="zh-CN"/>
        </w:rPr>
        <w:t xml:space="preserve">Консултантът няма право да </w:t>
      </w:r>
      <w:r w:rsidRPr="0087536A">
        <w:rPr>
          <w:rFonts w:ascii="Cambria" w:eastAsia="SimSun" w:hAnsi="Cambria" w:cs="Times New Roman"/>
          <w:b/>
          <w:sz w:val="24"/>
          <w:szCs w:val="24"/>
          <w:lang w:val="bg-BG" w:eastAsia="zh-CN"/>
        </w:rPr>
        <w:t>извършва промени в сроковете, количествата и видовете работи без разрешение на ВЪЗЛОЖИТЕЛЯ.</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При изпълнение предмета на поръчката, участникът, избран за изпълнител трябва да:</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lastRenderedPageBreak/>
        <w:t>•</w:t>
      </w:r>
      <w:r w:rsidRPr="0087536A">
        <w:rPr>
          <w:rFonts w:ascii="Cambria" w:eastAsia="Batang" w:hAnsi="Cambria" w:cs="Times New Roman"/>
          <w:sz w:val="24"/>
          <w:szCs w:val="24"/>
          <w:lang w:val="bg-BG"/>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-осигури законосъобразно започване на строежа;</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осигури пълнота и правилно съставяне на актовете и протоколите по време на строителството;</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осигури спазване на изискванията за здравословни и безопасни условия на труд в строителството;</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съблюдава за качеството на влаганите строителни материали и изделия и съответствието им с нормите за безопасност;</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 проверява и заверява количеството и стойността на СМР. </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не допуска увреждане на трети лица и имоти вследствие на строителството;</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-осигури годност на строежа за въвеждане в експлоатация;</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контрол върху предварителния график за изпълнение на СМР;</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w:t>
      </w:r>
      <w:r w:rsidRPr="0087536A">
        <w:rPr>
          <w:rFonts w:ascii="Cambria" w:eastAsia="Batang" w:hAnsi="Cambria" w:cs="Times New Roman"/>
          <w:sz w:val="24"/>
          <w:szCs w:val="24"/>
          <w:lang w:val="bg-BG"/>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w:t>
      </w:r>
      <w:r w:rsidRPr="0087536A">
        <w:rPr>
          <w:rFonts w:ascii="Cambria" w:eastAsia="Batang" w:hAnsi="Cambria" w:cs="Times New Roman"/>
          <w:sz w:val="24"/>
          <w:szCs w:val="24"/>
          <w:lang w:val="bg-BG"/>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w:t>
      </w:r>
      <w:r w:rsidRPr="0087536A">
        <w:rPr>
          <w:rFonts w:ascii="Cambria" w:eastAsia="Batang" w:hAnsi="Cambria" w:cs="Times New Roman"/>
          <w:sz w:val="24"/>
          <w:szCs w:val="24"/>
          <w:lang w:val="bg-BG"/>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9D3023" w:rsidRPr="0087536A" w:rsidRDefault="009D3023" w:rsidP="009D3023">
      <w:pPr>
        <w:numPr>
          <w:ilvl w:val="0"/>
          <w:numId w:val="35"/>
        </w:numPr>
        <w:spacing w:after="20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Проверява и подписва Отчет за действително извършени разходи за изпълнение на СМР по образец на МИП. </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w:t>
      </w:r>
      <w:r w:rsidRPr="0087536A">
        <w:rPr>
          <w:rFonts w:ascii="Cambria" w:eastAsia="Batang" w:hAnsi="Cambria" w:cs="Times New Roman"/>
          <w:sz w:val="24"/>
          <w:szCs w:val="24"/>
          <w:lang w:val="bg-BG"/>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9D3023" w:rsidRPr="0087536A" w:rsidRDefault="009D3023" w:rsidP="009D3023">
      <w:pPr>
        <w:spacing w:after="0" w:line="240" w:lineRule="auto"/>
        <w:ind w:firstLine="394"/>
        <w:jc w:val="both"/>
        <w:rPr>
          <w:rFonts w:ascii="Cambria" w:eastAsia="Batang" w:hAnsi="Cambria" w:cs="Times New Roman"/>
          <w:sz w:val="24"/>
          <w:szCs w:val="24"/>
          <w:lang w:val="bg-BG"/>
        </w:rPr>
      </w:pPr>
    </w:p>
    <w:p w:rsidR="00931037" w:rsidRPr="00931037" w:rsidRDefault="009D3023" w:rsidP="00931037">
      <w:pPr>
        <w:tabs>
          <w:tab w:val="left" w:pos="0"/>
        </w:tabs>
        <w:spacing w:after="0" w:line="240" w:lineRule="auto"/>
        <w:jc w:val="both"/>
        <w:rPr>
          <w:rFonts w:ascii="Cambria" w:eastAsia="Batang" w:hAnsi="Cambria" w:cs="Times New Roman"/>
          <w:b/>
          <w:bCs/>
          <w:i/>
          <w:color w:val="000000"/>
          <w:sz w:val="24"/>
          <w:szCs w:val="24"/>
          <w:lang w:val="bg-BG"/>
        </w:rPr>
      </w:pPr>
      <w:r w:rsidRPr="0087536A">
        <w:rPr>
          <w:rFonts w:ascii="Cambria" w:eastAsia="Batang" w:hAnsi="Cambria" w:cs="Times New Roman"/>
          <w:b/>
          <w:bCs/>
          <w:i/>
          <w:color w:val="000000"/>
          <w:sz w:val="24"/>
          <w:szCs w:val="24"/>
          <w:highlight w:val="lightGray"/>
          <w:lang w:val="bg-BG"/>
        </w:rPr>
        <w:t>2. Изисквания относно документите, които следва да се представят в процеса на изпълнение на договора.</w:t>
      </w:r>
    </w:p>
    <w:p w:rsidR="009D3023" w:rsidRPr="0087536A" w:rsidRDefault="008E6C8A" w:rsidP="009D3023">
      <w:pPr>
        <w:tabs>
          <w:tab w:val="left" w:pos="0"/>
        </w:tabs>
        <w:autoSpaceDE w:val="0"/>
        <w:autoSpaceDN w:val="0"/>
        <w:spacing w:after="0" w:line="240" w:lineRule="auto"/>
        <w:ind w:firstLine="601"/>
        <w:jc w:val="both"/>
        <w:rPr>
          <w:rFonts w:ascii="Cambria" w:eastAsia="Batang" w:hAnsi="Cambria" w:cs="Times New Roman"/>
          <w:i/>
          <w:sz w:val="24"/>
          <w:szCs w:val="24"/>
          <w:lang w:val="bg-BG"/>
        </w:rPr>
      </w:pPr>
      <w:r>
        <w:rPr>
          <w:rFonts w:ascii="Cambria" w:eastAsia="Batang" w:hAnsi="Cambria" w:cs="Times New Roman"/>
          <w:bCs/>
          <w:sz w:val="24"/>
          <w:szCs w:val="24"/>
          <w:lang w:val="bg-BG"/>
        </w:rPr>
        <w:t>2</w:t>
      </w:r>
      <w:r w:rsidR="009D3023" w:rsidRPr="0087536A">
        <w:rPr>
          <w:rFonts w:ascii="Cambria" w:eastAsia="Batang" w:hAnsi="Cambria" w:cs="Times New Roman"/>
          <w:bCs/>
          <w:sz w:val="24"/>
          <w:szCs w:val="24"/>
          <w:lang w:val="bg-BG"/>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009D3023" w:rsidRPr="0087536A">
        <w:rPr>
          <w:rFonts w:ascii="Cambria" w:eastAsia="Batang" w:hAnsi="Cambria" w:cs="Times New Roman"/>
          <w:sz w:val="24"/>
          <w:szCs w:val="24"/>
          <w:lang w:val="bg-BG"/>
        </w:rPr>
        <w:t xml:space="preserve">Наредба №3 от 2003 г. </w:t>
      </w:r>
      <w:r w:rsidR="009D3023" w:rsidRPr="0087536A">
        <w:rPr>
          <w:rFonts w:ascii="Cambria" w:eastAsia="Batang" w:hAnsi="Cambria" w:cs="Times New Roman"/>
          <w:i/>
          <w:sz w:val="24"/>
          <w:szCs w:val="24"/>
          <w:lang w:val="bg-BG"/>
        </w:rPr>
        <w:t>за съставяне на актове и протоколи по време на строителството.</w:t>
      </w:r>
    </w:p>
    <w:p w:rsidR="009D3023" w:rsidRPr="0087536A" w:rsidRDefault="008E6C8A" w:rsidP="009D3023">
      <w:pPr>
        <w:tabs>
          <w:tab w:val="left" w:pos="0"/>
        </w:tabs>
        <w:spacing w:after="0" w:line="240" w:lineRule="auto"/>
        <w:ind w:firstLine="601"/>
        <w:jc w:val="both"/>
        <w:rPr>
          <w:rFonts w:ascii="Cambria" w:eastAsia="Batang" w:hAnsi="Cambria" w:cs="Times New Roman"/>
          <w:sz w:val="24"/>
          <w:szCs w:val="24"/>
          <w:lang w:val="bg-BG"/>
        </w:rPr>
      </w:pPr>
      <w:r>
        <w:rPr>
          <w:rFonts w:ascii="Cambria" w:eastAsia="Batang" w:hAnsi="Cambria" w:cs="Times New Roman"/>
          <w:sz w:val="24"/>
          <w:szCs w:val="24"/>
          <w:lang w:val="bg-BG"/>
        </w:rPr>
        <w:t>2</w:t>
      </w:r>
      <w:r w:rsidR="009D3023" w:rsidRPr="0087536A">
        <w:rPr>
          <w:rFonts w:ascii="Cambria" w:eastAsia="Batang" w:hAnsi="Cambria" w:cs="Times New Roman"/>
          <w:sz w:val="24"/>
          <w:szCs w:val="24"/>
          <w:lang w:val="bg-BG"/>
        </w:rPr>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009D3023" w:rsidRPr="0087536A">
        <w:rPr>
          <w:rFonts w:ascii="Cambria" w:eastAsia="Batang" w:hAnsi="Cambria" w:cs="Times New Roman"/>
          <w:b/>
          <w:i/>
          <w:sz w:val="24"/>
          <w:szCs w:val="24"/>
          <w:lang w:val="bg-BG"/>
        </w:rPr>
        <w:t>4 (четири) екземпляра на хартиен</w:t>
      </w:r>
      <w:r w:rsidR="009D3023" w:rsidRPr="0087536A">
        <w:rPr>
          <w:rFonts w:ascii="Cambria" w:eastAsia="Batang" w:hAnsi="Cambria" w:cs="Times New Roman"/>
          <w:sz w:val="24"/>
          <w:szCs w:val="24"/>
          <w:lang w:val="bg-BG"/>
        </w:rPr>
        <w:t xml:space="preserve"> и в</w:t>
      </w:r>
      <w:r w:rsidR="009D3023" w:rsidRPr="0087536A">
        <w:rPr>
          <w:rFonts w:ascii="Cambria" w:eastAsia="Batang" w:hAnsi="Cambria" w:cs="Times New Roman"/>
          <w:b/>
          <w:i/>
          <w:sz w:val="24"/>
          <w:szCs w:val="24"/>
          <w:lang w:val="bg-BG"/>
        </w:rPr>
        <w:t xml:space="preserve"> 2 (два) екземпляра на електронен носител</w:t>
      </w:r>
      <w:r w:rsidR="009D3023" w:rsidRPr="0087536A">
        <w:rPr>
          <w:rFonts w:ascii="Cambria" w:eastAsia="Batang" w:hAnsi="Cambria" w:cs="Times New Roman"/>
          <w:sz w:val="24"/>
          <w:szCs w:val="24"/>
          <w:lang w:val="bg-BG"/>
        </w:rPr>
        <w:t>.</w:t>
      </w:r>
    </w:p>
    <w:p w:rsidR="009D3023" w:rsidRPr="0087536A" w:rsidRDefault="008E6C8A" w:rsidP="008E6C8A">
      <w:pPr>
        <w:spacing w:after="0" w:line="240" w:lineRule="auto"/>
        <w:ind w:firstLine="600"/>
        <w:jc w:val="both"/>
        <w:rPr>
          <w:rFonts w:ascii="Cambria" w:eastAsia="Batang" w:hAnsi="Cambria" w:cs="Times New Roman"/>
          <w:b/>
          <w:i/>
          <w:spacing w:val="1"/>
          <w:sz w:val="24"/>
          <w:szCs w:val="24"/>
          <w:lang w:val="bg-BG"/>
        </w:rPr>
      </w:pPr>
      <w:r>
        <w:rPr>
          <w:rFonts w:ascii="Cambria" w:eastAsia="Batang" w:hAnsi="Cambria" w:cs="Times New Roman"/>
          <w:sz w:val="24"/>
          <w:szCs w:val="24"/>
          <w:lang w:val="bg-BG"/>
        </w:rPr>
        <w:t>2.</w:t>
      </w:r>
      <w:r w:rsidR="009D3023" w:rsidRPr="0087536A">
        <w:rPr>
          <w:rFonts w:ascii="Cambria" w:eastAsia="Batang" w:hAnsi="Cambria" w:cs="Times New Roman"/>
          <w:sz w:val="24"/>
          <w:szCs w:val="24"/>
          <w:lang w:val="bg-BG"/>
        </w:rPr>
        <w:t xml:space="preserve">3. След приключване на строително-монтажните работи Изпълнителят трябва да изготви </w:t>
      </w:r>
      <w:r w:rsidR="009D3023" w:rsidRPr="0087536A">
        <w:rPr>
          <w:rFonts w:ascii="Cambria" w:eastAsia="Batang" w:hAnsi="Cambria" w:cs="Times New Roman"/>
          <w:b/>
          <w:i/>
          <w:sz w:val="24"/>
          <w:szCs w:val="24"/>
          <w:lang w:val="bg-BG"/>
        </w:rPr>
        <w:t>Окончателни доклади</w:t>
      </w:r>
      <w:r w:rsidR="009D3023" w:rsidRPr="0087536A">
        <w:rPr>
          <w:rFonts w:ascii="Cambria" w:eastAsia="Batang" w:hAnsi="Cambria" w:cs="Times New Roman"/>
          <w:sz w:val="24"/>
          <w:szCs w:val="24"/>
          <w:lang w:val="bg-BG"/>
        </w:rPr>
        <w:t xml:space="preserve"> за съответните строежи, съгласно чл. 168, ал. 6 от ЗУТ, за издаване на Удостоверения за въвеждане в експлоатация на </w:t>
      </w:r>
      <w:r w:rsidR="009D3023" w:rsidRPr="0087536A">
        <w:rPr>
          <w:rFonts w:ascii="Cambria" w:eastAsia="Batang" w:hAnsi="Cambria" w:cs="Times New Roman"/>
          <w:sz w:val="24"/>
          <w:szCs w:val="24"/>
          <w:lang w:val="bg-BG"/>
        </w:rPr>
        <w:lastRenderedPageBreak/>
        <w:t xml:space="preserve">подобектите. Докладите следва да се представят </w:t>
      </w:r>
      <w:r w:rsidR="009D3023" w:rsidRPr="0087536A">
        <w:rPr>
          <w:rFonts w:ascii="Cambria" w:eastAsia="Batang" w:hAnsi="Cambria" w:cs="Times New Roman"/>
          <w:b/>
          <w:i/>
          <w:sz w:val="24"/>
          <w:szCs w:val="24"/>
          <w:lang w:val="bg-BG"/>
        </w:rPr>
        <w:t>в 1 (един) оригинал</w:t>
      </w:r>
      <w:r w:rsidR="009D3023" w:rsidRPr="0087536A">
        <w:rPr>
          <w:rFonts w:ascii="Cambria" w:eastAsia="Batang" w:hAnsi="Cambria" w:cs="Times New Roman"/>
          <w:sz w:val="24"/>
          <w:szCs w:val="24"/>
          <w:lang w:val="bg-BG"/>
        </w:rPr>
        <w:t xml:space="preserve"> и </w:t>
      </w:r>
      <w:r w:rsidR="009D3023" w:rsidRPr="0087536A">
        <w:rPr>
          <w:rFonts w:ascii="Cambria" w:eastAsia="Batang" w:hAnsi="Cambria" w:cs="Times New Roman"/>
          <w:b/>
          <w:i/>
          <w:sz w:val="24"/>
          <w:szCs w:val="24"/>
          <w:lang w:val="bg-BG"/>
        </w:rPr>
        <w:t>3</w:t>
      </w:r>
      <w:r w:rsidR="009D3023" w:rsidRPr="0087536A">
        <w:rPr>
          <w:rFonts w:ascii="Cambria" w:eastAsia="Batang" w:hAnsi="Cambria" w:cs="Times New Roman"/>
          <w:b/>
          <w:i/>
          <w:spacing w:val="4"/>
          <w:sz w:val="24"/>
          <w:szCs w:val="24"/>
          <w:lang w:val="bg-BG"/>
        </w:rPr>
        <w:t xml:space="preserve"> (</w:t>
      </w:r>
      <w:r w:rsidR="009D3023" w:rsidRPr="0087536A">
        <w:rPr>
          <w:rFonts w:ascii="Cambria" w:eastAsia="Batang" w:hAnsi="Cambria" w:cs="Times New Roman"/>
          <w:b/>
          <w:i/>
          <w:spacing w:val="1"/>
          <w:sz w:val="24"/>
          <w:szCs w:val="24"/>
          <w:lang w:val="bg-BG"/>
        </w:rPr>
        <w:t>три) копия на хартиен носител</w:t>
      </w:r>
      <w:r w:rsidR="009D3023" w:rsidRPr="0087536A">
        <w:rPr>
          <w:rFonts w:ascii="Cambria" w:eastAsia="Batang" w:hAnsi="Cambria" w:cs="Times New Roman"/>
          <w:spacing w:val="1"/>
          <w:sz w:val="24"/>
          <w:szCs w:val="24"/>
          <w:lang w:val="bg-BG"/>
        </w:rPr>
        <w:t xml:space="preserve"> и в </w:t>
      </w:r>
      <w:r w:rsidR="009D3023" w:rsidRPr="0087536A">
        <w:rPr>
          <w:rFonts w:ascii="Cambria" w:eastAsia="Batang" w:hAnsi="Cambria" w:cs="Times New Roman"/>
          <w:b/>
          <w:i/>
          <w:spacing w:val="1"/>
          <w:sz w:val="24"/>
          <w:szCs w:val="24"/>
          <w:lang w:val="bg-BG"/>
        </w:rPr>
        <w:t xml:space="preserve">2 (два) на електронен носител </w:t>
      </w:r>
      <w:r w:rsidR="009D3023" w:rsidRPr="0087536A">
        <w:rPr>
          <w:rFonts w:ascii="Cambria" w:eastAsia="Batang" w:hAnsi="Cambria" w:cs="Times New Roman"/>
          <w:b/>
          <w:i/>
          <w:spacing w:val="1"/>
          <w:sz w:val="24"/>
          <w:szCs w:val="24"/>
          <w:u w:val="single"/>
          <w:lang w:val="bg-BG"/>
        </w:rPr>
        <w:t>за всеки строеж (обект) поотделно</w:t>
      </w:r>
      <w:r w:rsidR="009D3023" w:rsidRPr="0087536A">
        <w:rPr>
          <w:rFonts w:ascii="Cambria" w:eastAsia="Batang" w:hAnsi="Cambria" w:cs="Times New Roman"/>
          <w:b/>
          <w:i/>
          <w:spacing w:val="1"/>
          <w:sz w:val="24"/>
          <w:szCs w:val="24"/>
          <w:lang w:val="bg-BG"/>
        </w:rPr>
        <w:t>.</w:t>
      </w:r>
    </w:p>
    <w:p w:rsidR="009D3023" w:rsidRPr="0087536A" w:rsidRDefault="008E6C8A" w:rsidP="009D3023">
      <w:pPr>
        <w:spacing w:after="0" w:line="240" w:lineRule="auto"/>
        <w:ind w:firstLine="600"/>
        <w:jc w:val="both"/>
        <w:rPr>
          <w:rFonts w:ascii="Cambria" w:eastAsia="Batang" w:hAnsi="Cambria" w:cs="Times New Roman"/>
          <w:spacing w:val="1"/>
          <w:sz w:val="24"/>
          <w:szCs w:val="24"/>
          <w:lang w:val="bg-BG"/>
        </w:rPr>
      </w:pPr>
      <w:r>
        <w:rPr>
          <w:rFonts w:ascii="Cambria" w:eastAsia="Batang" w:hAnsi="Cambria" w:cs="Times New Roman"/>
          <w:spacing w:val="1"/>
          <w:sz w:val="24"/>
          <w:szCs w:val="24"/>
          <w:lang w:val="bg-BG"/>
        </w:rPr>
        <w:t>2</w:t>
      </w:r>
      <w:r w:rsidR="009D3023" w:rsidRPr="0087536A">
        <w:rPr>
          <w:rFonts w:ascii="Cambria" w:eastAsia="Batang" w:hAnsi="Cambria" w:cs="Times New Roman"/>
          <w:spacing w:val="1"/>
          <w:sz w:val="24"/>
          <w:szCs w:val="24"/>
          <w:lang w:val="bg-BG"/>
        </w:rPr>
        <w:t xml:space="preserve">.4 Да състави </w:t>
      </w:r>
      <w:r w:rsidR="009D3023" w:rsidRPr="0087536A">
        <w:rPr>
          <w:rFonts w:ascii="Cambria" w:eastAsia="Batang" w:hAnsi="Cambria" w:cs="Times New Roman"/>
          <w:b/>
          <w:spacing w:val="1"/>
          <w:sz w:val="24"/>
          <w:szCs w:val="24"/>
          <w:lang w:val="bg-BG"/>
        </w:rPr>
        <w:t>Технически паспорт</w:t>
      </w:r>
      <w:r w:rsidR="009D3023" w:rsidRPr="0087536A">
        <w:rPr>
          <w:rFonts w:ascii="Cambria" w:eastAsia="Batang" w:hAnsi="Cambria" w:cs="Times New Roman"/>
          <w:spacing w:val="1"/>
          <w:sz w:val="24"/>
          <w:szCs w:val="24"/>
          <w:lang w:val="bg-BG"/>
        </w:rPr>
        <w:t xml:space="preserve"> на строежа при реда сроковете и условията на чл. 176а и 176б от ЗУТ и Наредба 5 от 28.12.2006г. за Техническите паспорти на строежите. </w:t>
      </w:r>
    </w:p>
    <w:p w:rsidR="009D3023" w:rsidRPr="0087536A" w:rsidRDefault="009D3023" w:rsidP="009D3023">
      <w:pPr>
        <w:spacing w:after="0" w:line="240" w:lineRule="auto"/>
        <w:ind w:firstLine="600"/>
        <w:jc w:val="both"/>
        <w:rPr>
          <w:rFonts w:ascii="Cambria" w:eastAsia="Batang" w:hAnsi="Cambria" w:cs="Times New Roman"/>
          <w:sz w:val="24"/>
          <w:szCs w:val="24"/>
          <w:lang w:val="bg-BG"/>
        </w:rPr>
      </w:pPr>
    </w:p>
    <w:p w:rsidR="00931037" w:rsidRPr="00931037" w:rsidRDefault="009D3023" w:rsidP="00931037">
      <w:pPr>
        <w:shd w:val="clear" w:color="auto" w:fill="D9D9D9"/>
        <w:tabs>
          <w:tab w:val="left" w:pos="0"/>
        </w:tabs>
        <w:spacing w:after="0" w:line="240" w:lineRule="auto"/>
        <w:jc w:val="both"/>
        <w:rPr>
          <w:rFonts w:ascii="Cambria" w:eastAsia="Batang" w:hAnsi="Cambria" w:cs="Times New Roman"/>
          <w:b/>
          <w:bCs/>
          <w:i/>
          <w:sz w:val="24"/>
          <w:szCs w:val="24"/>
          <w:lang w:val="bg-BG"/>
        </w:rPr>
      </w:pPr>
      <w:r w:rsidRPr="0087536A">
        <w:rPr>
          <w:rFonts w:ascii="Cambria" w:eastAsia="Batang" w:hAnsi="Cambria" w:cs="Times New Roman"/>
          <w:b/>
          <w:i/>
          <w:color w:val="000000"/>
          <w:sz w:val="24"/>
          <w:szCs w:val="24"/>
          <w:highlight w:val="lightGray"/>
          <w:lang w:val="bg-BG"/>
        </w:rPr>
        <w:t xml:space="preserve">3. </w:t>
      </w:r>
      <w:r w:rsidRPr="0087536A">
        <w:rPr>
          <w:rFonts w:ascii="Cambria" w:eastAsia="Batang" w:hAnsi="Cambria" w:cs="Times New Roman"/>
          <w:b/>
          <w:bCs/>
          <w:i/>
          <w:sz w:val="24"/>
          <w:szCs w:val="24"/>
          <w:highlight w:val="lightGray"/>
          <w:lang w:val="bg-BG"/>
        </w:rPr>
        <w:t>Изисквания за качество.</w:t>
      </w:r>
    </w:p>
    <w:p w:rsidR="009D3023" w:rsidRPr="0087536A" w:rsidRDefault="009D3023" w:rsidP="009D3023">
      <w:pPr>
        <w:spacing w:after="0" w:line="240" w:lineRule="auto"/>
        <w:ind w:right="-49" w:firstLine="741"/>
        <w:jc w:val="both"/>
        <w:rPr>
          <w:rFonts w:ascii="Cambria" w:eastAsia="Batang" w:hAnsi="Cambria" w:cs="Times New Roman"/>
          <w:b/>
          <w:i/>
          <w:sz w:val="24"/>
          <w:szCs w:val="24"/>
          <w:lang w:val="bg-BG"/>
        </w:rPr>
      </w:pPr>
      <w:r w:rsidRPr="0087536A">
        <w:rPr>
          <w:rFonts w:ascii="Cambria" w:eastAsia="Batang" w:hAnsi="Cambria" w:cs="Times New Roman"/>
          <w:sz w:val="24"/>
          <w:szCs w:val="24"/>
          <w:lang w:val="bg-BG"/>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87536A">
        <w:rPr>
          <w:rFonts w:ascii="Cambria" w:eastAsia="Batang" w:hAnsi="Cambria" w:cs="Times New Roman"/>
          <w:b/>
          <w:bCs/>
          <w:sz w:val="24"/>
          <w:szCs w:val="24"/>
          <w:lang w:val="bg-BG"/>
        </w:rPr>
        <w:t>,</w:t>
      </w:r>
      <w:r w:rsidRPr="0087536A">
        <w:rPr>
          <w:rFonts w:ascii="Cambria" w:eastAsia="Batang" w:hAnsi="Cambria" w:cs="Times New Roman"/>
          <w:sz w:val="24"/>
          <w:szCs w:val="24"/>
          <w:lang w:val="bg-BG"/>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D72940" w:rsidRPr="0087536A" w:rsidRDefault="00D72940" w:rsidP="00D72940">
      <w:pPr>
        <w:spacing w:after="0" w:line="240" w:lineRule="auto"/>
        <w:ind w:right="-49" w:firstLine="741"/>
        <w:jc w:val="both"/>
        <w:rPr>
          <w:rFonts w:ascii="Cambria" w:eastAsia="Batang" w:hAnsi="Cambria" w:cs="Times New Roman"/>
          <w:b/>
          <w:i/>
          <w:sz w:val="24"/>
          <w:szCs w:val="24"/>
          <w:lang w:val="bg-BG"/>
        </w:rPr>
      </w:pPr>
    </w:p>
    <w:p w:rsidR="00183009" w:rsidRDefault="00183009" w:rsidP="008E6C8A">
      <w:pPr>
        <w:spacing w:after="200"/>
        <w:jc w:val="both"/>
        <w:rPr>
          <w:rFonts w:ascii="Calibri" w:hAnsi="Calibri"/>
          <w:i/>
          <w:iCs/>
          <w:lang w:val="en-US"/>
        </w:rPr>
      </w:pPr>
    </w:p>
    <w:p w:rsidR="00183009" w:rsidRDefault="00183009" w:rsidP="008E6C8A">
      <w:pPr>
        <w:spacing w:after="200"/>
        <w:jc w:val="both"/>
        <w:rPr>
          <w:rFonts w:ascii="Calibri" w:hAnsi="Calibri"/>
          <w:i/>
          <w:iCs/>
          <w:lang w:val="en-US"/>
        </w:rPr>
      </w:pPr>
    </w:p>
    <w:p w:rsidR="00183009" w:rsidRDefault="00183009" w:rsidP="008E6C8A">
      <w:pPr>
        <w:spacing w:after="200"/>
        <w:jc w:val="both"/>
        <w:rPr>
          <w:rFonts w:ascii="Calibri" w:hAnsi="Calibri"/>
          <w:i/>
          <w:iCs/>
          <w:lang w:val="en-US"/>
        </w:rPr>
      </w:pPr>
    </w:p>
    <w:p w:rsidR="008E6C8A" w:rsidRPr="00871451" w:rsidRDefault="008E6C8A" w:rsidP="008E6C8A">
      <w:pPr>
        <w:spacing w:after="200"/>
        <w:jc w:val="both"/>
        <w:rPr>
          <w:rFonts w:eastAsia="Times New Roman"/>
          <w:i/>
          <w:iCs/>
          <w:u w:val="single"/>
          <w:lang w:val="bg-BG"/>
        </w:rPr>
      </w:pPr>
      <w:r w:rsidRPr="00871451">
        <w:rPr>
          <w:rFonts w:ascii="Calibri" w:hAnsi="Calibri"/>
          <w:i/>
          <w:iCs/>
          <w:u w:val="single"/>
          <w:lang w:val="bg-BG"/>
        </w:rPr>
        <w:t>Съгласували:</w:t>
      </w:r>
    </w:p>
    <w:p w:rsidR="008E6C8A" w:rsidRPr="00323092" w:rsidRDefault="008E6C8A" w:rsidP="008E6C8A">
      <w:pPr>
        <w:spacing w:after="200"/>
        <w:jc w:val="both"/>
        <w:rPr>
          <w:rFonts w:ascii="Calibri" w:hAnsi="Calibri"/>
          <w:i/>
          <w:iCs/>
          <w:lang w:val="en-US"/>
        </w:rPr>
      </w:pPr>
      <w:r w:rsidRPr="00EF339E">
        <w:rPr>
          <w:rFonts w:ascii="Calibri" w:hAnsi="Calibri"/>
          <w:i/>
          <w:iCs/>
          <w:lang w:val="bg-BG"/>
        </w:rPr>
        <w:t>Джейхан Ибрямов – зам.- министър на инвести</w:t>
      </w:r>
      <w:r>
        <w:rPr>
          <w:rFonts w:ascii="Calibri" w:hAnsi="Calibri"/>
          <w:i/>
          <w:iCs/>
          <w:lang w:val="bg-BG"/>
        </w:rPr>
        <w:t xml:space="preserve">ционното проектиране:………………….. </w:t>
      </w:r>
    </w:p>
    <w:p w:rsidR="008E6C8A" w:rsidRPr="00323092" w:rsidRDefault="008E6C8A" w:rsidP="008E6C8A">
      <w:pPr>
        <w:spacing w:after="200"/>
        <w:jc w:val="both"/>
        <w:rPr>
          <w:rFonts w:ascii="Calibri" w:hAnsi="Calibri"/>
          <w:i/>
          <w:iCs/>
          <w:lang w:val="en-US"/>
        </w:rPr>
      </w:pPr>
      <w:r w:rsidRPr="00EF339E">
        <w:rPr>
          <w:rFonts w:ascii="Calibri" w:hAnsi="Calibri"/>
          <w:i/>
          <w:iCs/>
          <w:lang w:val="bg-BG"/>
        </w:rPr>
        <w:t>Тихомир Димит</w:t>
      </w:r>
      <w:r>
        <w:rPr>
          <w:rFonts w:ascii="Calibri" w:hAnsi="Calibri"/>
          <w:i/>
          <w:iCs/>
          <w:lang w:val="bg-BG"/>
        </w:rPr>
        <w:t>ров – главен секретар……………………….</w:t>
      </w:r>
    </w:p>
    <w:p w:rsidR="008E6C8A" w:rsidRPr="00EF339E" w:rsidRDefault="008E6C8A" w:rsidP="008E6C8A">
      <w:pPr>
        <w:spacing w:after="200"/>
        <w:jc w:val="both"/>
        <w:rPr>
          <w:rFonts w:ascii="Calibri" w:hAnsi="Calibri"/>
          <w:i/>
          <w:iCs/>
          <w:lang w:val="bg-BG"/>
        </w:rPr>
      </w:pPr>
      <w:r w:rsidRPr="00EF339E">
        <w:rPr>
          <w:rFonts w:ascii="Calibri" w:hAnsi="Calibri"/>
          <w:i/>
          <w:iCs/>
          <w:lang w:val="bg-BG"/>
        </w:rPr>
        <w:t>Агнес Тодорова – директор на дирекция ЧРПАОП…………………….</w:t>
      </w:r>
    </w:p>
    <w:p w:rsidR="008E6C8A" w:rsidRDefault="008E6C8A" w:rsidP="00871451">
      <w:pPr>
        <w:spacing w:after="200"/>
        <w:rPr>
          <w:rFonts w:ascii="Calibri" w:hAnsi="Calibri"/>
          <w:i/>
          <w:iCs/>
          <w:lang w:val="bg-BG"/>
        </w:rPr>
      </w:pPr>
      <w:r w:rsidRPr="00EF339E">
        <w:rPr>
          <w:rFonts w:ascii="Calibri" w:hAnsi="Calibri"/>
          <w:i/>
          <w:iCs/>
          <w:lang w:val="bg-BG"/>
        </w:rPr>
        <w:t xml:space="preserve">Снежанка Колчева – </w:t>
      </w:r>
      <w:r w:rsidR="00871451">
        <w:rPr>
          <w:rFonts w:ascii="Calibri" w:hAnsi="Calibri"/>
          <w:i/>
          <w:iCs/>
          <w:lang w:val="bg-BG"/>
        </w:rPr>
        <w:br/>
      </w:r>
      <w:r w:rsidRPr="00EF339E">
        <w:rPr>
          <w:rFonts w:ascii="Calibri" w:hAnsi="Calibri"/>
          <w:i/>
          <w:iCs/>
          <w:lang w:val="bg-BG"/>
        </w:rPr>
        <w:t>директор на дирекция „Финанси и управл</w:t>
      </w:r>
      <w:r>
        <w:rPr>
          <w:rFonts w:ascii="Calibri" w:hAnsi="Calibri"/>
          <w:i/>
          <w:iCs/>
          <w:lang w:val="bg-BG"/>
        </w:rPr>
        <w:t>ение на собствеността“…………………….</w:t>
      </w:r>
    </w:p>
    <w:p w:rsidR="008E6C8A" w:rsidRPr="00323092" w:rsidRDefault="008E6C8A" w:rsidP="008E6C8A">
      <w:pPr>
        <w:spacing w:after="200"/>
        <w:jc w:val="both"/>
        <w:rPr>
          <w:rFonts w:ascii="Calibri" w:hAnsi="Calibri"/>
          <w:i/>
          <w:iCs/>
          <w:lang w:val="en-US"/>
        </w:rPr>
      </w:pPr>
      <w:r w:rsidRPr="00EF339E">
        <w:rPr>
          <w:rFonts w:ascii="Calibri" w:hAnsi="Calibri"/>
          <w:i/>
          <w:iCs/>
          <w:lang w:val="bg-BG"/>
        </w:rPr>
        <w:t xml:space="preserve">Зорница Кралева – директор дирекция </w:t>
      </w:r>
      <w:r>
        <w:rPr>
          <w:rFonts w:ascii="Calibri" w:hAnsi="Calibri"/>
          <w:i/>
          <w:iCs/>
          <w:lang w:val="bg-BG"/>
        </w:rPr>
        <w:t>„Благоустройство“……………………………………</w:t>
      </w:r>
    </w:p>
    <w:p w:rsidR="008E6C8A" w:rsidRPr="00323092" w:rsidRDefault="008E6C8A" w:rsidP="008E6C8A">
      <w:pPr>
        <w:spacing w:after="200"/>
        <w:jc w:val="both"/>
        <w:rPr>
          <w:rFonts w:ascii="Calibri" w:hAnsi="Calibri"/>
          <w:i/>
          <w:iCs/>
          <w:lang w:val="en-US"/>
        </w:rPr>
      </w:pPr>
      <w:r w:rsidRPr="00EF339E">
        <w:rPr>
          <w:rFonts w:ascii="Calibri" w:hAnsi="Calibri"/>
          <w:i/>
          <w:iCs/>
          <w:lang w:val="bg-BG"/>
        </w:rPr>
        <w:t>Орфей Флоров - началник отдел „Финансо</w:t>
      </w:r>
      <w:r>
        <w:rPr>
          <w:rFonts w:ascii="Calibri" w:hAnsi="Calibri"/>
          <w:i/>
          <w:iCs/>
          <w:lang w:val="bg-BG"/>
        </w:rPr>
        <w:t>во-счетоводен“……………………………………………</w:t>
      </w:r>
    </w:p>
    <w:p w:rsidR="008E6C8A" w:rsidRPr="00323092" w:rsidRDefault="008E6C8A" w:rsidP="008E6C8A">
      <w:pPr>
        <w:spacing w:after="200"/>
        <w:jc w:val="both"/>
        <w:rPr>
          <w:rStyle w:val="FontStyle17"/>
          <w:rFonts w:ascii="Cambria" w:hAnsi="Cambria"/>
          <w:b w:val="0"/>
          <w:sz w:val="24"/>
          <w:szCs w:val="24"/>
          <w:lang w:val="en-US"/>
        </w:rPr>
      </w:pPr>
      <w:r w:rsidRPr="00EF339E">
        <w:rPr>
          <w:rFonts w:ascii="Calibri" w:hAnsi="Calibri"/>
          <w:i/>
          <w:iCs/>
          <w:lang w:val="bg-BG"/>
        </w:rPr>
        <w:t>Борислав Попов – началник отдел ПООП……………………</w:t>
      </w:r>
    </w:p>
    <w:p w:rsidR="00D72940" w:rsidRPr="0087536A" w:rsidRDefault="00D72940" w:rsidP="00D72940">
      <w:pPr>
        <w:spacing w:after="0" w:line="240" w:lineRule="auto"/>
        <w:jc w:val="both"/>
        <w:rPr>
          <w:rFonts w:ascii="Cambria" w:eastAsia="Batang" w:hAnsi="Cambria" w:cs="Times New Roman"/>
          <w:b/>
          <w:bCs/>
          <w:color w:val="000000"/>
          <w:sz w:val="24"/>
          <w:szCs w:val="20"/>
          <w:u w:val="single"/>
          <w:lang w:val="bg-BG" w:eastAsia="bg-BG"/>
        </w:rPr>
      </w:pPr>
      <w:r w:rsidRPr="0087536A">
        <w:rPr>
          <w:rFonts w:ascii="Cambria" w:eastAsia="Calibri" w:hAnsi="Cambria" w:cs="Times New Roman"/>
          <w:b/>
          <w:bCs/>
          <w:color w:val="000000"/>
          <w:sz w:val="24"/>
          <w:szCs w:val="24"/>
          <w:highlight w:val="yellow"/>
          <w:shd w:val="clear" w:color="auto" w:fill="FFFFFF"/>
          <w:lang w:val="bg-BG"/>
        </w:rPr>
        <w:br w:type="page"/>
      </w:r>
    </w:p>
    <w:p w:rsidR="00D72940" w:rsidRPr="0087536A" w:rsidRDefault="00D72940" w:rsidP="00D72940">
      <w:pPr>
        <w:spacing w:after="0" w:line="240" w:lineRule="auto"/>
        <w:jc w:val="right"/>
        <w:rPr>
          <w:rFonts w:ascii="Cambria" w:eastAsia="Batang" w:hAnsi="Cambria" w:cs="Verdana"/>
          <w:b/>
          <w:bCs/>
          <w:i/>
          <w:color w:val="000000"/>
          <w:sz w:val="24"/>
          <w:szCs w:val="24"/>
          <w:lang w:val="bg-BG" w:eastAsia="bg-BG"/>
        </w:rPr>
      </w:pPr>
      <w:r w:rsidRPr="0087536A">
        <w:rPr>
          <w:rFonts w:ascii="Cambria" w:eastAsia="Batang" w:hAnsi="Cambria" w:cs="Verdana"/>
          <w:b/>
          <w:bCs/>
          <w:i/>
          <w:color w:val="000000"/>
          <w:sz w:val="24"/>
          <w:szCs w:val="24"/>
          <w:lang w:val="bg-BG" w:eastAsia="bg-BG"/>
        </w:rPr>
        <w:lastRenderedPageBreak/>
        <w:t xml:space="preserve">Образец </w:t>
      </w:r>
    </w:p>
    <w:p w:rsidR="00D72940" w:rsidRPr="004C1AD0" w:rsidRDefault="00D72940"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4C1AD0">
        <w:rPr>
          <w:rFonts w:ascii="Cambria" w:eastAsia="SimSun" w:hAnsi="Cambria" w:cs="Verdana"/>
          <w:b/>
          <w:bCs/>
          <w:sz w:val="24"/>
          <w:szCs w:val="24"/>
          <w:lang w:val="bg-BG" w:eastAsia="bg-BG"/>
        </w:rPr>
        <w:t>ОФЕРТА</w:t>
      </w:r>
    </w:p>
    <w:p w:rsidR="00D72940" w:rsidRPr="004C1AD0" w:rsidRDefault="00D72940"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4C1AD0">
        <w:rPr>
          <w:rFonts w:ascii="Cambria" w:eastAsia="SimSun" w:hAnsi="Cambria" w:cs="Verdana"/>
          <w:b/>
          <w:bCs/>
          <w:sz w:val="24"/>
          <w:szCs w:val="24"/>
          <w:lang w:val="bg-BG" w:eastAsia="bg-BG"/>
        </w:rPr>
        <w:t>за участие в открита процедура за възлагане на обществена поръчка с</w:t>
      </w:r>
    </w:p>
    <w:p w:rsidR="00D72940" w:rsidRPr="004C1AD0" w:rsidRDefault="00D72940"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4C1AD0">
        <w:rPr>
          <w:rFonts w:ascii="Cambria" w:eastAsia="SimSun" w:hAnsi="Cambria" w:cs="Verdana"/>
          <w:b/>
          <w:bCs/>
          <w:sz w:val="24"/>
          <w:szCs w:val="24"/>
          <w:lang w:val="bg-BG" w:eastAsia="bg-BG"/>
        </w:rPr>
        <w:t>предмет:</w:t>
      </w:r>
    </w:p>
    <w:p w:rsidR="00D72940" w:rsidRPr="004C1AD0" w:rsidRDefault="00241236"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Pr>
          <w:rFonts w:ascii="Cambria" w:eastAsia="SimSun" w:hAnsi="Cambria" w:cs="Verdana"/>
          <w:b/>
          <w:bCs/>
          <w:sz w:val="24"/>
          <w:szCs w:val="24"/>
          <w:lang w:val="bg-BG" w:eastAsia="bg-BG"/>
        </w:rPr>
        <w:t>По обособена позиция №…………………………………………………………………………………………..</w:t>
      </w:r>
    </w:p>
    <w:p w:rsidR="00D72940" w:rsidRPr="004C1AD0" w:rsidRDefault="00D72940" w:rsidP="00D72940">
      <w:pPr>
        <w:autoSpaceDE w:val="0"/>
        <w:autoSpaceDN w:val="0"/>
        <w:adjustRightInd w:val="0"/>
        <w:spacing w:after="0" w:line="240" w:lineRule="auto"/>
        <w:jc w:val="center"/>
        <w:rPr>
          <w:rFonts w:ascii="Verdana" w:eastAsia="SimSun" w:hAnsi="Verdana" w:cs="Times New Roman"/>
          <w:sz w:val="24"/>
          <w:szCs w:val="24"/>
          <w:lang w:val="bg-BG" w:eastAsia="zh-CN"/>
        </w:rPr>
      </w:pPr>
    </w:p>
    <w:p w:rsidR="00D72940" w:rsidRPr="004C1AD0" w:rsidRDefault="00D72940" w:rsidP="00D72940">
      <w:pPr>
        <w:tabs>
          <w:tab w:val="left" w:pos="1368"/>
        </w:tabs>
        <w:autoSpaceDE w:val="0"/>
        <w:autoSpaceDN w:val="0"/>
        <w:adjustRightInd w:val="0"/>
        <w:spacing w:after="0" w:line="240" w:lineRule="auto"/>
        <w:jc w:val="both"/>
        <w:rPr>
          <w:rFonts w:ascii="Cambria" w:eastAsia="SimSun" w:hAnsi="Cambria" w:cs="Verdana"/>
          <w:b/>
          <w:bCs/>
          <w:sz w:val="24"/>
          <w:szCs w:val="24"/>
          <w:lang w:val="bg-BG"/>
        </w:rPr>
      </w:pPr>
      <w:r w:rsidRPr="004C1AD0">
        <w:rPr>
          <w:rFonts w:ascii="Cambria" w:eastAsia="SimSun" w:hAnsi="Cambria" w:cs="Verdana"/>
          <w:b/>
          <w:bCs/>
          <w:sz w:val="24"/>
          <w:szCs w:val="24"/>
          <w:lang w:val="bg-BG"/>
        </w:rPr>
        <w:t>1.</w:t>
      </w:r>
      <w:r w:rsidRPr="004C1AD0">
        <w:rPr>
          <w:rFonts w:ascii="Cambria" w:eastAsia="SimSun" w:hAnsi="Cambria" w:cs="Verdana"/>
          <w:b/>
          <w:bCs/>
          <w:sz w:val="24"/>
          <w:szCs w:val="24"/>
          <w:lang w:val="bg-BG"/>
        </w:rPr>
        <w:tab/>
        <w:t>ИДЕНТИФИКАЦИЯ НА УЧАСТНИКА</w:t>
      </w:r>
    </w:p>
    <w:p w:rsidR="00D72940" w:rsidRPr="004C1AD0" w:rsidRDefault="00D72940" w:rsidP="00D72940">
      <w:pPr>
        <w:autoSpaceDE w:val="0"/>
        <w:autoSpaceDN w:val="0"/>
        <w:adjustRightInd w:val="0"/>
        <w:spacing w:after="0" w:line="240" w:lineRule="auto"/>
        <w:jc w:val="both"/>
        <w:rPr>
          <w:rFonts w:ascii="Cambria" w:eastAsia="SimSun" w:hAnsi="Cambria" w:cs="Times New Roman"/>
          <w:b/>
          <w:spacing w:val="10"/>
          <w:sz w:val="24"/>
          <w:szCs w:val="24"/>
          <w:lang w:val="bg-BG" w:eastAsia="bg-BG"/>
        </w:rPr>
      </w:pPr>
      <w:r w:rsidRPr="004C1AD0">
        <w:rPr>
          <w:rFonts w:ascii="Cambria" w:eastAsia="SimSun" w:hAnsi="Cambria" w:cs="Times New Roman"/>
          <w:bCs/>
          <w:spacing w:val="10"/>
          <w:sz w:val="24"/>
          <w:szCs w:val="24"/>
          <w:lang w:val="bg-BG" w:eastAsia="bg-BG"/>
        </w:rPr>
        <w:t>Настоящото предложение е подадено от</w:t>
      </w: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/наименование на фирмата и ЕИК/ и подписано от</w:t>
      </w:r>
    </w:p>
    <w:p w:rsidR="00D72940" w:rsidRPr="004C1AD0"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zh-CN"/>
        </w:rPr>
      </w:pP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/трите имена и ЕГН/ в качеството му на</w:t>
      </w:r>
    </w:p>
    <w:p w:rsidR="00D72940" w:rsidRPr="004C1AD0"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zh-CN"/>
        </w:rPr>
      </w:pP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/длъжност/</w:t>
      </w: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p>
    <w:p w:rsidR="00D72940" w:rsidRPr="004C1AD0" w:rsidRDefault="00D72940" w:rsidP="00D72940">
      <w:pPr>
        <w:tabs>
          <w:tab w:val="left" w:pos="1368"/>
        </w:tabs>
        <w:autoSpaceDE w:val="0"/>
        <w:autoSpaceDN w:val="0"/>
        <w:adjustRightInd w:val="0"/>
        <w:spacing w:after="0" w:line="240" w:lineRule="auto"/>
        <w:jc w:val="both"/>
        <w:rPr>
          <w:rFonts w:ascii="Cambria" w:eastAsia="SimSun" w:hAnsi="Cambria" w:cs="Verdana"/>
          <w:b/>
          <w:sz w:val="24"/>
          <w:szCs w:val="24"/>
          <w:lang w:val="bg-BG"/>
        </w:rPr>
      </w:pPr>
      <w:r w:rsidRPr="004C1AD0">
        <w:rPr>
          <w:rFonts w:ascii="Cambria" w:eastAsia="SimSun" w:hAnsi="Cambria" w:cs="Verdana"/>
          <w:b/>
          <w:bCs/>
          <w:sz w:val="24"/>
          <w:szCs w:val="24"/>
          <w:lang w:val="bg-BG"/>
        </w:rPr>
        <w:t>2.</w:t>
      </w:r>
      <w:r w:rsidRPr="004C1AD0">
        <w:rPr>
          <w:rFonts w:ascii="Cambria" w:eastAsia="SimSun" w:hAnsi="Cambria" w:cs="Verdana"/>
          <w:b/>
          <w:bCs/>
          <w:sz w:val="24"/>
          <w:szCs w:val="24"/>
          <w:lang w:val="bg-BG"/>
        </w:rPr>
        <w:tab/>
        <w:t>АДМИНИСТРАТИВНИ СВЕДЕНИЯ</w:t>
      </w:r>
    </w:p>
    <w:p w:rsidR="00D72940" w:rsidRPr="004C1AD0" w:rsidRDefault="00D72940" w:rsidP="00D72940">
      <w:pPr>
        <w:tabs>
          <w:tab w:val="left" w:pos="1416"/>
        </w:tabs>
        <w:autoSpaceDE w:val="0"/>
        <w:autoSpaceDN w:val="0"/>
        <w:adjustRightInd w:val="0"/>
        <w:spacing w:after="0" w:line="240" w:lineRule="auto"/>
        <w:jc w:val="both"/>
        <w:rPr>
          <w:rFonts w:ascii="Cambria" w:eastAsia="SimSun" w:hAnsi="Cambria" w:cs="Times New Roman"/>
          <w:b/>
          <w:spacing w:val="10"/>
          <w:sz w:val="24"/>
          <w:szCs w:val="24"/>
          <w:lang w:val="bg-BG" w:eastAsia="zh-CN"/>
        </w:rPr>
      </w:pPr>
      <w:r w:rsidRPr="004C1AD0">
        <w:rPr>
          <w:rFonts w:ascii="Cambria" w:eastAsia="SimSun" w:hAnsi="Cambria" w:cs="Times New Roman"/>
          <w:bCs/>
          <w:spacing w:val="10"/>
          <w:sz w:val="24"/>
          <w:szCs w:val="24"/>
          <w:lang w:val="bg-BG"/>
        </w:rPr>
        <w:t>1.</w:t>
      </w:r>
      <w:r w:rsidRPr="004C1AD0">
        <w:rPr>
          <w:rFonts w:ascii="Cambria" w:eastAsia="SimSun" w:hAnsi="Cambria" w:cs="Times New Roman"/>
          <w:bCs/>
          <w:spacing w:val="10"/>
          <w:sz w:val="24"/>
          <w:szCs w:val="24"/>
          <w:lang w:val="bg-BG"/>
        </w:rPr>
        <w:tab/>
        <w:t>Адрес:</w:t>
      </w:r>
    </w:p>
    <w:p w:rsidR="00D72940" w:rsidRPr="004C1AD0"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zh-CN"/>
        </w:rPr>
      </w:pP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/код., град., община, квартал, улица, бл., ап./</w:t>
      </w:r>
    </w:p>
    <w:p w:rsidR="00D72940" w:rsidRPr="004C1AD0" w:rsidRDefault="00D72940" w:rsidP="00D72940">
      <w:pPr>
        <w:tabs>
          <w:tab w:val="left" w:leader="dot" w:pos="4805"/>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 xml:space="preserve">телефон No: </w:t>
      </w:r>
      <w:r w:rsidRPr="004C1AD0">
        <w:rPr>
          <w:rFonts w:ascii="Cambria" w:eastAsia="SimSun" w:hAnsi="Cambria" w:cs="Times New Roman"/>
          <w:bCs/>
          <w:spacing w:val="10"/>
          <w:sz w:val="24"/>
          <w:szCs w:val="24"/>
          <w:lang w:val="bg-BG" w:eastAsia="bg-BG"/>
        </w:rPr>
        <w:tab/>
      </w:r>
    </w:p>
    <w:p w:rsidR="00D72940" w:rsidRPr="004C1AD0" w:rsidRDefault="00D72940" w:rsidP="00D72940">
      <w:pPr>
        <w:tabs>
          <w:tab w:val="left" w:leader="dot" w:pos="4622"/>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факс No:</w:t>
      </w:r>
      <w:r w:rsidRPr="004C1AD0">
        <w:rPr>
          <w:rFonts w:ascii="Cambria" w:eastAsia="SimSun" w:hAnsi="Cambria" w:cs="Times New Roman"/>
          <w:bCs/>
          <w:spacing w:val="10"/>
          <w:sz w:val="24"/>
          <w:szCs w:val="24"/>
          <w:lang w:val="bg-BG" w:eastAsia="bg-BG"/>
        </w:rPr>
        <w:tab/>
      </w:r>
    </w:p>
    <w:p w:rsidR="00D72940" w:rsidRPr="004C1AD0" w:rsidRDefault="00D72940" w:rsidP="00D72940">
      <w:pPr>
        <w:tabs>
          <w:tab w:val="left" w:leader="dot" w:pos="4637"/>
        </w:tabs>
        <w:autoSpaceDE w:val="0"/>
        <w:autoSpaceDN w:val="0"/>
        <w:adjustRightInd w:val="0"/>
        <w:spacing w:after="0" w:line="240" w:lineRule="auto"/>
        <w:jc w:val="both"/>
        <w:rPr>
          <w:rFonts w:ascii="Cambria" w:eastAsia="SimSun" w:hAnsi="Cambria" w:cs="Times New Roman"/>
          <w:bCs/>
          <w:spacing w:val="10"/>
          <w:sz w:val="24"/>
          <w:szCs w:val="24"/>
          <w:lang w:val="bg-BG"/>
        </w:rPr>
      </w:pPr>
      <w:r w:rsidRPr="004C1AD0">
        <w:rPr>
          <w:rFonts w:ascii="Cambria" w:eastAsia="SimSun" w:hAnsi="Cambria" w:cs="Times New Roman"/>
          <w:bCs/>
          <w:spacing w:val="10"/>
          <w:sz w:val="24"/>
          <w:szCs w:val="24"/>
          <w:lang w:val="bg-BG"/>
        </w:rPr>
        <w:t>e-mail :</w:t>
      </w:r>
      <w:r w:rsidRPr="004C1AD0">
        <w:rPr>
          <w:rFonts w:ascii="Cambria" w:eastAsia="SimSun" w:hAnsi="Cambria" w:cs="Times New Roman"/>
          <w:bCs/>
          <w:spacing w:val="10"/>
          <w:sz w:val="24"/>
          <w:szCs w:val="24"/>
          <w:lang w:val="bg-BG"/>
        </w:rPr>
        <w:tab/>
      </w:r>
    </w:p>
    <w:p w:rsidR="00D72940" w:rsidRPr="004C1AD0" w:rsidRDefault="00D72940" w:rsidP="00D72940">
      <w:pPr>
        <w:numPr>
          <w:ilvl w:val="0"/>
          <w:numId w:val="22"/>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4C1AD0">
        <w:rPr>
          <w:rFonts w:ascii="Cambria" w:eastAsia="SimSun" w:hAnsi="Cambria" w:cs="Times New Roman"/>
          <w:bCs/>
          <w:spacing w:val="10"/>
          <w:sz w:val="24"/>
          <w:szCs w:val="24"/>
          <w:lang w:val="bg-BG" w:eastAsia="bg-BG"/>
        </w:rPr>
        <w:t>Лице за контакти:</w:t>
      </w:r>
    </w:p>
    <w:p w:rsidR="00D72940" w:rsidRPr="004C1AD0" w:rsidRDefault="00D72940" w:rsidP="00D72940">
      <w:pPr>
        <w:numPr>
          <w:ilvl w:val="0"/>
          <w:numId w:val="22"/>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4C1AD0">
        <w:rPr>
          <w:rFonts w:ascii="Cambria" w:eastAsia="SimSun" w:hAnsi="Cambria" w:cs="Times New Roman"/>
          <w:bCs/>
          <w:spacing w:val="10"/>
          <w:sz w:val="24"/>
          <w:szCs w:val="24"/>
          <w:lang w:val="bg-BG" w:eastAsia="bg-BG"/>
        </w:rPr>
        <w:t>Длъжност:</w:t>
      </w:r>
    </w:p>
    <w:p w:rsidR="00D72940" w:rsidRPr="004C1AD0" w:rsidRDefault="00D72940" w:rsidP="00D72940">
      <w:pPr>
        <w:tabs>
          <w:tab w:val="left" w:leader="dot" w:pos="6115"/>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телефон/ факс №</w:t>
      </w:r>
      <w:r w:rsidRPr="004C1AD0">
        <w:rPr>
          <w:rFonts w:ascii="Cambria" w:eastAsia="SimSun" w:hAnsi="Cambria" w:cs="Times New Roman"/>
          <w:bCs/>
          <w:spacing w:val="10"/>
          <w:sz w:val="24"/>
          <w:szCs w:val="24"/>
          <w:lang w:val="bg-BG" w:eastAsia="bg-BG"/>
        </w:rPr>
        <w:tab/>
      </w:r>
    </w:p>
    <w:p w:rsidR="00D72940" w:rsidRPr="004C1AD0"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zh-CN"/>
        </w:rPr>
      </w:pPr>
    </w:p>
    <w:p w:rsidR="00D72940" w:rsidRPr="004C1AD0" w:rsidRDefault="00D72940" w:rsidP="00D72940">
      <w:pPr>
        <w:numPr>
          <w:ilvl w:val="0"/>
          <w:numId w:val="23"/>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4C1AD0">
        <w:rPr>
          <w:rFonts w:ascii="Cambria" w:eastAsia="SimSun" w:hAnsi="Cambria" w:cs="Times New Roman"/>
          <w:bCs/>
          <w:spacing w:val="10"/>
          <w:sz w:val="24"/>
          <w:szCs w:val="24"/>
          <w:lang w:val="bg-BG" w:eastAsia="bg-BG"/>
        </w:rPr>
        <w:t>Обслужваща банка:</w:t>
      </w:r>
    </w:p>
    <w:p w:rsidR="00D72940" w:rsidRPr="004C1AD0" w:rsidRDefault="00D72940" w:rsidP="00D72940">
      <w:pPr>
        <w:numPr>
          <w:ilvl w:val="0"/>
          <w:numId w:val="23"/>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4C1AD0">
        <w:rPr>
          <w:rFonts w:ascii="Cambria" w:eastAsia="SimSun" w:hAnsi="Cambria" w:cs="Times New Roman"/>
          <w:bCs/>
          <w:spacing w:val="10"/>
          <w:sz w:val="24"/>
          <w:szCs w:val="24"/>
          <w:lang w:val="bg-BG"/>
        </w:rPr>
        <w:t>№ на сметката, по която ще бъде възстановена гаранцията за участие:</w:t>
      </w:r>
    </w:p>
    <w:p w:rsidR="00D72940" w:rsidRPr="004C1AD0" w:rsidRDefault="00D72940" w:rsidP="00D72940">
      <w:pPr>
        <w:numPr>
          <w:ilvl w:val="0"/>
          <w:numId w:val="23"/>
        </w:numPr>
        <w:tabs>
          <w:tab w:val="left" w:pos="1416"/>
        </w:tabs>
        <w:autoSpaceDE w:val="0"/>
        <w:autoSpaceDN w:val="0"/>
        <w:adjustRightInd w:val="0"/>
        <w:spacing w:after="0" w:line="240" w:lineRule="auto"/>
        <w:jc w:val="both"/>
        <w:rPr>
          <w:rFonts w:ascii="Cambria" w:eastAsia="SimSun" w:hAnsi="Cambria" w:cs="Verdana"/>
          <w:b/>
          <w:sz w:val="24"/>
          <w:szCs w:val="24"/>
          <w:lang w:val="bg-BG" w:eastAsia="bg-BG"/>
        </w:rPr>
      </w:pPr>
      <w:r w:rsidRPr="004C1AD0">
        <w:rPr>
          <w:rFonts w:ascii="Cambria" w:eastAsia="SimSun" w:hAnsi="Cambria" w:cs="Times New Roman"/>
          <w:bCs/>
          <w:spacing w:val="10"/>
          <w:sz w:val="24"/>
          <w:szCs w:val="24"/>
          <w:lang w:val="bg-BG" w:eastAsia="bg-BG"/>
        </w:rPr>
        <w:t>Титуляр на сметката:</w:t>
      </w:r>
    </w:p>
    <w:p w:rsidR="00D72940" w:rsidRPr="004C1AD0" w:rsidRDefault="00D72940" w:rsidP="00D72940">
      <w:pPr>
        <w:autoSpaceDE w:val="0"/>
        <w:autoSpaceDN w:val="0"/>
        <w:adjustRightInd w:val="0"/>
        <w:spacing w:after="0" w:line="240" w:lineRule="auto"/>
        <w:jc w:val="both"/>
        <w:rPr>
          <w:rFonts w:ascii="Cambria" w:eastAsia="SimSun" w:hAnsi="Cambria" w:cs="Verdana"/>
          <w:b/>
          <w:bCs/>
          <w:sz w:val="24"/>
          <w:szCs w:val="24"/>
          <w:lang w:val="bg-BG" w:eastAsia="bg-BG"/>
        </w:rPr>
      </w:pPr>
    </w:p>
    <w:p w:rsidR="00D72940" w:rsidRPr="004C1AD0" w:rsidRDefault="00D72940" w:rsidP="00D72940">
      <w:pPr>
        <w:autoSpaceDE w:val="0"/>
        <w:autoSpaceDN w:val="0"/>
        <w:adjustRightInd w:val="0"/>
        <w:spacing w:after="0" w:line="240" w:lineRule="auto"/>
        <w:jc w:val="both"/>
        <w:rPr>
          <w:rFonts w:ascii="Cambria" w:eastAsia="SimSun" w:hAnsi="Cambria" w:cs="Verdana"/>
          <w:b/>
          <w:bCs/>
          <w:sz w:val="24"/>
          <w:szCs w:val="24"/>
          <w:lang w:val="bg-BG" w:eastAsia="bg-BG"/>
        </w:rPr>
      </w:pPr>
      <w:r w:rsidRPr="004C1AD0">
        <w:rPr>
          <w:rFonts w:ascii="Cambria" w:eastAsia="SimSun" w:hAnsi="Cambria" w:cs="Verdana"/>
          <w:b/>
          <w:bCs/>
          <w:sz w:val="24"/>
          <w:szCs w:val="24"/>
          <w:lang w:val="bg-BG" w:eastAsia="bg-BG"/>
        </w:rPr>
        <w:t>УВАЖАЕМИ ГОСПОЖИ И ГОСПОДА,</w:t>
      </w:r>
    </w:p>
    <w:p w:rsidR="00D72940" w:rsidRPr="004C1AD0" w:rsidRDefault="00D72940" w:rsidP="00D72940">
      <w:pPr>
        <w:autoSpaceDE w:val="0"/>
        <w:autoSpaceDN w:val="0"/>
        <w:adjustRightInd w:val="0"/>
        <w:spacing w:after="0" w:line="240" w:lineRule="auto"/>
        <w:jc w:val="both"/>
        <w:rPr>
          <w:rFonts w:ascii="Cambria" w:eastAsia="SimSun" w:hAnsi="Cambria" w:cs="Verdana"/>
          <w:b/>
          <w:bCs/>
          <w:sz w:val="24"/>
          <w:szCs w:val="24"/>
          <w:lang w:val="bg-BG" w:eastAsia="bg-BG"/>
        </w:rPr>
      </w:pPr>
    </w:p>
    <w:p w:rsidR="00D72940" w:rsidRPr="004C1AD0" w:rsidRDefault="00D72940" w:rsidP="00D72940">
      <w:pPr>
        <w:autoSpaceDE w:val="0"/>
        <w:autoSpaceDN w:val="0"/>
        <w:adjustRightInd w:val="0"/>
        <w:spacing w:after="0" w:line="240" w:lineRule="auto"/>
        <w:jc w:val="both"/>
        <w:rPr>
          <w:rFonts w:ascii="Cambria" w:eastAsia="SimSun" w:hAnsi="Cambria" w:cs="Times New Roman"/>
          <w:b/>
          <w:sz w:val="24"/>
          <w:szCs w:val="24"/>
          <w:lang w:val="bg-BG" w:eastAsia="zh-CN"/>
        </w:rPr>
      </w:pPr>
      <w:r w:rsidRPr="004C1AD0">
        <w:rPr>
          <w:rFonts w:ascii="Cambria" w:eastAsia="SimSun" w:hAnsi="Cambria" w:cs="Times New Roman"/>
          <w:bCs/>
          <w:spacing w:val="10"/>
          <w:sz w:val="24"/>
          <w:szCs w:val="24"/>
          <w:lang w:val="bg-BG" w:eastAsia="bg-BG"/>
        </w:rPr>
        <w:t xml:space="preserve">Заявяваме, че желаем да участваме в открита процедура за възлагане на обществена поръчка с предмет: </w:t>
      </w:r>
    </w:p>
    <w:p w:rsidR="00D72940" w:rsidRPr="004C1AD0" w:rsidRDefault="00D72940" w:rsidP="00D72940">
      <w:pPr>
        <w:autoSpaceDE w:val="0"/>
        <w:autoSpaceDN w:val="0"/>
        <w:adjustRightInd w:val="0"/>
        <w:spacing w:after="0" w:line="240" w:lineRule="auto"/>
        <w:jc w:val="both"/>
        <w:rPr>
          <w:rFonts w:ascii="Cambria" w:eastAsia="SimSun" w:hAnsi="Cambria" w:cs="Times New Roman"/>
          <w:spacing w:val="10"/>
          <w:sz w:val="24"/>
          <w:szCs w:val="24"/>
          <w:lang w:val="bg-BG" w:eastAsia="bg-BG"/>
        </w:rPr>
      </w:pPr>
      <w:r w:rsidRPr="004C1AD0">
        <w:rPr>
          <w:rFonts w:ascii="Cambria" w:eastAsia="SimSun" w:hAnsi="Cambria" w:cs="Times New Roman"/>
          <w:bCs/>
          <w:sz w:val="24"/>
          <w:szCs w:val="24"/>
          <w:lang w:val="bg-BG" w:eastAsia="zh-CN"/>
        </w:rPr>
        <w:t>,</w:t>
      </w:r>
      <w:r w:rsidRPr="004C1AD0">
        <w:rPr>
          <w:rFonts w:ascii="Cambria" w:eastAsia="SimSun" w:hAnsi="Cambria" w:cs="Times New Roman"/>
          <w:b/>
          <w:bCs/>
          <w:sz w:val="24"/>
          <w:szCs w:val="24"/>
          <w:lang w:val="bg-BG" w:eastAsia="zh-CN"/>
        </w:rPr>
        <w:t xml:space="preserve"> </w:t>
      </w:r>
      <w:r w:rsidRPr="004C1AD0">
        <w:rPr>
          <w:rFonts w:ascii="Cambria" w:eastAsia="SimSun" w:hAnsi="Cambria" w:cs="Times New Roman"/>
          <w:bCs/>
          <w:spacing w:val="10"/>
          <w:sz w:val="24"/>
          <w:szCs w:val="24"/>
          <w:lang w:val="bg-BG" w:eastAsia="bg-BG"/>
        </w:rPr>
        <w:t>при условията, обявени в документацията и приети от нас.</w:t>
      </w:r>
    </w:p>
    <w:p w:rsidR="00D72940" w:rsidRPr="004C1AD0"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zh-CN"/>
        </w:rPr>
      </w:pP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Идентификация: ……………………………………………………………………………………………………………………………………………………………………………………………………………………………………</w:t>
      </w:r>
    </w:p>
    <w:p w:rsidR="00D72940" w:rsidRPr="004C1AD0" w:rsidRDefault="00D72940" w:rsidP="00D72940">
      <w:pPr>
        <w:autoSpaceDE w:val="0"/>
        <w:autoSpaceDN w:val="0"/>
        <w:adjustRightInd w:val="0"/>
        <w:spacing w:after="0" w:line="240" w:lineRule="auto"/>
        <w:jc w:val="both"/>
        <w:rPr>
          <w:rFonts w:ascii="Cambria" w:eastAsia="SimSun" w:hAnsi="Cambria" w:cs="Verdana"/>
          <w:sz w:val="24"/>
          <w:szCs w:val="24"/>
          <w:lang w:val="bg-BG"/>
        </w:rPr>
      </w:pPr>
      <w:r w:rsidRPr="004C1AD0">
        <w:rPr>
          <w:rFonts w:ascii="Cambria" w:eastAsia="SimSun" w:hAnsi="Cambria" w:cs="Times New Roman"/>
          <w:bCs/>
          <w:spacing w:val="10"/>
          <w:sz w:val="24"/>
          <w:szCs w:val="24"/>
          <w:lang w:val="bg-BG"/>
        </w:rPr>
        <w:t xml:space="preserve">(При използване на подизпълнител/и се попълва задължително </w:t>
      </w:r>
      <w:r w:rsidRPr="004C1AD0">
        <w:rPr>
          <w:rFonts w:ascii="Cambria" w:eastAsia="SimSun" w:hAnsi="Cambria" w:cs="Verdana"/>
          <w:bCs/>
          <w:sz w:val="24"/>
          <w:szCs w:val="24"/>
          <w:lang w:val="bg-BG"/>
        </w:rPr>
        <w:t>Образец)</w:t>
      </w:r>
    </w:p>
    <w:p w:rsidR="00D72940" w:rsidRPr="004C1AD0"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zh-CN"/>
        </w:rPr>
      </w:pP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p>
    <w:p w:rsidR="00D72940" w:rsidRPr="004C1AD0" w:rsidRDefault="00D72940" w:rsidP="00D72940">
      <w:pPr>
        <w:tabs>
          <w:tab w:val="left" w:leader="dot" w:pos="6288"/>
          <w:tab w:val="left" w:pos="7738"/>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Съгласни сме с клаузите на проекта на договор,</w:t>
      </w: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D72940" w:rsidRPr="004C1AD0" w:rsidRDefault="00D72940" w:rsidP="00D72940">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4C1AD0">
        <w:rPr>
          <w:rFonts w:ascii="Cambria" w:eastAsia="SimSun" w:hAnsi="Cambria" w:cs="Times New Roman"/>
          <w:bCs/>
          <w:spacing w:val="10"/>
          <w:sz w:val="24"/>
          <w:szCs w:val="24"/>
          <w:lang w:val="bg-BG" w:eastAsia="bg-BG"/>
        </w:rPr>
        <w:tab/>
        <w:t>Приемаме, че изборът на Възложителя е единствено и изключително негово право.</w:t>
      </w:r>
    </w:p>
    <w:p w:rsidR="00D72940" w:rsidRPr="004C1AD0"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zh-CN"/>
        </w:rPr>
      </w:pPr>
    </w:p>
    <w:p w:rsidR="00D72940" w:rsidRPr="004C1AD0" w:rsidRDefault="00D72940" w:rsidP="00D72940">
      <w:pPr>
        <w:autoSpaceDE w:val="0"/>
        <w:autoSpaceDN w:val="0"/>
        <w:adjustRightInd w:val="0"/>
        <w:spacing w:after="0" w:line="240" w:lineRule="auto"/>
        <w:jc w:val="both"/>
        <w:rPr>
          <w:rFonts w:ascii="Cambria" w:eastAsia="SimSun" w:hAnsi="Cambria" w:cs="Times New Roman"/>
          <w:sz w:val="24"/>
          <w:szCs w:val="24"/>
          <w:lang w:val="bg-BG" w:eastAsia="zh-CN"/>
        </w:rPr>
      </w:pPr>
    </w:p>
    <w:p w:rsidR="00D72940" w:rsidRPr="004C1AD0" w:rsidRDefault="00D72940" w:rsidP="00D72940">
      <w:pPr>
        <w:autoSpaceDE w:val="0"/>
        <w:autoSpaceDN w:val="0"/>
        <w:adjustRightInd w:val="0"/>
        <w:spacing w:after="0" w:line="240" w:lineRule="auto"/>
        <w:jc w:val="both"/>
        <w:rPr>
          <w:rFonts w:ascii="Cambria" w:eastAsia="SimSun" w:hAnsi="Cambria" w:cs="Verdana"/>
          <w:b/>
          <w:bCs/>
          <w:sz w:val="24"/>
          <w:szCs w:val="24"/>
          <w:lang w:val="bg-BG" w:eastAsia="bg-BG"/>
        </w:rPr>
      </w:pPr>
      <w:r w:rsidRPr="004C1AD0">
        <w:rPr>
          <w:rFonts w:ascii="Cambria" w:eastAsia="SimSun" w:hAnsi="Cambria" w:cs="Verdana"/>
          <w:b/>
          <w:bCs/>
          <w:sz w:val="24"/>
          <w:szCs w:val="24"/>
          <w:lang w:val="bg-BG" w:eastAsia="bg-BG"/>
        </w:rPr>
        <w:t>Приложения :</w:t>
      </w:r>
    </w:p>
    <w:p w:rsidR="00D72940" w:rsidRPr="004C1AD0" w:rsidRDefault="00D72940" w:rsidP="00D72940">
      <w:pPr>
        <w:numPr>
          <w:ilvl w:val="0"/>
          <w:numId w:val="24"/>
        </w:numPr>
        <w:tabs>
          <w:tab w:val="left" w:pos="-3119"/>
        </w:tabs>
        <w:autoSpaceDE w:val="0"/>
        <w:autoSpaceDN w:val="0"/>
        <w:adjustRightInd w:val="0"/>
        <w:spacing w:after="0" w:line="240" w:lineRule="auto"/>
        <w:jc w:val="both"/>
        <w:rPr>
          <w:rFonts w:ascii="Verdana" w:eastAsia="SimSun" w:hAnsi="Verdana" w:cs="Times New Roman"/>
          <w:sz w:val="24"/>
          <w:szCs w:val="24"/>
          <w:lang w:val="bg-BG" w:eastAsia="zh-CN"/>
        </w:rPr>
      </w:pPr>
      <w:r w:rsidRPr="004C1AD0">
        <w:rPr>
          <w:rFonts w:ascii="Cambria" w:eastAsia="SimSun" w:hAnsi="Cambria" w:cs="Verdana"/>
          <w:b/>
          <w:bCs/>
          <w:sz w:val="24"/>
          <w:szCs w:val="24"/>
          <w:lang w:val="bg-BG"/>
        </w:rPr>
        <w:t xml:space="preserve">Списък на документите </w:t>
      </w:r>
    </w:p>
    <w:p w:rsidR="00D72940" w:rsidRPr="0087536A" w:rsidRDefault="00D72940" w:rsidP="00D72940">
      <w:pPr>
        <w:spacing w:after="0" w:line="240" w:lineRule="auto"/>
        <w:ind w:left="8496"/>
        <w:jc w:val="both"/>
        <w:rPr>
          <w:rFonts w:ascii="Cambria" w:eastAsia="Batang" w:hAnsi="Cambria" w:cs="Times New Roman"/>
          <w:b/>
          <w:i/>
          <w:color w:val="000000"/>
          <w:sz w:val="24"/>
          <w:szCs w:val="24"/>
          <w:lang w:val="bg-BG" w:eastAsia="bg-BG"/>
        </w:rPr>
      </w:pPr>
      <w:r w:rsidRPr="0087536A">
        <w:rPr>
          <w:rFonts w:ascii="Cambria" w:eastAsia="Batang" w:hAnsi="Cambria" w:cs="Times New Roman"/>
          <w:color w:val="000000"/>
          <w:sz w:val="24"/>
          <w:szCs w:val="24"/>
          <w:u w:val="single"/>
          <w:lang w:val="bg-BG" w:eastAsia="bg-BG"/>
        </w:rPr>
        <w:br w:type="page"/>
      </w:r>
    </w:p>
    <w:p w:rsidR="00D72940" w:rsidRPr="0087536A" w:rsidRDefault="00D72940" w:rsidP="00D72940">
      <w:pPr>
        <w:keepNext/>
        <w:tabs>
          <w:tab w:val="num" w:pos="1440"/>
        </w:tabs>
        <w:spacing w:after="0" w:line="240" w:lineRule="auto"/>
        <w:jc w:val="both"/>
        <w:outlineLvl w:val="1"/>
        <w:rPr>
          <w:rFonts w:ascii="Cambria" w:eastAsia="Batang" w:hAnsi="Cambria" w:cs="Arial"/>
          <w:b/>
          <w:bCs/>
          <w:i/>
          <w:iCs/>
          <w:color w:val="000000"/>
          <w:sz w:val="24"/>
          <w:szCs w:val="24"/>
          <w:u w:val="single"/>
          <w:lang w:val="bg-BG" w:eastAsia="bg-BG"/>
        </w:rPr>
      </w:pPr>
      <w:bookmarkStart w:id="9" w:name="_Toc382582473"/>
      <w:r w:rsidRPr="0087536A">
        <w:rPr>
          <w:rFonts w:ascii="Cambria" w:eastAsia="Batang" w:hAnsi="Cambria" w:cs="Arial"/>
          <w:b/>
          <w:bCs/>
          <w:i/>
          <w:iCs/>
          <w:color w:val="000000"/>
          <w:sz w:val="24"/>
          <w:szCs w:val="24"/>
          <w:u w:val="single"/>
          <w:lang w:val="bg-BG" w:eastAsia="bg-BG"/>
        </w:rPr>
        <w:lastRenderedPageBreak/>
        <w:t>„Списък на документите, съдържащи се в офертата”</w:t>
      </w:r>
      <w:bookmarkEnd w:id="9"/>
    </w:p>
    <w:tbl>
      <w:tblPr>
        <w:tblW w:w="101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
        <w:gridCol w:w="687"/>
        <w:gridCol w:w="3574"/>
        <w:gridCol w:w="4240"/>
        <w:gridCol w:w="21"/>
        <w:gridCol w:w="1491"/>
      </w:tblGrid>
      <w:tr w:rsidR="00D72940" w:rsidRPr="00871451" w:rsidTr="00871451">
        <w:trPr>
          <w:tblHeader/>
        </w:trPr>
        <w:tc>
          <w:tcPr>
            <w:tcW w:w="829" w:type="dxa"/>
            <w:gridSpan w:val="2"/>
            <w:tcBorders>
              <w:top w:val="single" w:sz="4" w:space="0" w:color="auto"/>
              <w:left w:val="single" w:sz="4" w:space="0" w:color="auto"/>
              <w:bottom w:val="single" w:sz="4" w:space="0" w:color="auto"/>
              <w:right w:val="single" w:sz="4" w:space="0" w:color="auto"/>
            </w:tcBorders>
          </w:tcPr>
          <w:p w:rsidR="00D72940" w:rsidRPr="00871451" w:rsidRDefault="00D72940" w:rsidP="00D72940">
            <w:pPr>
              <w:spacing w:after="0" w:line="256" w:lineRule="auto"/>
              <w:jc w:val="both"/>
              <w:rPr>
                <w:rFonts w:ascii="Cambria" w:eastAsia="Batang" w:hAnsi="Cambria" w:cs="Times New Roman"/>
                <w:b/>
                <w:bCs/>
                <w:color w:val="000000"/>
                <w:sz w:val="24"/>
                <w:szCs w:val="24"/>
                <w:lang w:val="bg-BG" w:eastAsia="bg-BG"/>
              </w:rPr>
            </w:pPr>
          </w:p>
          <w:p w:rsidR="00D72940" w:rsidRPr="00871451" w:rsidRDefault="00D72940" w:rsidP="00D72940">
            <w:pPr>
              <w:spacing w:after="0" w:line="256" w:lineRule="auto"/>
              <w:jc w:val="both"/>
              <w:rPr>
                <w:rFonts w:ascii="Cambria" w:eastAsia="Batang" w:hAnsi="Cambria" w:cs="Times New Roman"/>
                <w:b/>
                <w:bCs/>
                <w:color w:val="000000"/>
                <w:sz w:val="24"/>
                <w:szCs w:val="24"/>
                <w:lang w:val="bg-BG" w:eastAsia="bg-BG"/>
              </w:rPr>
            </w:pPr>
          </w:p>
          <w:p w:rsidR="00D72940" w:rsidRPr="00871451" w:rsidRDefault="00D72940" w:rsidP="00D72940">
            <w:pPr>
              <w:spacing w:after="0" w:line="256" w:lineRule="auto"/>
              <w:jc w:val="both"/>
              <w:rPr>
                <w:rFonts w:ascii="Cambria" w:eastAsia="Batang" w:hAnsi="Cambria" w:cs="Times New Roman"/>
                <w:b/>
                <w:bCs/>
                <w:color w:val="000000"/>
                <w:sz w:val="24"/>
                <w:szCs w:val="24"/>
                <w:lang w:val="bg-BG" w:eastAsia="bg-BG"/>
              </w:rPr>
            </w:pPr>
            <w:r w:rsidRPr="00871451">
              <w:rPr>
                <w:rFonts w:ascii="Cambria" w:eastAsia="Batang" w:hAnsi="Cambria" w:cs="Times New Roman"/>
                <w:b/>
                <w:bCs/>
                <w:color w:val="000000"/>
                <w:sz w:val="24"/>
                <w:szCs w:val="24"/>
                <w:lang w:val="bg-BG" w:eastAsia="bg-BG"/>
              </w:rPr>
              <w:t>№</w:t>
            </w:r>
          </w:p>
        </w:tc>
        <w:tc>
          <w:tcPr>
            <w:tcW w:w="7814" w:type="dxa"/>
            <w:gridSpan w:val="2"/>
            <w:tcBorders>
              <w:top w:val="single" w:sz="4" w:space="0" w:color="auto"/>
              <w:left w:val="single" w:sz="4" w:space="0" w:color="auto"/>
              <w:bottom w:val="single" w:sz="4" w:space="0" w:color="auto"/>
              <w:right w:val="single" w:sz="4" w:space="0" w:color="auto"/>
            </w:tcBorders>
          </w:tcPr>
          <w:p w:rsidR="00D72940" w:rsidRPr="00871451" w:rsidRDefault="00D72940" w:rsidP="00D72940">
            <w:pPr>
              <w:spacing w:after="0" w:line="256" w:lineRule="auto"/>
              <w:jc w:val="both"/>
              <w:rPr>
                <w:rFonts w:ascii="Cambria" w:eastAsia="Batang" w:hAnsi="Cambria" w:cs="Times New Roman"/>
                <w:b/>
                <w:bCs/>
                <w:color w:val="000000"/>
                <w:sz w:val="24"/>
                <w:szCs w:val="24"/>
                <w:lang w:val="bg-BG" w:eastAsia="bg-BG"/>
              </w:rPr>
            </w:pPr>
          </w:p>
          <w:p w:rsidR="00D72940" w:rsidRPr="00871451" w:rsidRDefault="00D72940" w:rsidP="00D72940">
            <w:pPr>
              <w:spacing w:after="0" w:line="256" w:lineRule="auto"/>
              <w:jc w:val="both"/>
              <w:rPr>
                <w:rFonts w:ascii="Cambria" w:eastAsia="Batang" w:hAnsi="Cambria" w:cs="Times New Roman"/>
                <w:b/>
                <w:bCs/>
                <w:color w:val="000000"/>
                <w:sz w:val="24"/>
                <w:szCs w:val="24"/>
                <w:lang w:val="bg-BG" w:eastAsia="bg-BG"/>
              </w:rPr>
            </w:pPr>
          </w:p>
          <w:p w:rsidR="00D72940" w:rsidRPr="00871451" w:rsidRDefault="00D72940" w:rsidP="00D72940">
            <w:pPr>
              <w:spacing w:after="0" w:line="256" w:lineRule="auto"/>
              <w:jc w:val="both"/>
              <w:rPr>
                <w:rFonts w:ascii="Cambria" w:eastAsia="Batang" w:hAnsi="Cambria" w:cs="Times New Roman"/>
                <w:b/>
                <w:bCs/>
                <w:color w:val="000000"/>
                <w:sz w:val="24"/>
                <w:szCs w:val="24"/>
                <w:lang w:val="bg-BG" w:eastAsia="bg-BG"/>
              </w:rPr>
            </w:pPr>
            <w:r w:rsidRPr="00871451">
              <w:rPr>
                <w:rFonts w:ascii="Cambria" w:eastAsia="Batang" w:hAnsi="Cambria" w:cs="Times New Roman"/>
                <w:b/>
                <w:bCs/>
                <w:color w:val="000000"/>
                <w:sz w:val="24"/>
                <w:szCs w:val="24"/>
                <w:lang w:val="bg-BG" w:eastAsia="bg-BG"/>
              </w:rPr>
              <w:t>Наименование на документа</w:t>
            </w:r>
          </w:p>
        </w:tc>
        <w:tc>
          <w:tcPr>
            <w:tcW w:w="1512" w:type="dxa"/>
            <w:gridSpan w:val="2"/>
            <w:tcBorders>
              <w:top w:val="single" w:sz="4" w:space="0" w:color="auto"/>
              <w:left w:val="single" w:sz="4" w:space="0" w:color="auto"/>
              <w:bottom w:val="single" w:sz="4" w:space="0" w:color="auto"/>
              <w:right w:val="single" w:sz="4" w:space="0" w:color="auto"/>
            </w:tcBorders>
            <w:hideMark/>
          </w:tcPr>
          <w:p w:rsidR="00D72940" w:rsidRPr="00871451" w:rsidRDefault="00D72940" w:rsidP="00871451">
            <w:pPr>
              <w:spacing w:after="0" w:line="257" w:lineRule="auto"/>
              <w:ind w:left="-57" w:right="-57"/>
              <w:jc w:val="center"/>
              <w:rPr>
                <w:rFonts w:ascii="Cambria" w:eastAsia="Batang" w:hAnsi="Cambria" w:cs="Times New Roman"/>
                <w:bCs/>
                <w:color w:val="000000"/>
                <w:spacing w:val="-4"/>
                <w:szCs w:val="24"/>
                <w:lang w:val="bg-BG" w:eastAsia="bg-BG"/>
              </w:rPr>
            </w:pPr>
            <w:r w:rsidRPr="00871451">
              <w:rPr>
                <w:rFonts w:ascii="Cambria" w:eastAsia="Batang" w:hAnsi="Cambria" w:cs="Times New Roman"/>
                <w:bCs/>
                <w:color w:val="000000"/>
                <w:spacing w:val="-4"/>
                <w:szCs w:val="24"/>
                <w:lang w:val="bg-BG" w:eastAsia="bg-BG"/>
              </w:rPr>
              <w:t>№ на страниците на представените документи от ..... до .....</w:t>
            </w: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І</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Плик № 1 с надпис „Документи за подбор”</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b/>
                <w:bCs/>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
                <w:color w:val="000000"/>
                <w:sz w:val="24"/>
                <w:szCs w:val="24"/>
                <w:lang w:val="bg-BG" w:eastAsia="bg-BG"/>
              </w:rPr>
              <w:t>Образец „Оферта”</w:t>
            </w:r>
            <w:r w:rsidRPr="0087536A">
              <w:rPr>
                <w:rFonts w:ascii="Cambria" w:eastAsia="Batang" w:hAnsi="Cambria" w:cs="Times New Roman"/>
                <w:color w:val="000000"/>
                <w:sz w:val="24"/>
                <w:szCs w:val="24"/>
                <w:lang w:val="bg-BG" w:eastAsia="bg-BG"/>
              </w:rPr>
              <w:t xml:space="preserve"> </w:t>
            </w:r>
            <w:r w:rsidRPr="0087536A">
              <w:rPr>
                <w:rFonts w:ascii="Cambria" w:eastAsia="Batang" w:hAnsi="Cambria" w:cs="Times New Roman"/>
                <w:i/>
                <w:iCs/>
                <w:color w:val="000000"/>
                <w:sz w:val="24"/>
                <w:szCs w:val="24"/>
                <w:lang w:val="bg-BG" w:eastAsia="bg-BG"/>
              </w:rPr>
              <w:t>(Образец)</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2. </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tabs>
                <w:tab w:val="left" w:pos="1546"/>
              </w:tabs>
              <w:autoSpaceDE w:val="0"/>
              <w:autoSpaceDN w:val="0"/>
              <w:adjustRightInd w:val="0"/>
              <w:spacing w:after="0" w:line="240" w:lineRule="auto"/>
              <w:jc w:val="both"/>
              <w:rPr>
                <w:rFonts w:ascii="Cambria" w:eastAsia="SimSun" w:hAnsi="Cambria" w:cs="Verdana"/>
                <w:sz w:val="20"/>
                <w:szCs w:val="24"/>
                <w:lang w:val="bg-BG" w:eastAsia="bg-BG"/>
              </w:rPr>
            </w:pPr>
            <w:r w:rsidRPr="0087536A">
              <w:rPr>
                <w:rFonts w:ascii="Cambria" w:eastAsia="SimSun" w:hAnsi="Cambria" w:cs="Verdana"/>
                <w:b/>
                <w:bCs/>
                <w:sz w:val="24"/>
                <w:szCs w:val="24"/>
                <w:lang w:val="bg-BG" w:eastAsia="zh-CN"/>
              </w:rPr>
              <w:t xml:space="preserve">Документ за регистрация на участника: </w:t>
            </w:r>
            <w:r w:rsidRPr="0087536A">
              <w:rPr>
                <w:rFonts w:ascii="Cambria" w:eastAsia="SimSun" w:hAnsi="Cambria" w:cs="Verdana"/>
                <w:sz w:val="20"/>
                <w:szCs w:val="24"/>
                <w:lang w:val="bg-BG" w:eastAsia="bg-BG"/>
              </w:rPr>
              <w:t xml:space="preserve">заверено от участника </w:t>
            </w:r>
            <w:r w:rsidRPr="0087536A">
              <w:rPr>
                <w:rFonts w:ascii="Cambria" w:eastAsia="SimSun" w:hAnsi="Cambria" w:cs="Times New Roman"/>
                <w:sz w:val="24"/>
                <w:szCs w:val="24"/>
                <w:lang w:val="bg-BG" w:eastAsia="zh-CN"/>
              </w:rPr>
              <w:t xml:space="preserve">копие от документа за регистрация или единен идентификационен код съгласно </w:t>
            </w:r>
            <w:hyperlink r:id="rId30" w:history="1">
              <w:r w:rsidRPr="0087536A">
                <w:rPr>
                  <w:rFonts w:ascii="Cambria" w:eastAsia="SimSun" w:hAnsi="Cambria" w:cs="Times New Roman"/>
                  <w:color w:val="0000FF"/>
                  <w:sz w:val="24"/>
                  <w:szCs w:val="24"/>
                  <w:u w:val="single"/>
                  <w:lang w:val="bg-BG" w:eastAsia="zh-CN"/>
                </w:rPr>
                <w:t>чл. 23 от Закона за търговския регистър</w:t>
              </w:r>
            </w:hyperlink>
            <w:r w:rsidRPr="0087536A">
              <w:rPr>
                <w:rFonts w:ascii="Cambria" w:eastAsia="SimSun" w:hAnsi="Cambria" w:cs="Times New Roman"/>
                <w:sz w:val="24"/>
                <w:szCs w:val="24"/>
                <w:lang w:val="bg-BG" w:eastAsia="zh-CN"/>
              </w:rPr>
              <w:t>, когато участникът е юридическо лице или едноличен търговец; копие от документа за самоличност, когато участникът е физическо лице</w:t>
            </w:r>
            <w:r w:rsidRPr="0087536A">
              <w:rPr>
                <w:rFonts w:ascii="Cambria" w:eastAsia="SimSun" w:hAnsi="Cambria" w:cs="Verdana"/>
                <w:sz w:val="20"/>
                <w:szCs w:val="24"/>
                <w:lang w:val="bg-BG" w:eastAsia="bg-BG"/>
              </w:rPr>
              <w:t>.</w:t>
            </w:r>
          </w:p>
          <w:p w:rsidR="00D72940" w:rsidRPr="00871451" w:rsidRDefault="00D72940" w:rsidP="00D72940">
            <w:pPr>
              <w:autoSpaceDE w:val="0"/>
              <w:autoSpaceDN w:val="0"/>
              <w:adjustRightInd w:val="0"/>
              <w:spacing w:after="0" w:line="240" w:lineRule="auto"/>
              <w:jc w:val="both"/>
              <w:rPr>
                <w:rFonts w:ascii="Cambria" w:eastAsia="SimSun" w:hAnsi="Cambria" w:cs="Verdana"/>
                <w:i/>
                <w:sz w:val="20"/>
                <w:szCs w:val="24"/>
                <w:lang w:val="bg-BG" w:eastAsia="bg-BG"/>
              </w:rPr>
            </w:pPr>
            <w:r w:rsidRPr="00871451">
              <w:rPr>
                <w:rFonts w:ascii="Cambria" w:eastAsia="SimSun" w:hAnsi="Cambria" w:cs="Verdana"/>
                <w:i/>
                <w:sz w:val="20"/>
                <w:szCs w:val="24"/>
                <w:lang w:val="bg-B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D72940" w:rsidRPr="0087536A"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zh-CN"/>
              </w:rPr>
            </w:pPr>
            <w:r w:rsidRPr="00871451">
              <w:rPr>
                <w:rFonts w:ascii="Cambria" w:eastAsia="SimSun" w:hAnsi="Cambria" w:cs="Verdana"/>
                <w:i/>
                <w:sz w:val="20"/>
                <w:szCs w:val="24"/>
                <w:lang w:val="bg-BG" w:eastAsia="bg-BG"/>
              </w:rPr>
              <w:t>Този документ не се изисква, ако участникът е регистриран или пререгистриран след 01.01.2008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3.</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Verdana"/>
                <w:b/>
                <w:color w:val="000000"/>
                <w:sz w:val="24"/>
                <w:szCs w:val="24"/>
                <w:lang w:val="bg-BG" w:eastAsia="bg-BG"/>
              </w:rPr>
              <w:t>Документ, подписан от лицата в обединението, в който задължително се посочва представляващия</w:t>
            </w:r>
            <w:r w:rsidRPr="0087536A">
              <w:rPr>
                <w:rFonts w:ascii="Cambria" w:eastAsia="Batang" w:hAnsi="Cambria" w:cs="Verdana"/>
                <w:color w:val="000000"/>
                <w:sz w:val="24"/>
                <w:szCs w:val="24"/>
                <w:lang w:val="bg-BG" w:eastAsia="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4.</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Verdana"/>
                <w:b/>
                <w:bCs/>
                <w:color w:val="000000"/>
                <w:sz w:val="24"/>
                <w:szCs w:val="24"/>
                <w:lang w:val="bg-BG"/>
              </w:rPr>
              <w:t xml:space="preserve">Декларация относно отсъствие на обстоятелствата по чл. 47, ал. 1, т. 1 и ал. 5, т. 2 ЗОП, </w:t>
            </w:r>
            <w:r w:rsidRPr="0087536A">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5. </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Verdana"/>
                <w:b/>
                <w:bCs/>
                <w:color w:val="000000"/>
                <w:sz w:val="24"/>
                <w:szCs w:val="24"/>
                <w:lang w:val="bg-BG"/>
              </w:rPr>
              <w:t xml:space="preserve">Декларация относно отсъствие на обстоятелствата по чл. 47, ал. 1, т. 2 и 3, ал. 2, т. 1,т.2, т. 3 и т. 4 и ал. 5, т. 2 от ЗОП, </w:t>
            </w:r>
            <w:r w:rsidRPr="0087536A">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6.</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rPr>
            </w:pPr>
            <w:r w:rsidRPr="0087536A">
              <w:rPr>
                <w:rFonts w:ascii="Cambria" w:eastAsia="Batang" w:hAnsi="Cambria" w:cs="Times New Roman"/>
                <w:b/>
                <w:color w:val="000000"/>
                <w:sz w:val="24"/>
                <w:szCs w:val="24"/>
                <w:lang w:val="bg-BG"/>
              </w:rPr>
              <w:t>Доказателства за икономическото и финансовото състояние на участника</w:t>
            </w:r>
            <w:r w:rsidRPr="0087536A">
              <w:rPr>
                <w:rFonts w:ascii="Cambria" w:eastAsia="Batang" w:hAnsi="Cambria" w:cs="Times New Roman"/>
                <w:color w:val="000000"/>
                <w:sz w:val="24"/>
                <w:szCs w:val="24"/>
                <w:lang w:val="bg-BG"/>
              </w:rPr>
              <w:t>:</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1451"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6.1.</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1451" w:rsidRDefault="00D72940" w:rsidP="00871451">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1451" w:rsidRDefault="00D72940" w:rsidP="00D72940">
            <w:pPr>
              <w:spacing w:after="0" w:line="256" w:lineRule="auto"/>
              <w:jc w:val="both"/>
              <w:rPr>
                <w:rFonts w:ascii="Cambria" w:eastAsia="Batang" w:hAnsi="Cambria" w:cs="Times New Roman"/>
                <w:color w:val="000000"/>
                <w:sz w:val="24"/>
                <w:szCs w:val="24"/>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6.2.</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Verdana"/>
                <w:b/>
                <w:bCs/>
                <w:color w:val="000000"/>
                <w:sz w:val="24"/>
                <w:szCs w:val="24"/>
                <w:lang w:val="bg-BG" w:eastAsia="bg-BG"/>
              </w:rPr>
            </w:pPr>
            <w:r w:rsidRPr="0087536A">
              <w:rPr>
                <w:rFonts w:ascii="Cambria" w:eastAsia="Batang" w:hAnsi="Cambria" w:cs="Times New Roman"/>
                <w:color w:val="000000"/>
                <w:sz w:val="24"/>
                <w:szCs w:val="24"/>
                <w:lang w:val="bg-BG" w:eastAsia="bg-BG"/>
              </w:rPr>
              <w:t xml:space="preserve">Декларация съдържаща информация за оборота от строителен надзор, изпълнен през предходните 3 години.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7. </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
                <w:color w:val="000000"/>
                <w:sz w:val="24"/>
                <w:szCs w:val="24"/>
                <w:lang w:val="bg-BG" w:eastAsia="bg-BG"/>
              </w:rPr>
              <w:t>Доказателства за техническите възможности и квалификация на участника</w:t>
            </w:r>
            <w:r w:rsidRPr="0087536A">
              <w:rPr>
                <w:rFonts w:ascii="Cambria" w:eastAsia="Batang" w:hAnsi="Cambria" w:cs="Times New Roman"/>
                <w:color w:val="000000"/>
                <w:sz w:val="24"/>
                <w:szCs w:val="24"/>
                <w:lang w:val="bg-BG" w:eastAsia="bg-BG"/>
              </w:rPr>
              <w:t>:</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7.1.</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Декларация, съдържаща списък с най-малко един договор за упражняване на строителен надзор, изпълнен от участника през последните </w:t>
            </w:r>
            <w:r w:rsidRPr="0087536A">
              <w:rPr>
                <w:rFonts w:ascii="Cambria" w:eastAsia="Batang" w:hAnsi="Cambria" w:cs="Times New Roman"/>
                <w:b/>
                <w:color w:val="000000"/>
                <w:sz w:val="24"/>
                <w:szCs w:val="24"/>
                <w:lang w:val="bg-BG" w:eastAsia="bg-BG"/>
              </w:rPr>
              <w:t>3 (три</w:t>
            </w:r>
            <w:r w:rsidRPr="0087536A">
              <w:rPr>
                <w:rFonts w:ascii="Cambria" w:eastAsia="Batang" w:hAnsi="Cambria" w:cs="Times New Roman"/>
                <w:color w:val="000000"/>
                <w:sz w:val="24"/>
                <w:szCs w:val="24"/>
                <w:lang w:val="bg-BG" w:eastAsia="bg-BG"/>
              </w:rPr>
              <w:t>) години придружен от заверено от участника копие на препоръка за добро изпълнение.</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7.2.</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widowControl w:val="0"/>
              <w:tabs>
                <w:tab w:val="left" w:pos="1349"/>
              </w:tabs>
              <w:autoSpaceDE w:val="0"/>
              <w:autoSpaceDN w:val="0"/>
              <w:adjustRightInd w:val="0"/>
              <w:spacing w:after="0" w:line="240" w:lineRule="auto"/>
              <w:jc w:val="both"/>
              <w:rPr>
                <w:rFonts w:ascii="Cambria" w:eastAsia="SimSun" w:hAnsi="Cambria" w:cs="Times New Roman"/>
                <w:sz w:val="24"/>
                <w:szCs w:val="24"/>
                <w:lang w:val="bg-BG" w:eastAsia="zh-CN"/>
              </w:rPr>
            </w:pPr>
            <w:r w:rsidRPr="0087536A">
              <w:rPr>
                <w:rFonts w:ascii="Cambria" w:eastAsia="SimSun" w:hAnsi="Cambria" w:cs="Times New Roman"/>
                <w:sz w:val="24"/>
                <w:szCs w:val="24"/>
                <w:lang w:val="bg-BG" w:eastAsia="zh-CN"/>
              </w:rPr>
              <w:t xml:space="preserve">Декларация, съдържаща списък на собствени или наети технически лица, които участникът ще използва за извършване на строителния </w:t>
            </w:r>
            <w:r w:rsidRPr="0087536A">
              <w:rPr>
                <w:rFonts w:ascii="Cambria" w:eastAsia="SimSun" w:hAnsi="Cambria" w:cs="Times New Roman"/>
                <w:sz w:val="24"/>
                <w:szCs w:val="24"/>
                <w:lang w:val="bg-BG" w:eastAsia="zh-CN"/>
              </w:rPr>
              <w:lastRenderedPageBreak/>
              <w:t xml:space="preserve">надзор – в оригинал; </w:t>
            </w:r>
          </w:p>
          <w:p w:rsidR="00D72940" w:rsidRPr="0087536A" w:rsidRDefault="00D72940" w:rsidP="00D72940">
            <w:pPr>
              <w:widowControl w:val="0"/>
              <w:tabs>
                <w:tab w:val="left" w:pos="1349"/>
              </w:tabs>
              <w:autoSpaceDE w:val="0"/>
              <w:autoSpaceDN w:val="0"/>
              <w:adjustRightInd w:val="0"/>
              <w:spacing w:after="0" w:line="240" w:lineRule="auto"/>
              <w:jc w:val="both"/>
              <w:rPr>
                <w:rFonts w:ascii="Cambria" w:eastAsia="SimSun" w:hAnsi="Cambria" w:cs="Times New Roman"/>
                <w:sz w:val="24"/>
                <w:szCs w:val="24"/>
                <w:lang w:val="bg-BG" w:eastAsia="zh-CN"/>
              </w:rPr>
            </w:pPr>
            <w:r w:rsidRPr="0087536A">
              <w:rPr>
                <w:rFonts w:ascii="Cambria" w:eastAsia="SimSun" w:hAnsi="Cambria" w:cs="Times New Roman"/>
                <w:sz w:val="24"/>
                <w:szCs w:val="24"/>
                <w:lang w:val="bg-BG" w:eastAsia="zh-CN"/>
              </w:rPr>
              <w:t xml:space="preserve">Списъкът трябва да бъде придружен от </w:t>
            </w:r>
          </w:p>
          <w:p w:rsidR="00D72940" w:rsidRPr="0087536A" w:rsidRDefault="00D72940" w:rsidP="00D72940">
            <w:pPr>
              <w:widowControl w:val="0"/>
              <w:numPr>
                <w:ilvl w:val="0"/>
                <w:numId w:val="25"/>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87536A">
              <w:rPr>
                <w:rFonts w:ascii="Cambria" w:eastAsia="SimSun" w:hAnsi="Cambria" w:cs="Times New Roman"/>
                <w:sz w:val="24"/>
                <w:szCs w:val="24"/>
                <w:lang w:val="bg-BG" w:eastAsia="zh-CN"/>
              </w:rPr>
              <w:t xml:space="preserve">Автобиография на експерт– в оригинал. </w:t>
            </w:r>
          </w:p>
          <w:p w:rsidR="00D72940" w:rsidRPr="0087536A" w:rsidRDefault="00D72940" w:rsidP="00871451">
            <w:pPr>
              <w:widowControl w:val="0"/>
              <w:numPr>
                <w:ilvl w:val="0"/>
                <w:numId w:val="25"/>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871451">
              <w:rPr>
                <w:rFonts w:ascii="Cambria" w:eastAsia="SimSun" w:hAnsi="Cambria" w:cs="Times New Roman"/>
                <w:sz w:val="24"/>
                <w:szCs w:val="24"/>
                <w:lang w:val="bg-BG" w:eastAsia="zh-CN"/>
              </w:rPr>
              <w:t>Документи</w:t>
            </w:r>
            <w:r w:rsidRPr="0087536A">
              <w:rPr>
                <w:rFonts w:ascii="Cambria" w:eastAsia="SimSun" w:hAnsi="Cambria" w:cs="Times New Roman"/>
                <w:bCs/>
                <w:sz w:val="24"/>
                <w:szCs w:val="24"/>
                <w:lang w:val="bg-BG" w:eastAsia="zh-CN"/>
              </w:rPr>
              <w:t>, удостоверяващи образователната им квалификация, професионален и специфичен опит.);</w:t>
            </w:r>
          </w:p>
          <w:p w:rsidR="00D72940" w:rsidRPr="0087536A" w:rsidRDefault="00D72940" w:rsidP="00D72940">
            <w:pPr>
              <w:widowControl w:val="0"/>
              <w:numPr>
                <w:ilvl w:val="0"/>
                <w:numId w:val="25"/>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87536A">
              <w:rPr>
                <w:rFonts w:ascii="Cambria" w:eastAsia="SimSun" w:hAnsi="Cambria" w:cs="Times New Roman"/>
                <w:sz w:val="24"/>
                <w:szCs w:val="24"/>
                <w:lang w:val="bg-BG"/>
              </w:rPr>
              <w:t xml:space="preserve">Декларация за разположение на физическите лица, предвидени за изпълнение на поръчката.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rPr>
          <w:trHeight w:val="782"/>
        </w:trPr>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lastRenderedPageBreak/>
              <w:t>7.4.</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Заверено от участника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8.</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Verdana"/>
                <w:color w:val="000000"/>
                <w:sz w:val="24"/>
                <w:szCs w:val="24"/>
                <w:lang w:val="bg-BG" w:eastAsia="bg-BG"/>
              </w:rPr>
              <w:t>Декларация по чл. 56, ал. 1, т. 8 от ЗОП, съдържаща списък с данни за подизпълнител/и (ако се ползват такива)</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9.</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Verdana"/>
                <w:color w:val="000000"/>
                <w:sz w:val="24"/>
                <w:szCs w:val="24"/>
                <w:lang w:val="bg-BG" w:eastAsia="bg-BG"/>
              </w:rPr>
            </w:pPr>
            <w:r w:rsidRPr="0087536A">
              <w:rPr>
                <w:rFonts w:ascii="Cambria" w:eastAsia="Batang" w:hAnsi="Cambria" w:cs="Times New Roman"/>
                <w:bCs/>
                <w:color w:val="000000"/>
                <w:sz w:val="24"/>
                <w:szCs w:val="24"/>
                <w:lang w:val="bg-BG" w:eastAsia="bg-BG"/>
              </w:rPr>
              <w:t>Декларация за съгласие за участие като подизпълнител</w:t>
            </w:r>
            <w:r w:rsidRPr="0087536A">
              <w:rPr>
                <w:rFonts w:ascii="Cambria" w:eastAsia="Batang" w:hAnsi="Cambria" w:cs="Verdana"/>
                <w:color w:val="000000"/>
                <w:sz w:val="24"/>
                <w:szCs w:val="24"/>
                <w:lang w:val="bg-BG" w:eastAsia="bg-BG"/>
              </w:rPr>
              <w:t xml:space="preserve">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10.</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Verdana"/>
                <w:color w:val="000000"/>
                <w:sz w:val="24"/>
                <w:szCs w:val="24"/>
                <w:lang w:val="bg-BG" w:eastAsia="bg-BG"/>
              </w:rPr>
              <w:t>Документ за представена гаранция за участие в процедурата- платежно нареждане или банкова гаранция - оригинал</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rPr>
          <w:trHeight w:val="413"/>
        </w:trPr>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11.</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Verdana"/>
                <w:color w:val="000000"/>
                <w:sz w:val="24"/>
                <w:szCs w:val="24"/>
                <w:lang w:val="bg-BG" w:eastAsia="bg-BG"/>
              </w:rPr>
              <w:t xml:space="preserve">Декларация по чл. 56, ал.1, т.11 от ЗОП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12.</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0"/>
                <w:u w:val="single"/>
                <w:lang w:val="bg-BG" w:eastAsia="bg-BG"/>
              </w:rPr>
            </w:pPr>
            <w:r w:rsidRPr="0087536A">
              <w:rPr>
                <w:rFonts w:ascii="Cambria" w:eastAsia="Batang" w:hAnsi="Cambria" w:cs="Verdana"/>
                <w:color w:val="000000"/>
                <w:sz w:val="24"/>
                <w:szCs w:val="24"/>
                <w:lang w:val="bg-BG" w:eastAsia="bg-BG"/>
              </w:rPr>
              <w:t xml:space="preserve">Декларация по чл. 56, ал.1, т.12  от ЗОП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Times New Roman" w:eastAsia="Batang" w:hAnsi="Times New Roman" w:cs="Times New Roman"/>
                <w:color w:val="000000"/>
                <w:sz w:val="28"/>
                <w:szCs w:val="20"/>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13.</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Verdana"/>
                <w:color w:val="000000"/>
                <w:sz w:val="24"/>
                <w:szCs w:val="20"/>
                <w:u w:val="single"/>
                <w:lang w:val="bg-BG" w:eastAsia="bg-BG"/>
              </w:rPr>
            </w:pPr>
            <w:r w:rsidRPr="0087536A">
              <w:rPr>
                <w:rFonts w:ascii="Cambria" w:eastAsia="Batang" w:hAnsi="Cambria" w:cs="Verdana"/>
                <w:color w:val="000000"/>
                <w:sz w:val="24"/>
                <w:szCs w:val="24"/>
                <w:lang w:val="bg-BG" w:eastAsia="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Times New Roman" w:eastAsia="Batang" w:hAnsi="Times New Roman" w:cs="Times New Roman"/>
                <w:color w:val="000000"/>
                <w:sz w:val="28"/>
                <w:szCs w:val="20"/>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14.</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tabs>
                <w:tab w:val="left" w:pos="1507"/>
              </w:tabs>
              <w:autoSpaceDE w:val="0"/>
              <w:autoSpaceDN w:val="0"/>
              <w:adjustRightInd w:val="0"/>
              <w:spacing w:after="0" w:line="240" w:lineRule="auto"/>
              <w:jc w:val="both"/>
              <w:rPr>
                <w:rFonts w:ascii="Cambria" w:eastAsia="SimSun" w:hAnsi="Cambria" w:cs="Verdana"/>
                <w:b/>
                <w:bCs/>
                <w:sz w:val="24"/>
                <w:szCs w:val="24"/>
                <w:lang w:val="bg-BG" w:eastAsia="bg-BG"/>
              </w:rPr>
            </w:pPr>
            <w:r w:rsidRPr="0087536A">
              <w:rPr>
                <w:rFonts w:ascii="Cambria" w:eastAsia="SimSun" w:hAnsi="Cambria" w:cs="Verdana"/>
                <w:sz w:val="20"/>
                <w:szCs w:val="24"/>
                <w:lang w:val="bg-BG" w:eastAsia="bg-BG"/>
              </w:rPr>
              <w:t>Изрично пълномощно в случай, че участникът се представлява от лице, различно от законния му представител.</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rPr>
          <w:trHeight w:val="232"/>
        </w:trPr>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ІІ. </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4C1AD0" w:rsidRDefault="00D72940" w:rsidP="00D72940">
            <w:pPr>
              <w:spacing w:after="0" w:line="256" w:lineRule="auto"/>
              <w:jc w:val="both"/>
              <w:rPr>
                <w:rFonts w:ascii="Cambria" w:eastAsia="Batang" w:hAnsi="Cambria" w:cs="Times New Roman"/>
                <w:b/>
                <w:color w:val="000000"/>
                <w:sz w:val="24"/>
                <w:szCs w:val="24"/>
                <w:lang w:val="bg-BG" w:eastAsia="bg-BG"/>
              </w:rPr>
            </w:pPr>
            <w:r w:rsidRPr="0087536A">
              <w:rPr>
                <w:rFonts w:ascii="Cambria" w:eastAsia="Batang" w:hAnsi="Cambria" w:cs="Times New Roman"/>
                <w:b/>
                <w:color w:val="000000"/>
                <w:sz w:val="24"/>
                <w:szCs w:val="24"/>
                <w:lang w:val="bg-BG" w:eastAsia="bg-BG"/>
              </w:rPr>
              <w:t>Плик № 2 с надпис „Предложе</w:t>
            </w:r>
            <w:r w:rsidR="004C1AD0">
              <w:rPr>
                <w:rFonts w:ascii="Cambria" w:eastAsia="Batang" w:hAnsi="Cambria" w:cs="Times New Roman"/>
                <w:b/>
                <w:color w:val="000000"/>
                <w:sz w:val="24"/>
                <w:szCs w:val="24"/>
                <w:lang w:val="bg-BG" w:eastAsia="bg-BG"/>
              </w:rPr>
              <w:t>ние за изпълнение на поръчката”</w:t>
            </w:r>
            <w:r w:rsidR="004C1AD0">
              <w:rPr>
                <w:rFonts w:ascii="Cambria" w:eastAsia="Batang" w:hAnsi="Cambria" w:cs="Times New Roman"/>
                <w:b/>
                <w:color w:val="000000"/>
                <w:sz w:val="24"/>
                <w:szCs w:val="24"/>
                <w:lang w:val="en-US" w:eastAsia="bg-BG"/>
              </w:rPr>
              <w:t xml:space="preserve"> </w:t>
            </w:r>
            <w:r w:rsidR="004C1AD0">
              <w:rPr>
                <w:rFonts w:ascii="Cambria" w:eastAsia="Batang" w:hAnsi="Cambria" w:cs="Times New Roman"/>
                <w:b/>
                <w:color w:val="000000"/>
                <w:sz w:val="24"/>
                <w:szCs w:val="24"/>
                <w:lang w:val="bg-BG" w:eastAsia="bg-BG"/>
              </w:rPr>
              <w:t xml:space="preserve">  по обособена позиция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15.</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Verdana"/>
                <w:color w:val="000000"/>
                <w:sz w:val="24"/>
                <w:szCs w:val="24"/>
                <w:lang w:val="bg-BG" w:eastAsia="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rPr>
          <w:trHeight w:val="307"/>
        </w:trPr>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ІІІ. </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871451">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
                <w:bCs/>
                <w:color w:val="000000"/>
                <w:sz w:val="24"/>
                <w:szCs w:val="24"/>
                <w:lang w:val="bg-BG" w:eastAsia="bg-BG"/>
              </w:rPr>
              <w:t>Плик</w:t>
            </w:r>
            <w:r w:rsidR="00647624">
              <w:rPr>
                <w:rFonts w:ascii="Cambria" w:eastAsia="Batang" w:hAnsi="Cambria" w:cs="Times New Roman"/>
                <w:b/>
                <w:bCs/>
                <w:color w:val="000000"/>
                <w:sz w:val="24"/>
                <w:szCs w:val="24"/>
                <w:lang w:val="bg-BG" w:eastAsia="bg-BG"/>
              </w:rPr>
              <w:t xml:space="preserve"> № 3 с надпис „Предлагана цена” </w:t>
            </w:r>
            <w:r w:rsidR="00647624">
              <w:rPr>
                <w:rFonts w:ascii="Cambria" w:eastAsia="Batang" w:hAnsi="Cambria" w:cs="Times New Roman"/>
                <w:b/>
                <w:color w:val="000000"/>
                <w:sz w:val="24"/>
                <w:szCs w:val="24"/>
                <w:lang w:val="bg-BG" w:eastAsia="bg-BG"/>
              </w:rPr>
              <w:t>по обособ</w:t>
            </w:r>
            <w:r w:rsidR="00871451">
              <w:rPr>
                <w:rFonts w:ascii="Cambria" w:eastAsia="Batang" w:hAnsi="Cambria" w:cs="Times New Roman"/>
                <w:b/>
                <w:color w:val="000000"/>
                <w:sz w:val="24"/>
                <w:szCs w:val="24"/>
                <w:lang w:val="bg-BG" w:eastAsia="bg-BG"/>
              </w:rPr>
              <w:t>. позиция №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c>
          <w:tcPr>
            <w:tcW w:w="829"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16.</w:t>
            </w:r>
          </w:p>
        </w:tc>
        <w:tc>
          <w:tcPr>
            <w:tcW w:w="7814" w:type="dxa"/>
            <w:gridSpan w:val="2"/>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i/>
                <w:iCs/>
                <w:sz w:val="24"/>
                <w:szCs w:val="24"/>
                <w:lang w:val="bg-BG"/>
              </w:rPr>
            </w:pPr>
            <w:r w:rsidRPr="0087536A">
              <w:rPr>
                <w:rFonts w:ascii="Cambria" w:eastAsia="Batang" w:hAnsi="Cambria" w:cs="Times New Roman"/>
                <w:b/>
                <w:sz w:val="24"/>
                <w:szCs w:val="24"/>
                <w:lang w:val="bg-BG"/>
              </w:rPr>
              <w:t>Предлагана цена за изпълнение на поръчката</w:t>
            </w:r>
            <w:r w:rsidRPr="0087536A">
              <w:rPr>
                <w:rFonts w:ascii="Cambria" w:eastAsia="Batang" w:hAnsi="Cambria" w:cs="Times New Roman"/>
                <w:sz w:val="24"/>
                <w:szCs w:val="24"/>
                <w:lang w:val="bg-BG"/>
              </w:rPr>
              <w:t xml:space="preserve"> (в оригинал).</w:t>
            </w:r>
          </w:p>
          <w:p w:rsidR="00D72940" w:rsidRPr="0087536A" w:rsidRDefault="00D72940" w:rsidP="00D72940">
            <w:pPr>
              <w:spacing w:after="0" w:line="256" w:lineRule="auto"/>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 xml:space="preserve">Подготвя се от участника по образеца за „Предлагана цена” </w:t>
            </w:r>
            <w:r w:rsidRPr="0087536A">
              <w:rPr>
                <w:rFonts w:ascii="Cambria" w:eastAsia="Batang" w:hAnsi="Cambria" w:cs="Times New Roman"/>
                <w:i/>
                <w:iCs/>
                <w:sz w:val="24"/>
                <w:szCs w:val="24"/>
                <w:lang w:val="bg-BG" w:eastAsia="bg-BG"/>
              </w:rPr>
              <w:t xml:space="preserve">(Образец). </w:t>
            </w:r>
          </w:p>
        </w:tc>
        <w:tc>
          <w:tcPr>
            <w:tcW w:w="1512" w:type="dxa"/>
            <w:gridSpan w:val="2"/>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p>
        </w:tc>
      </w:tr>
      <w:tr w:rsidR="00D72940" w:rsidRPr="0087536A" w:rsidTr="00871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142" w:type="dxa"/>
          <w:wAfter w:w="1491" w:type="dxa"/>
        </w:trPr>
        <w:tc>
          <w:tcPr>
            <w:tcW w:w="4261" w:type="dxa"/>
            <w:gridSpan w:val="2"/>
            <w:hideMark/>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 xml:space="preserve">Дата </w:t>
            </w:r>
          </w:p>
        </w:tc>
        <w:tc>
          <w:tcPr>
            <w:tcW w:w="4261" w:type="dxa"/>
            <w:gridSpan w:val="2"/>
            <w:hideMark/>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________/ _________ / ______</w:t>
            </w:r>
          </w:p>
        </w:tc>
      </w:tr>
      <w:tr w:rsidR="00D72940" w:rsidRPr="0087536A" w:rsidTr="00871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142" w:type="dxa"/>
          <w:wAfter w:w="1491" w:type="dxa"/>
        </w:trPr>
        <w:tc>
          <w:tcPr>
            <w:tcW w:w="4261" w:type="dxa"/>
            <w:gridSpan w:val="2"/>
            <w:hideMark/>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Име и фамилия</w:t>
            </w:r>
          </w:p>
        </w:tc>
        <w:tc>
          <w:tcPr>
            <w:tcW w:w="4261" w:type="dxa"/>
            <w:gridSpan w:val="2"/>
            <w:hideMark/>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__________________________</w:t>
            </w:r>
          </w:p>
        </w:tc>
      </w:tr>
      <w:tr w:rsidR="00D72940" w:rsidRPr="0087536A" w:rsidTr="00871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142" w:type="dxa"/>
          <w:wAfter w:w="1491" w:type="dxa"/>
        </w:trPr>
        <w:tc>
          <w:tcPr>
            <w:tcW w:w="4261" w:type="dxa"/>
            <w:gridSpan w:val="2"/>
            <w:hideMark/>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Подпис на упълномощеното лице</w:t>
            </w:r>
          </w:p>
        </w:tc>
        <w:tc>
          <w:tcPr>
            <w:tcW w:w="4261" w:type="dxa"/>
            <w:gridSpan w:val="2"/>
            <w:hideMark/>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__________________________</w:t>
            </w:r>
          </w:p>
        </w:tc>
      </w:tr>
      <w:tr w:rsidR="00D72940" w:rsidRPr="0087536A" w:rsidTr="00871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142" w:type="dxa"/>
          <w:wAfter w:w="1491" w:type="dxa"/>
        </w:trPr>
        <w:tc>
          <w:tcPr>
            <w:tcW w:w="4261" w:type="dxa"/>
            <w:gridSpan w:val="2"/>
            <w:hideMark/>
          </w:tcPr>
          <w:p w:rsidR="00D72940" w:rsidRPr="0087536A" w:rsidRDefault="00D72940" w:rsidP="00D72940">
            <w:pPr>
              <w:tabs>
                <w:tab w:val="right" w:pos="4045"/>
              </w:tabs>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 xml:space="preserve">Длъжност </w:t>
            </w:r>
            <w:r w:rsidRPr="0087536A">
              <w:rPr>
                <w:rFonts w:ascii="Cambria" w:eastAsia="Batang" w:hAnsi="Cambria" w:cs="Times New Roman"/>
                <w:color w:val="000000"/>
                <w:sz w:val="24"/>
                <w:szCs w:val="24"/>
                <w:u w:val="single"/>
                <w:lang w:val="bg-BG" w:eastAsia="bg-BG"/>
              </w:rPr>
              <w:tab/>
            </w:r>
          </w:p>
        </w:tc>
        <w:tc>
          <w:tcPr>
            <w:tcW w:w="4261" w:type="dxa"/>
            <w:gridSpan w:val="2"/>
            <w:hideMark/>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__________________________</w:t>
            </w:r>
          </w:p>
        </w:tc>
      </w:tr>
      <w:tr w:rsidR="00D72940" w:rsidRPr="0087536A" w:rsidTr="00871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1"/>
          <w:wBefore w:w="142" w:type="dxa"/>
          <w:wAfter w:w="1491" w:type="dxa"/>
        </w:trPr>
        <w:tc>
          <w:tcPr>
            <w:tcW w:w="4261" w:type="dxa"/>
            <w:gridSpan w:val="2"/>
            <w:hideMark/>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Наименование на участника</w:t>
            </w:r>
          </w:p>
        </w:tc>
        <w:tc>
          <w:tcPr>
            <w:tcW w:w="4261" w:type="dxa"/>
            <w:gridSpan w:val="2"/>
            <w:hideMark/>
          </w:tcPr>
          <w:p w:rsidR="00D72940" w:rsidRPr="0087536A" w:rsidRDefault="00D72940" w:rsidP="00D72940">
            <w:pPr>
              <w:spacing w:after="0" w:line="256"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u w:val="single"/>
                <w:lang w:val="bg-BG" w:eastAsia="bg-BG"/>
              </w:rPr>
              <w:t>__________________________</w:t>
            </w:r>
          </w:p>
        </w:tc>
      </w:tr>
    </w:tbl>
    <w:p w:rsidR="00D72940" w:rsidRPr="0087536A" w:rsidRDefault="00D72940" w:rsidP="00D72940">
      <w:pPr>
        <w:tabs>
          <w:tab w:val="left" w:pos="1445"/>
        </w:tabs>
        <w:autoSpaceDE w:val="0"/>
        <w:autoSpaceDN w:val="0"/>
        <w:adjustRightInd w:val="0"/>
        <w:spacing w:after="0" w:line="240" w:lineRule="auto"/>
        <w:jc w:val="right"/>
        <w:rPr>
          <w:rFonts w:ascii="Cambria" w:eastAsia="SimSun" w:hAnsi="Cambria" w:cs="Verdana"/>
          <w:b/>
          <w:bCs/>
          <w:i/>
          <w:sz w:val="24"/>
          <w:szCs w:val="24"/>
          <w:lang w:val="bg-BG"/>
        </w:rPr>
      </w:pPr>
      <w:r w:rsidRPr="0087536A">
        <w:rPr>
          <w:rFonts w:ascii="Cambria" w:eastAsia="SimSun" w:hAnsi="Cambria" w:cs="Times New Roman"/>
          <w:sz w:val="24"/>
          <w:szCs w:val="24"/>
          <w:lang w:val="bg-BG" w:eastAsia="zh-CN"/>
        </w:rPr>
        <w:br w:type="page"/>
      </w:r>
      <w:r w:rsidRPr="0087536A">
        <w:rPr>
          <w:rFonts w:ascii="Cambria" w:eastAsia="SimSun" w:hAnsi="Cambria" w:cs="Times New Roman"/>
          <w:b/>
          <w:i/>
          <w:sz w:val="24"/>
          <w:szCs w:val="24"/>
          <w:lang w:val="bg-BG" w:eastAsia="zh-CN"/>
        </w:rPr>
        <w:lastRenderedPageBreak/>
        <w:t xml:space="preserve">Образец </w:t>
      </w:r>
    </w:p>
    <w:p w:rsidR="00D72940" w:rsidRPr="0087536A" w:rsidRDefault="00D72940" w:rsidP="00D72940">
      <w:pPr>
        <w:autoSpaceDE w:val="0"/>
        <w:autoSpaceDN w:val="0"/>
        <w:adjustRightInd w:val="0"/>
        <w:spacing w:after="0" w:line="240" w:lineRule="auto"/>
        <w:jc w:val="both"/>
        <w:rPr>
          <w:rFonts w:ascii="Cambria" w:eastAsia="SimSun" w:hAnsi="Cambria" w:cs="Verdana"/>
          <w:b/>
          <w:bCs/>
          <w:sz w:val="24"/>
          <w:szCs w:val="24"/>
          <w:lang w:val="bg-BG" w:eastAsia="bg-BG"/>
        </w:rPr>
      </w:pPr>
    </w:p>
    <w:p w:rsidR="00D72940" w:rsidRPr="0087536A" w:rsidRDefault="00D72940"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87536A">
        <w:rPr>
          <w:rFonts w:ascii="Cambria" w:eastAsia="SimSun" w:hAnsi="Cambria" w:cs="Verdana"/>
          <w:b/>
          <w:bCs/>
          <w:sz w:val="24"/>
          <w:szCs w:val="24"/>
          <w:lang w:val="bg-BG" w:eastAsia="bg-BG"/>
        </w:rPr>
        <w:t>Д Е К Л А Р А Ц И Я *</w:t>
      </w:r>
    </w:p>
    <w:p w:rsidR="00D72940" w:rsidRPr="0087536A" w:rsidRDefault="00D72940"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87536A">
        <w:rPr>
          <w:rFonts w:ascii="Cambria" w:eastAsia="SimSun" w:hAnsi="Cambria" w:cs="Verdana"/>
          <w:b/>
          <w:bCs/>
          <w:sz w:val="24"/>
          <w:szCs w:val="24"/>
          <w:lang w:val="bg-BG" w:eastAsia="bg-BG"/>
        </w:rPr>
        <w:t>ЗА РЕГИСТРАЦИЯ ПО ЗАКОНА ЗА ТЪРГОВСКИЯ РЕГИСТЪР</w:t>
      </w:r>
    </w:p>
    <w:p w:rsidR="00871451" w:rsidRDefault="00871451" w:rsidP="00D72940">
      <w:pPr>
        <w:tabs>
          <w:tab w:val="left" w:leader="dot" w:pos="8299"/>
        </w:tabs>
        <w:autoSpaceDE w:val="0"/>
        <w:autoSpaceDN w:val="0"/>
        <w:adjustRightInd w:val="0"/>
        <w:spacing w:after="0" w:line="240" w:lineRule="auto"/>
        <w:jc w:val="center"/>
        <w:rPr>
          <w:rFonts w:ascii="Cambria" w:eastAsia="SimSun" w:hAnsi="Cambria" w:cs="Verdana"/>
          <w:b/>
          <w:bCs/>
          <w:sz w:val="24"/>
          <w:szCs w:val="24"/>
          <w:lang w:val="bg-BG" w:eastAsia="bg-BG"/>
        </w:rPr>
      </w:pPr>
    </w:p>
    <w:p w:rsidR="00871451" w:rsidRDefault="00871451" w:rsidP="00D72940">
      <w:pPr>
        <w:tabs>
          <w:tab w:val="left" w:leader="dot" w:pos="8299"/>
        </w:tabs>
        <w:autoSpaceDE w:val="0"/>
        <w:autoSpaceDN w:val="0"/>
        <w:adjustRightInd w:val="0"/>
        <w:spacing w:after="0" w:line="240" w:lineRule="auto"/>
        <w:jc w:val="center"/>
        <w:rPr>
          <w:rFonts w:ascii="Cambria" w:eastAsia="SimSun" w:hAnsi="Cambria" w:cs="Verdana"/>
          <w:b/>
          <w:bCs/>
          <w:sz w:val="24"/>
          <w:szCs w:val="24"/>
          <w:lang w:val="bg-BG" w:eastAsia="bg-BG"/>
        </w:rPr>
      </w:pPr>
    </w:p>
    <w:p w:rsidR="00D72940" w:rsidRPr="0087536A" w:rsidRDefault="00D72940" w:rsidP="00D72940">
      <w:pPr>
        <w:tabs>
          <w:tab w:val="left" w:leader="dot" w:pos="8299"/>
        </w:tabs>
        <w:autoSpaceDE w:val="0"/>
        <w:autoSpaceDN w:val="0"/>
        <w:adjustRightInd w:val="0"/>
        <w:spacing w:after="0" w:line="240" w:lineRule="auto"/>
        <w:jc w:val="center"/>
        <w:rPr>
          <w:rFonts w:ascii="Cambria" w:eastAsia="SimSun" w:hAnsi="Cambria" w:cs="Verdana"/>
          <w:b/>
          <w:bCs/>
          <w:sz w:val="24"/>
          <w:szCs w:val="24"/>
          <w:lang w:val="bg-BG" w:eastAsia="bg-BG"/>
        </w:rPr>
      </w:pPr>
      <w:r w:rsidRPr="0087536A">
        <w:rPr>
          <w:rFonts w:ascii="Cambria" w:eastAsia="SimSun" w:hAnsi="Cambria" w:cs="Verdana"/>
          <w:b/>
          <w:bCs/>
          <w:sz w:val="24"/>
          <w:szCs w:val="24"/>
          <w:lang w:val="bg-BG" w:eastAsia="bg-BG"/>
        </w:rPr>
        <w:t>Долуподписаният/ната/</w:t>
      </w:r>
      <w:r w:rsidRPr="0087536A">
        <w:rPr>
          <w:rFonts w:ascii="Cambria" w:eastAsia="SimSun" w:hAnsi="Cambria" w:cs="Verdana"/>
          <w:b/>
          <w:bCs/>
          <w:sz w:val="24"/>
          <w:szCs w:val="24"/>
          <w:lang w:val="bg-BG" w:eastAsia="bg-BG"/>
        </w:rPr>
        <w:tab/>
      </w:r>
      <w:r w:rsidRPr="0087536A">
        <w:rPr>
          <w:rFonts w:ascii="Cambria" w:eastAsia="SimSun" w:hAnsi="Cambria" w:cs="Verdana"/>
          <w:sz w:val="24"/>
          <w:szCs w:val="24"/>
          <w:lang w:val="bg-BG" w:eastAsia="bg-BG"/>
        </w:rPr>
        <w:t>,</w:t>
      </w:r>
      <w:r w:rsidRPr="0087536A">
        <w:rPr>
          <w:rFonts w:ascii="Cambria" w:eastAsia="SimSun" w:hAnsi="Cambria" w:cs="Verdana"/>
          <w:sz w:val="24"/>
          <w:szCs w:val="24"/>
          <w:lang w:val="bg-BG" w:eastAsia="bg-BG"/>
        </w:rPr>
        <w:tab/>
        <w:t>в</w:t>
      </w:r>
      <w:r w:rsidRPr="0087536A">
        <w:rPr>
          <w:rFonts w:ascii="Cambria" w:eastAsia="SimSun" w:hAnsi="Cambria" w:cs="Verdana"/>
          <w:sz w:val="24"/>
          <w:szCs w:val="24"/>
          <w:lang w:val="bg-BG" w:eastAsia="bg-BG"/>
        </w:rPr>
        <w:tab/>
        <w:t>качеството</w:t>
      </w:r>
      <w:r w:rsidRPr="0087536A">
        <w:rPr>
          <w:rFonts w:ascii="Cambria" w:eastAsia="SimSun" w:hAnsi="Cambria" w:cs="Verdana"/>
          <w:sz w:val="24"/>
          <w:szCs w:val="24"/>
          <w:lang w:val="bg-BG" w:eastAsia="bg-BG"/>
        </w:rPr>
        <w:tab/>
        <w:t>ми</w:t>
      </w:r>
      <w:r w:rsidRPr="0087536A">
        <w:rPr>
          <w:rFonts w:ascii="Cambria" w:eastAsia="SimSun" w:hAnsi="Cambria" w:cs="Verdana"/>
          <w:sz w:val="24"/>
          <w:szCs w:val="24"/>
          <w:lang w:val="bg-BG" w:eastAsia="bg-BG"/>
        </w:rPr>
        <w:tab/>
        <w:t>на</w:t>
      </w:r>
    </w:p>
    <w:p w:rsidR="00D72940" w:rsidRPr="0087536A" w:rsidRDefault="00D72940" w:rsidP="00D72940">
      <w:pPr>
        <w:tabs>
          <w:tab w:val="left" w:leader="dot" w:pos="4075"/>
          <w:tab w:val="left" w:pos="6446"/>
          <w:tab w:val="left" w:pos="9091"/>
        </w:tabs>
        <w:autoSpaceDE w:val="0"/>
        <w:autoSpaceDN w:val="0"/>
        <w:adjustRightInd w:val="0"/>
        <w:spacing w:after="0" w:line="240" w:lineRule="auto"/>
        <w:jc w:val="center"/>
        <w:rPr>
          <w:rFonts w:ascii="Cambria" w:eastAsia="SimSun" w:hAnsi="Cambria" w:cs="Verdana"/>
          <w:b/>
          <w:bCs/>
          <w:sz w:val="24"/>
          <w:szCs w:val="24"/>
          <w:lang w:val="bg-BG" w:eastAsia="bg-BG"/>
        </w:rPr>
      </w:pPr>
      <w:r w:rsidRPr="0087536A">
        <w:rPr>
          <w:rFonts w:ascii="Cambria" w:eastAsia="SimSun" w:hAnsi="Cambria" w:cs="Verdana"/>
          <w:sz w:val="24"/>
          <w:szCs w:val="24"/>
          <w:lang w:val="bg-BG" w:eastAsia="bg-BG"/>
        </w:rPr>
        <w:t xml:space="preserve">(посочете длъжността) на …………………………………………………………………………………………………………….. (посочете фирмата на участника) </w:t>
      </w:r>
      <w:r w:rsidRPr="0087536A">
        <w:rPr>
          <w:rFonts w:ascii="Cambria" w:eastAsia="SimSun" w:hAnsi="Cambria" w:cs="Verdana"/>
          <w:i/>
          <w:iCs/>
          <w:sz w:val="24"/>
          <w:szCs w:val="24"/>
          <w:lang w:val="bg-BG" w:eastAsia="bg-BG"/>
        </w:rPr>
        <w:t xml:space="preserve">- </w:t>
      </w:r>
      <w:r w:rsidRPr="0087536A">
        <w:rPr>
          <w:rFonts w:ascii="Cambria" w:eastAsia="SimSun" w:hAnsi="Cambria" w:cs="Verdana"/>
          <w:sz w:val="24"/>
          <w:szCs w:val="24"/>
          <w:lang w:val="bg-BG" w:eastAsia="bg-BG"/>
        </w:rPr>
        <w:t xml:space="preserve">участник в процедура за възлагане на обществена поръчка с предмет: </w:t>
      </w:r>
    </w:p>
    <w:p w:rsidR="00D72940" w:rsidRDefault="00647624" w:rsidP="00D72940">
      <w:pPr>
        <w:autoSpaceDE w:val="0"/>
        <w:autoSpaceDN w:val="0"/>
        <w:adjustRightInd w:val="0"/>
        <w:spacing w:after="0" w:line="240" w:lineRule="auto"/>
        <w:jc w:val="both"/>
        <w:rPr>
          <w:rFonts w:ascii="Cambria" w:eastAsia="Batang" w:hAnsi="Cambria" w:cs="Times New Roman"/>
          <w:b/>
          <w:color w:val="000000"/>
          <w:sz w:val="24"/>
          <w:szCs w:val="24"/>
          <w:lang w:val="bg-BG" w:eastAsia="bg-BG"/>
        </w:rPr>
      </w:pPr>
      <w:r>
        <w:rPr>
          <w:rFonts w:ascii="Cambria" w:eastAsia="Batang" w:hAnsi="Cambria" w:cs="Times New Roman"/>
          <w:b/>
          <w:color w:val="000000"/>
          <w:sz w:val="24"/>
          <w:szCs w:val="24"/>
          <w:lang w:val="bg-BG" w:eastAsia="bg-BG"/>
        </w:rPr>
        <w:t>по обособена позиция №………………………………………………..</w:t>
      </w:r>
    </w:p>
    <w:p w:rsidR="00647624" w:rsidRPr="0087536A" w:rsidRDefault="00647624" w:rsidP="00D72940">
      <w:pPr>
        <w:autoSpaceDE w:val="0"/>
        <w:autoSpaceDN w:val="0"/>
        <w:adjustRightInd w:val="0"/>
        <w:spacing w:after="0" w:line="240" w:lineRule="auto"/>
        <w:jc w:val="both"/>
        <w:rPr>
          <w:rFonts w:ascii="Cambria" w:eastAsia="SimSun" w:hAnsi="Cambria" w:cs="Verdana"/>
          <w:b/>
          <w:bCs/>
          <w:sz w:val="24"/>
          <w:szCs w:val="24"/>
          <w:lang w:val="bg-BG" w:eastAsia="bg-BG"/>
        </w:rPr>
      </w:pPr>
    </w:p>
    <w:p w:rsidR="00D72940" w:rsidRPr="0087536A" w:rsidRDefault="00D72940" w:rsidP="00D72940">
      <w:pPr>
        <w:autoSpaceDE w:val="0"/>
        <w:autoSpaceDN w:val="0"/>
        <w:adjustRightInd w:val="0"/>
        <w:spacing w:after="0" w:line="240" w:lineRule="auto"/>
        <w:jc w:val="center"/>
        <w:rPr>
          <w:rFonts w:ascii="Cambria" w:eastAsia="SimSun" w:hAnsi="Cambria" w:cs="Verdana"/>
          <w:b/>
          <w:bCs/>
          <w:sz w:val="24"/>
          <w:szCs w:val="24"/>
          <w:lang w:val="bg-BG" w:eastAsia="bg-BG"/>
        </w:rPr>
      </w:pPr>
      <w:r w:rsidRPr="0087536A">
        <w:rPr>
          <w:rFonts w:ascii="Cambria" w:eastAsia="SimSun" w:hAnsi="Cambria" w:cs="Verdana"/>
          <w:b/>
          <w:bCs/>
          <w:sz w:val="24"/>
          <w:szCs w:val="24"/>
          <w:lang w:val="bg-BG" w:eastAsia="bg-BG"/>
        </w:rPr>
        <w:t xml:space="preserve">Д Е К Л А Р И Р А М, </w:t>
      </w:r>
      <w:r w:rsidRPr="0087536A">
        <w:rPr>
          <w:rFonts w:ascii="Cambria" w:eastAsia="SimSun" w:hAnsi="Cambria" w:cs="Verdana"/>
          <w:b/>
          <w:bCs/>
          <w:caps/>
          <w:sz w:val="24"/>
          <w:szCs w:val="24"/>
          <w:lang w:val="bg-BG" w:eastAsia="bg-BG"/>
        </w:rPr>
        <w:t>че</w:t>
      </w:r>
      <w:r w:rsidRPr="0087536A">
        <w:rPr>
          <w:rFonts w:ascii="Cambria" w:eastAsia="SimSun" w:hAnsi="Cambria" w:cs="Verdana"/>
          <w:b/>
          <w:bCs/>
          <w:sz w:val="24"/>
          <w:szCs w:val="24"/>
          <w:lang w:val="bg-BG" w:eastAsia="bg-BG"/>
        </w:rPr>
        <w:t>:</w:t>
      </w:r>
    </w:p>
    <w:p w:rsidR="00D72940" w:rsidRPr="0087536A" w:rsidRDefault="00D72940" w:rsidP="00D72940">
      <w:pPr>
        <w:autoSpaceDE w:val="0"/>
        <w:autoSpaceDN w:val="0"/>
        <w:adjustRightInd w:val="0"/>
        <w:spacing w:after="0" w:line="240" w:lineRule="auto"/>
        <w:jc w:val="both"/>
        <w:rPr>
          <w:rFonts w:ascii="Cambria" w:eastAsia="SimSun" w:hAnsi="Cambria" w:cs="Verdana"/>
          <w:b/>
          <w:bCs/>
          <w:sz w:val="24"/>
          <w:szCs w:val="24"/>
          <w:lang w:val="bg-BG" w:eastAsia="bg-BG"/>
        </w:rPr>
      </w:pPr>
    </w:p>
    <w:p w:rsidR="00D72940" w:rsidRPr="0087536A" w:rsidRDefault="00D72940" w:rsidP="00D72940">
      <w:pPr>
        <w:tabs>
          <w:tab w:val="left" w:pos="2026"/>
          <w:tab w:val="left" w:pos="3888"/>
          <w:tab w:val="left" w:pos="7008"/>
          <w:tab w:val="left" w:pos="8482"/>
        </w:tabs>
        <w:autoSpaceDE w:val="0"/>
        <w:autoSpaceDN w:val="0"/>
        <w:adjustRightInd w:val="0"/>
        <w:spacing w:after="0" w:line="240" w:lineRule="auto"/>
        <w:rPr>
          <w:rFonts w:ascii="Cambria" w:eastAsia="SimSun" w:hAnsi="Cambria" w:cs="Verdana"/>
          <w:sz w:val="24"/>
          <w:szCs w:val="24"/>
          <w:lang w:val="bg-BG" w:eastAsia="bg-BG"/>
        </w:rPr>
      </w:pPr>
      <w:r w:rsidRPr="0087536A">
        <w:rPr>
          <w:rFonts w:ascii="Cambria" w:eastAsia="SimSun" w:hAnsi="Cambria" w:cs="Verdana"/>
          <w:sz w:val="24"/>
          <w:szCs w:val="24"/>
          <w:lang w:val="bg-BG" w:eastAsia="bg-BG"/>
        </w:rPr>
        <w:t>Представляваният от мен участник е регистриран по Закона за Търговския регистър и неговият единен идентификационен код (ЕИК) е: ……………………………</w:t>
      </w:r>
    </w:p>
    <w:p w:rsidR="00D72940" w:rsidRPr="0087536A" w:rsidRDefault="00D72940" w:rsidP="00D72940">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D72940" w:rsidRPr="0087536A" w:rsidRDefault="00D72940" w:rsidP="00D72940">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D72940" w:rsidRPr="0087536A" w:rsidRDefault="00D72940" w:rsidP="00D72940">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D72940" w:rsidRPr="0087536A" w:rsidRDefault="00D72940" w:rsidP="00D72940">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D72940" w:rsidRPr="0087536A" w:rsidRDefault="00D72940" w:rsidP="00D72940">
      <w:pPr>
        <w:autoSpaceDE w:val="0"/>
        <w:autoSpaceDN w:val="0"/>
        <w:adjustRightInd w:val="0"/>
        <w:spacing w:after="0" w:line="240" w:lineRule="auto"/>
        <w:jc w:val="both"/>
        <w:rPr>
          <w:rFonts w:ascii="Cambria" w:eastAsia="SimSun" w:hAnsi="Cambria" w:cs="Times New Roman"/>
          <w:sz w:val="24"/>
          <w:szCs w:val="24"/>
          <w:lang w:val="bg-BG" w:eastAsia="bg-BG"/>
        </w:rPr>
      </w:pPr>
      <w:r w:rsidRPr="0087536A">
        <w:rPr>
          <w:rFonts w:ascii="Cambria" w:eastAsia="SimSun" w:hAnsi="Cambria" w:cs="Times New Roman"/>
          <w:sz w:val="24"/>
          <w:szCs w:val="24"/>
          <w:lang w:val="bg-BG" w:eastAsia="bg-BG"/>
        </w:rPr>
        <w:t>_______________г.</w:t>
      </w:r>
      <w:r w:rsidRPr="0087536A">
        <w:rPr>
          <w:rFonts w:ascii="Cambria" w:eastAsia="SimSun" w:hAnsi="Cambria" w:cs="Times New Roman"/>
          <w:sz w:val="24"/>
          <w:szCs w:val="24"/>
          <w:lang w:val="bg-BG" w:eastAsia="bg-BG"/>
        </w:rPr>
        <w:tab/>
      </w:r>
      <w:r w:rsidRPr="0087536A">
        <w:rPr>
          <w:rFonts w:ascii="Cambria" w:eastAsia="SimSun" w:hAnsi="Cambria" w:cs="Times New Roman"/>
          <w:sz w:val="24"/>
          <w:szCs w:val="24"/>
          <w:lang w:val="bg-BG" w:eastAsia="bg-BG"/>
        </w:rPr>
        <w:tab/>
      </w:r>
      <w:r w:rsidRPr="0087536A">
        <w:rPr>
          <w:rFonts w:ascii="Cambria" w:eastAsia="SimSun" w:hAnsi="Cambria" w:cs="Times New Roman"/>
          <w:sz w:val="24"/>
          <w:szCs w:val="24"/>
          <w:lang w:val="bg-BG" w:eastAsia="bg-BG"/>
        </w:rPr>
        <w:tab/>
      </w:r>
      <w:r w:rsidRPr="0087536A">
        <w:rPr>
          <w:rFonts w:ascii="Cambria" w:eastAsia="SimSun" w:hAnsi="Cambria" w:cs="Times New Roman"/>
          <w:sz w:val="24"/>
          <w:szCs w:val="24"/>
          <w:lang w:val="bg-BG" w:eastAsia="bg-BG"/>
        </w:rPr>
        <w:tab/>
      </w:r>
      <w:r w:rsidRPr="0087536A">
        <w:rPr>
          <w:rFonts w:ascii="Cambria" w:eastAsia="SimSun" w:hAnsi="Cambria" w:cs="Times New Roman"/>
          <w:sz w:val="24"/>
          <w:szCs w:val="24"/>
          <w:lang w:val="bg-BG" w:eastAsia="bg-BG"/>
        </w:rPr>
        <w:tab/>
        <w:t>Участник:________________</w:t>
      </w:r>
    </w:p>
    <w:p w:rsidR="00D72940" w:rsidRPr="0087536A" w:rsidRDefault="00D72940" w:rsidP="00D72940">
      <w:pPr>
        <w:autoSpaceDE w:val="0"/>
        <w:autoSpaceDN w:val="0"/>
        <w:adjustRightInd w:val="0"/>
        <w:spacing w:after="0" w:line="240" w:lineRule="auto"/>
        <w:jc w:val="both"/>
        <w:rPr>
          <w:rFonts w:ascii="Cambria" w:eastAsia="SimSun" w:hAnsi="Cambria" w:cs="Times New Roman"/>
          <w:sz w:val="24"/>
          <w:szCs w:val="24"/>
          <w:lang w:val="bg-BG" w:eastAsia="bg-BG"/>
        </w:rPr>
      </w:pPr>
      <w:r w:rsidRPr="0087536A">
        <w:rPr>
          <w:rFonts w:ascii="Cambria" w:eastAsia="SimSun" w:hAnsi="Cambria" w:cs="Times New Roman"/>
          <w:sz w:val="24"/>
          <w:szCs w:val="24"/>
          <w:lang w:val="bg-BG" w:eastAsia="bg-BG"/>
        </w:rPr>
        <w:t>(дата на подписване)</w:t>
      </w:r>
      <w:r w:rsidRPr="0087536A">
        <w:rPr>
          <w:rFonts w:ascii="Cambria" w:eastAsia="SimSun" w:hAnsi="Cambria" w:cs="Times New Roman"/>
          <w:sz w:val="24"/>
          <w:szCs w:val="24"/>
          <w:lang w:val="bg-BG" w:eastAsia="bg-BG"/>
        </w:rPr>
        <w:tab/>
      </w:r>
      <w:r w:rsidRPr="0087536A">
        <w:rPr>
          <w:rFonts w:ascii="Cambria" w:eastAsia="SimSun" w:hAnsi="Cambria" w:cs="Times New Roman"/>
          <w:sz w:val="24"/>
          <w:szCs w:val="24"/>
          <w:lang w:val="bg-BG" w:eastAsia="bg-BG"/>
        </w:rPr>
        <w:tab/>
      </w:r>
      <w:r w:rsidRPr="0087536A">
        <w:rPr>
          <w:rFonts w:ascii="Cambria" w:eastAsia="SimSun" w:hAnsi="Cambria" w:cs="Times New Roman"/>
          <w:sz w:val="24"/>
          <w:szCs w:val="24"/>
          <w:lang w:val="bg-BG" w:eastAsia="bg-BG"/>
        </w:rPr>
        <w:tab/>
      </w:r>
      <w:r w:rsidRPr="0087536A">
        <w:rPr>
          <w:rFonts w:ascii="Cambria" w:eastAsia="SimSun" w:hAnsi="Cambria" w:cs="Times New Roman"/>
          <w:sz w:val="24"/>
          <w:szCs w:val="24"/>
          <w:lang w:val="bg-BG" w:eastAsia="bg-BG"/>
        </w:rPr>
        <w:tab/>
      </w:r>
      <w:r w:rsidRPr="0087536A">
        <w:rPr>
          <w:rFonts w:ascii="Cambria" w:eastAsia="SimSun" w:hAnsi="Cambria" w:cs="Times New Roman"/>
          <w:sz w:val="24"/>
          <w:szCs w:val="24"/>
          <w:lang w:val="bg-BG" w:eastAsia="bg-BG"/>
        </w:rPr>
        <w:tab/>
        <w:t>(подпис и печат)</w:t>
      </w:r>
    </w:p>
    <w:p w:rsidR="00D72940" w:rsidRPr="0087536A" w:rsidRDefault="00D72940" w:rsidP="00D72940">
      <w:pPr>
        <w:spacing w:after="0" w:line="240" w:lineRule="auto"/>
        <w:jc w:val="both"/>
        <w:rPr>
          <w:rFonts w:ascii="Cambria" w:eastAsia="Batang" w:hAnsi="Cambria" w:cs="Times New Roman"/>
          <w:color w:val="000000"/>
          <w:sz w:val="24"/>
          <w:szCs w:val="24"/>
          <w:u w:val="single"/>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u w:val="single"/>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u w:val="single"/>
          <w:lang w:val="bg-BG" w:eastAsia="bg-BG"/>
        </w:rPr>
      </w:pPr>
    </w:p>
    <w:p w:rsidR="00D72940" w:rsidRPr="0087536A" w:rsidRDefault="00D72940" w:rsidP="00D72940">
      <w:pPr>
        <w:autoSpaceDE w:val="0"/>
        <w:autoSpaceDN w:val="0"/>
        <w:adjustRightInd w:val="0"/>
        <w:spacing w:after="0" w:line="240" w:lineRule="auto"/>
        <w:jc w:val="both"/>
        <w:rPr>
          <w:rFonts w:ascii="Cambria" w:eastAsia="SimSun" w:hAnsi="Cambria" w:cs="Verdana"/>
          <w:i/>
          <w:sz w:val="24"/>
          <w:szCs w:val="24"/>
          <w:lang w:val="bg-BG" w:eastAsia="bg-BG"/>
        </w:rPr>
      </w:pPr>
      <w:r w:rsidRPr="0087536A">
        <w:rPr>
          <w:rFonts w:ascii="Cambria" w:eastAsia="SimSun" w:hAnsi="Cambria" w:cs="Verdana"/>
          <w:i/>
          <w:sz w:val="24"/>
          <w:szCs w:val="24"/>
          <w:lang w:val="bg-BG" w:eastAsia="bg-BG"/>
        </w:rPr>
        <w:t>*Настоящата декларация се попълва задължително от представляващия участника.</w:t>
      </w:r>
    </w:p>
    <w:p w:rsidR="00D72940" w:rsidRPr="0087536A" w:rsidRDefault="00D72940" w:rsidP="00D72940">
      <w:pPr>
        <w:tabs>
          <w:tab w:val="left" w:pos="1445"/>
        </w:tabs>
        <w:autoSpaceDE w:val="0"/>
        <w:autoSpaceDN w:val="0"/>
        <w:adjustRightInd w:val="0"/>
        <w:spacing w:after="0" w:line="240" w:lineRule="auto"/>
        <w:jc w:val="both"/>
        <w:rPr>
          <w:rFonts w:ascii="Cambria" w:eastAsia="SimSun" w:hAnsi="Cambria" w:cs="Times New Roman"/>
          <w:b/>
          <w:bCs/>
          <w:sz w:val="18"/>
          <w:szCs w:val="24"/>
          <w:lang w:val="bg-BG"/>
        </w:rPr>
      </w:pPr>
    </w:p>
    <w:p w:rsidR="00D72940" w:rsidRPr="0087536A" w:rsidRDefault="00D72940" w:rsidP="00D72940">
      <w:pPr>
        <w:autoSpaceDE w:val="0"/>
        <w:autoSpaceDN w:val="0"/>
        <w:adjustRightInd w:val="0"/>
        <w:spacing w:after="0" w:line="240" w:lineRule="auto"/>
        <w:jc w:val="both"/>
        <w:rPr>
          <w:rFonts w:ascii="Verdana" w:eastAsia="SimSun" w:hAnsi="Verdana" w:cs="Times New Roman"/>
          <w:sz w:val="24"/>
          <w:szCs w:val="24"/>
          <w:lang w:val="bg-BG" w:eastAsia="zh-CN"/>
        </w:rPr>
      </w:pPr>
    </w:p>
    <w:p w:rsidR="00D72940" w:rsidRPr="0087536A" w:rsidRDefault="00D72940" w:rsidP="00D72940">
      <w:pPr>
        <w:autoSpaceDE w:val="0"/>
        <w:autoSpaceDN w:val="0"/>
        <w:adjustRightInd w:val="0"/>
        <w:spacing w:after="0" w:line="240" w:lineRule="auto"/>
        <w:jc w:val="both"/>
        <w:rPr>
          <w:rFonts w:ascii="Cambria" w:eastAsia="SimSun" w:hAnsi="Cambria" w:cs="Times New Roman"/>
          <w:sz w:val="24"/>
          <w:szCs w:val="24"/>
          <w:lang w:val="bg-BG" w:eastAsia="zh-CN"/>
        </w:rPr>
      </w:pPr>
    </w:p>
    <w:p w:rsidR="00D72940" w:rsidRPr="0087536A" w:rsidRDefault="00D72940" w:rsidP="00D72940">
      <w:pPr>
        <w:autoSpaceDE w:val="0"/>
        <w:autoSpaceDN w:val="0"/>
        <w:adjustRightInd w:val="0"/>
        <w:spacing w:after="0" w:line="240" w:lineRule="auto"/>
        <w:jc w:val="both"/>
        <w:rPr>
          <w:rFonts w:ascii="Cambria" w:eastAsia="SimSun" w:hAnsi="Cambria" w:cs="Times New Roman"/>
          <w:sz w:val="24"/>
          <w:szCs w:val="24"/>
          <w:lang w:val="bg-BG" w:eastAsia="zh-CN"/>
        </w:rPr>
      </w:pPr>
    </w:p>
    <w:p w:rsidR="00D72940" w:rsidRPr="0087536A" w:rsidRDefault="00D72940" w:rsidP="00D72940">
      <w:pPr>
        <w:tabs>
          <w:tab w:val="left" w:leader="dot" w:pos="2496"/>
          <w:tab w:val="left" w:pos="5678"/>
          <w:tab w:val="left" w:leader="dot" w:pos="8774"/>
        </w:tabs>
        <w:autoSpaceDE w:val="0"/>
        <w:autoSpaceDN w:val="0"/>
        <w:adjustRightInd w:val="0"/>
        <w:spacing w:after="0" w:line="240" w:lineRule="auto"/>
        <w:jc w:val="both"/>
        <w:rPr>
          <w:rFonts w:ascii="Cambria" w:eastAsia="SimSun" w:hAnsi="Cambria" w:cs="Verdana"/>
          <w:b/>
          <w:bCs/>
          <w:sz w:val="18"/>
          <w:szCs w:val="24"/>
          <w:lang w:val="bg-BG" w:eastAsia="bg-BG"/>
        </w:rPr>
      </w:pPr>
      <w:r w:rsidRPr="0087536A">
        <w:rPr>
          <w:rFonts w:ascii="Cambria" w:eastAsia="SimSun" w:hAnsi="Cambria" w:cs="Verdana"/>
          <w:b/>
          <w:bCs/>
          <w:sz w:val="18"/>
          <w:szCs w:val="24"/>
          <w:lang w:val="bg-BG" w:eastAsia="bg-BG"/>
        </w:rPr>
        <w:t>Дата:</w:t>
      </w:r>
      <w:r w:rsidRPr="0087536A">
        <w:rPr>
          <w:rFonts w:ascii="Cambria" w:eastAsia="SimSun" w:hAnsi="Cambria" w:cs="Verdana"/>
          <w:b/>
          <w:bCs/>
          <w:sz w:val="18"/>
          <w:szCs w:val="24"/>
          <w:lang w:val="bg-BG" w:eastAsia="bg-BG"/>
        </w:rPr>
        <w:tab/>
      </w:r>
      <w:r w:rsidRPr="0087536A">
        <w:rPr>
          <w:rFonts w:ascii="Cambria" w:eastAsia="SimSun" w:hAnsi="Cambria" w:cs="Verdana"/>
          <w:b/>
          <w:bCs/>
          <w:sz w:val="18"/>
          <w:szCs w:val="24"/>
          <w:lang w:val="bg-BG" w:eastAsia="bg-BG"/>
        </w:rPr>
        <w:tab/>
        <w:t>Подпис и печат:</w:t>
      </w:r>
      <w:r w:rsidRPr="0087536A">
        <w:rPr>
          <w:rFonts w:ascii="Cambria" w:eastAsia="SimSun" w:hAnsi="Cambria" w:cs="Verdana"/>
          <w:b/>
          <w:bCs/>
          <w:sz w:val="18"/>
          <w:szCs w:val="24"/>
          <w:lang w:val="bg-BG" w:eastAsia="bg-BG"/>
        </w:rPr>
        <w:tab/>
      </w:r>
    </w:p>
    <w:p w:rsidR="00D72940" w:rsidRPr="0087536A" w:rsidRDefault="00D72940" w:rsidP="00D72940">
      <w:pPr>
        <w:spacing w:after="0" w:line="240" w:lineRule="auto"/>
        <w:jc w:val="both"/>
        <w:rPr>
          <w:rFonts w:ascii="Times New Roman" w:eastAsia="Batang" w:hAnsi="Times New Roman" w:cs="Times New Roman"/>
          <w:color w:val="000000"/>
          <w:sz w:val="24"/>
          <w:szCs w:val="24"/>
          <w:lang w:val="bg-BG" w:eastAsia="bg-BG"/>
        </w:rPr>
      </w:pPr>
    </w:p>
    <w:p w:rsidR="00D72940" w:rsidRPr="0087536A" w:rsidRDefault="00D72940" w:rsidP="00D72940">
      <w:pPr>
        <w:spacing w:after="0" w:line="240" w:lineRule="auto"/>
        <w:ind w:left="7788"/>
        <w:jc w:val="both"/>
        <w:rPr>
          <w:rFonts w:ascii="Cambria" w:eastAsia="Batang" w:hAnsi="Cambria" w:cs="Times New Roman"/>
          <w:b/>
          <w:bCs/>
          <w:i/>
          <w:iCs/>
          <w:color w:val="000000"/>
          <w:sz w:val="24"/>
          <w:szCs w:val="24"/>
          <w:u w:val="single"/>
          <w:lang w:val="bg-BG" w:eastAsia="bg-BG"/>
        </w:rPr>
      </w:pPr>
      <w:r w:rsidRPr="0087536A">
        <w:rPr>
          <w:rFonts w:ascii="Cambria" w:eastAsia="Batang" w:hAnsi="Cambria" w:cs="Times New Roman"/>
          <w:b/>
          <w:bCs/>
          <w:i/>
          <w:iCs/>
          <w:color w:val="000000"/>
          <w:sz w:val="24"/>
          <w:szCs w:val="24"/>
          <w:u w:val="single"/>
          <w:lang w:val="bg-BG" w:eastAsia="bg-BG"/>
        </w:rPr>
        <w:br w:type="page"/>
      </w:r>
    </w:p>
    <w:p w:rsidR="00D72940" w:rsidRPr="0087536A" w:rsidRDefault="00D72940" w:rsidP="00D72940">
      <w:pPr>
        <w:spacing w:after="0" w:line="240" w:lineRule="auto"/>
        <w:ind w:left="7788"/>
        <w:jc w:val="both"/>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lastRenderedPageBreak/>
        <w:t xml:space="preserve">Образец </w:t>
      </w:r>
    </w:p>
    <w:p w:rsidR="00D72940" w:rsidRPr="0087536A" w:rsidRDefault="00D72940" w:rsidP="00D72940">
      <w:pPr>
        <w:spacing w:after="0" w:line="240" w:lineRule="auto"/>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Д Е К Л А Р А Ц И Я </w:t>
      </w:r>
      <w:r w:rsidRPr="0087536A">
        <w:rPr>
          <w:rFonts w:ascii="Cambria" w:eastAsia="Batang" w:hAnsi="Cambria" w:cs="Times New Roman"/>
          <w:b/>
          <w:bCs/>
          <w:color w:val="000000"/>
          <w:sz w:val="24"/>
          <w:szCs w:val="24"/>
          <w:vertAlign w:val="superscript"/>
          <w:lang w:val="bg-BG" w:eastAsia="bg-BG"/>
        </w:rPr>
        <w:footnoteReference w:customMarkFollows="1" w:id="1"/>
        <w:t>*</w:t>
      </w:r>
    </w:p>
    <w:p w:rsidR="00D72940" w:rsidRPr="0087536A" w:rsidRDefault="00D72940" w:rsidP="00D72940">
      <w:pPr>
        <w:spacing w:after="0" w:line="240" w:lineRule="auto"/>
        <w:ind w:left="7788"/>
        <w:jc w:val="both"/>
        <w:rPr>
          <w:rFonts w:ascii="Cambria" w:eastAsia="Batang" w:hAnsi="Cambria" w:cs="Times New Roman"/>
          <w:b/>
          <w:bCs/>
          <w:i/>
          <w:iCs/>
          <w:color w:val="000000"/>
          <w:sz w:val="24"/>
          <w:szCs w:val="24"/>
          <w:u w:val="single"/>
          <w:lang w:val="bg-BG" w:eastAsia="bg-BG"/>
        </w:rPr>
      </w:pPr>
    </w:p>
    <w:p w:rsidR="00D72940" w:rsidRPr="0087536A" w:rsidRDefault="00D72940" w:rsidP="00D72940">
      <w:pPr>
        <w:spacing w:after="0" w:line="240" w:lineRule="auto"/>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по чл. 47, ал. 1, т. 1, ал. 2, т. 2  и ал. 5, т.1 от Закона за обществените поръчки</w:t>
      </w:r>
    </w:p>
    <w:p w:rsidR="00D72940" w:rsidRPr="0087536A" w:rsidRDefault="00D72940" w:rsidP="00D72940">
      <w:pPr>
        <w:spacing w:after="0" w:line="240" w:lineRule="auto"/>
        <w:jc w:val="center"/>
        <w:rPr>
          <w:rFonts w:ascii="Cambria" w:eastAsia="Batang" w:hAnsi="Cambria" w:cs="Times New Roman"/>
          <w:color w:val="000000"/>
          <w:sz w:val="24"/>
          <w:szCs w:val="24"/>
          <w:lang w:val="bg-BG" w:eastAsia="bg-BG"/>
        </w:rPr>
      </w:pPr>
    </w:p>
    <w:p w:rsidR="00D72940"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Долуподписаният /-ната/ .............................................................................................................................</w:t>
      </w:r>
      <w:r w:rsidRPr="0087536A">
        <w:rPr>
          <w:rFonts w:ascii="Cambria" w:eastAsia="Batang" w:hAnsi="Cambria" w:cs="Times New Roman"/>
          <w:color w:val="000000"/>
          <w:sz w:val="24"/>
          <w:szCs w:val="24"/>
          <w:lang w:val="bg-BG" w:eastAsia="bg-BG"/>
        </w:rPr>
        <w:tab/>
        <w:t>с лична карта № ................................., издадена на ....................................... от .................................. с ЕГН ................................., в качеството ми на _____________________________________________________</w:t>
      </w:r>
      <w:r w:rsidRPr="0087536A">
        <w:rPr>
          <w:rFonts w:ascii="Cambria" w:eastAsia="Batang" w:hAnsi="Cambria" w:cs="Times New Roman"/>
          <w:i/>
          <w:iCs/>
          <w:color w:val="000000"/>
          <w:sz w:val="24"/>
          <w:szCs w:val="24"/>
          <w:lang w:val="bg-BG" w:eastAsia="bg-BG"/>
        </w:rPr>
        <w:t xml:space="preserve"> (посочете длъжността) </w:t>
      </w:r>
      <w:r w:rsidRPr="0087536A">
        <w:rPr>
          <w:rFonts w:ascii="Cambria" w:eastAsia="Batang" w:hAnsi="Cambria" w:cs="Times New Roman"/>
          <w:color w:val="000000"/>
          <w:sz w:val="24"/>
          <w:szCs w:val="24"/>
          <w:lang w:val="bg-BG" w:eastAsia="bg-BG"/>
        </w:rPr>
        <w:t xml:space="preserve">на  ______________________________________________________________________ </w:t>
      </w:r>
      <w:r w:rsidRPr="0087536A">
        <w:rPr>
          <w:rFonts w:ascii="Cambria" w:eastAsia="Batang" w:hAnsi="Cambria" w:cs="Times New Roman"/>
          <w:i/>
          <w:iCs/>
          <w:color w:val="000000"/>
          <w:sz w:val="24"/>
          <w:szCs w:val="24"/>
          <w:lang w:val="bg-BG" w:eastAsia="bg-BG"/>
        </w:rPr>
        <w:t>(посочете фирмата на участника)</w:t>
      </w:r>
      <w:r w:rsidRPr="0087536A">
        <w:rPr>
          <w:rFonts w:ascii="Cambria" w:eastAsia="Batang" w:hAnsi="Cambria" w:cs="Times New Roman"/>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обект: </w:t>
      </w:r>
    </w:p>
    <w:p w:rsidR="00647624" w:rsidRPr="0087536A" w:rsidRDefault="00647624" w:rsidP="00D72940">
      <w:pPr>
        <w:spacing w:after="0" w:line="240" w:lineRule="auto"/>
        <w:jc w:val="both"/>
        <w:rPr>
          <w:rFonts w:ascii="Cambria" w:eastAsia="Batang" w:hAnsi="Cambria" w:cs="Times New Roman"/>
          <w:color w:val="000000"/>
          <w:sz w:val="24"/>
          <w:szCs w:val="24"/>
          <w:lang w:val="bg-BG" w:eastAsia="bg-BG"/>
        </w:rPr>
      </w:pPr>
      <w:r>
        <w:rPr>
          <w:rFonts w:ascii="Cambria" w:eastAsia="Batang" w:hAnsi="Cambria" w:cs="Times New Roman"/>
          <w:b/>
          <w:color w:val="000000"/>
          <w:sz w:val="24"/>
          <w:szCs w:val="24"/>
          <w:lang w:val="bg-BG" w:eastAsia="bg-BG"/>
        </w:rPr>
        <w:t>по обособена позиция №………………………………………………..</w:t>
      </w:r>
    </w:p>
    <w:p w:rsidR="00D72940" w:rsidRPr="0087536A" w:rsidRDefault="00D72940" w:rsidP="00D72940">
      <w:pPr>
        <w:spacing w:after="0" w:line="240" w:lineRule="auto"/>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Д Е К Л А Р И Р А М, че:</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1. Не съм осъждан(а) с влязла в сила присъда /Реабилитиран съм за: </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б) подкуп по чл. 301 - 307 от Наказателния кодекс;</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в) участие в организирана престъпна група по чл. 321 и 321а от НК;</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г) престъпление против собствеността по чл. 194 - 217 от НК;</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д) престъпление против стопанството по чл. 219 - 252 от НК.</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3. В качеството си на лице по чл. 47, ал. 4 от ЗОП при _____________________ </w:t>
      </w:r>
      <w:r w:rsidRPr="0087536A">
        <w:rPr>
          <w:rFonts w:ascii="Cambria" w:eastAsia="Batang" w:hAnsi="Cambria" w:cs="Times New Roman"/>
          <w:i/>
          <w:iCs/>
          <w:color w:val="000000"/>
          <w:sz w:val="24"/>
          <w:szCs w:val="24"/>
          <w:lang w:val="bg-BG" w:eastAsia="bg-BG"/>
        </w:rPr>
        <w:t xml:space="preserve">(посочете фирмата на участника) </w:t>
      </w:r>
      <w:r w:rsidRPr="0087536A">
        <w:rPr>
          <w:rFonts w:ascii="Cambria" w:eastAsia="Batang" w:hAnsi="Cambria" w:cs="Times New Roman"/>
          <w:color w:val="000000"/>
          <w:sz w:val="24"/>
          <w:szCs w:val="24"/>
          <w:lang w:val="bg-BG" w:eastAsia="bg-BG"/>
        </w:rPr>
        <w:t xml:space="preserve">не съм свързано лице по смисъла на § 1, т. 23а от допълнителните разпоредби на Закона за обществените поръчки с_____________________ </w:t>
      </w:r>
      <w:r w:rsidRPr="0087536A">
        <w:rPr>
          <w:rFonts w:ascii="Cambria" w:eastAsia="Batang" w:hAnsi="Cambria" w:cs="Times New Roman"/>
          <w:i/>
          <w:iCs/>
          <w:color w:val="000000"/>
          <w:sz w:val="24"/>
          <w:szCs w:val="24"/>
          <w:lang w:val="bg-BG" w:eastAsia="bg-BG"/>
        </w:rPr>
        <w:t>(посочете наименованието на Възложителя)</w:t>
      </w:r>
      <w:r w:rsidRPr="0087536A">
        <w:rPr>
          <w:rFonts w:ascii="Cambria" w:eastAsia="Batang" w:hAnsi="Cambria" w:cs="Times New Roman"/>
          <w:color w:val="000000"/>
          <w:sz w:val="24"/>
          <w:szCs w:val="24"/>
          <w:lang w:val="bg-BG" w:eastAsia="bg-BG"/>
        </w:rPr>
        <w:t xml:space="preserve"> или със служители на ръководна длъжност в неговата организация.</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Известна ми е отговорността по чл.313 от Наказателния кодекс.</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 xml:space="preserve"> г.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 xml:space="preserve">Декларатор: </w:t>
      </w:r>
      <w:r w:rsidRPr="0087536A">
        <w:rPr>
          <w:rFonts w:ascii="Cambria" w:eastAsia="Batang" w:hAnsi="Cambria" w:cs="Times New Roman"/>
          <w:color w:val="000000"/>
          <w:sz w:val="24"/>
          <w:szCs w:val="24"/>
          <w:lang w:val="bg-BG" w:eastAsia="bg-BG"/>
        </w:rPr>
        <w:softHyphen/>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p>
    <w:p w:rsidR="00D72940" w:rsidRPr="0087536A" w:rsidRDefault="00D72940" w:rsidP="00D72940">
      <w:pPr>
        <w:spacing w:after="0" w:line="240" w:lineRule="auto"/>
        <w:jc w:val="both"/>
        <w:rPr>
          <w:rFonts w:ascii="Cambria" w:eastAsia="Batang" w:hAnsi="Cambria" w:cs="Times New Roman"/>
          <w:i/>
          <w:iCs/>
          <w:color w:val="000000"/>
          <w:sz w:val="24"/>
          <w:szCs w:val="24"/>
          <w:u w:val="single"/>
          <w:lang w:val="bg-BG" w:eastAsia="bg-BG"/>
        </w:rPr>
      </w:pPr>
      <w:r w:rsidRPr="0087536A">
        <w:rPr>
          <w:rFonts w:ascii="Cambria" w:eastAsia="Batang" w:hAnsi="Cambria" w:cs="Times New Roman"/>
          <w:i/>
          <w:iCs/>
          <w:color w:val="000000"/>
          <w:sz w:val="24"/>
          <w:szCs w:val="24"/>
          <w:lang w:val="bg-BG" w:eastAsia="bg-BG"/>
        </w:rPr>
        <w:t>(дата на подписване)                                                                                      (подпис)</w:t>
      </w:r>
    </w:p>
    <w:p w:rsidR="00D72940" w:rsidRPr="0087536A" w:rsidRDefault="00D72940" w:rsidP="00D72940">
      <w:pPr>
        <w:autoSpaceDE w:val="0"/>
        <w:autoSpaceDN w:val="0"/>
        <w:adjustRightInd w:val="0"/>
        <w:spacing w:after="0" w:line="240" w:lineRule="auto"/>
        <w:jc w:val="both"/>
        <w:outlineLvl w:val="0"/>
        <w:rPr>
          <w:rFonts w:ascii="Cambria" w:eastAsia="SimSun" w:hAnsi="Cambria" w:cs="Times New Roman"/>
          <w:b/>
          <w:bCs/>
          <w:sz w:val="24"/>
          <w:szCs w:val="24"/>
          <w:lang w:val="bg-BG" w:eastAsia="zh-CN"/>
        </w:rPr>
      </w:pPr>
    </w:p>
    <w:p w:rsidR="00D72940" w:rsidRPr="0087536A" w:rsidRDefault="00D72940" w:rsidP="00D72940">
      <w:pPr>
        <w:spacing w:after="0" w:line="240"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b/>
          <w:bCs/>
          <w:i/>
          <w:iCs/>
          <w:color w:val="000000"/>
          <w:sz w:val="24"/>
          <w:szCs w:val="24"/>
          <w:lang w:val="bg-BG" w:eastAsia="bg-BG"/>
        </w:rPr>
      </w:pPr>
    </w:p>
    <w:p w:rsidR="00D72940" w:rsidRPr="0087536A" w:rsidRDefault="00D72940" w:rsidP="00D72940">
      <w:pPr>
        <w:spacing w:after="0" w:line="240" w:lineRule="auto"/>
        <w:jc w:val="right"/>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lastRenderedPageBreak/>
        <w:t xml:space="preserve">Образец </w:t>
      </w:r>
    </w:p>
    <w:p w:rsidR="00E544E3" w:rsidRDefault="00E544E3" w:rsidP="00D72940">
      <w:pPr>
        <w:spacing w:after="0" w:line="240" w:lineRule="auto"/>
        <w:jc w:val="center"/>
        <w:rPr>
          <w:rFonts w:ascii="Cambria" w:eastAsia="Batang" w:hAnsi="Cambria" w:cs="Times New Roman"/>
          <w:b/>
          <w:bCs/>
          <w:color w:val="000000"/>
          <w:sz w:val="24"/>
          <w:szCs w:val="24"/>
          <w:lang w:val="bg-BG" w:eastAsia="bg-BG"/>
        </w:rPr>
      </w:pPr>
    </w:p>
    <w:p w:rsidR="00D72940" w:rsidRDefault="00D72940" w:rsidP="00D72940">
      <w:pPr>
        <w:spacing w:after="0" w:line="240" w:lineRule="auto"/>
        <w:jc w:val="center"/>
        <w:rPr>
          <w:rFonts w:ascii="Cambria" w:eastAsia="Batang" w:hAnsi="Cambria" w:cs="Times New Roman"/>
          <w:b/>
          <w:bCs/>
          <w:color w:val="000000"/>
          <w:sz w:val="24"/>
          <w:szCs w:val="24"/>
          <w:vertAlign w:val="superscript"/>
          <w:lang w:val="bg-BG" w:eastAsia="bg-BG"/>
        </w:rPr>
      </w:pPr>
      <w:r w:rsidRPr="0087536A">
        <w:rPr>
          <w:rFonts w:ascii="Cambria" w:eastAsia="Batang" w:hAnsi="Cambria" w:cs="Times New Roman"/>
          <w:b/>
          <w:bCs/>
          <w:color w:val="000000"/>
          <w:sz w:val="24"/>
          <w:szCs w:val="24"/>
          <w:lang w:val="bg-BG" w:eastAsia="bg-BG"/>
        </w:rPr>
        <w:t xml:space="preserve">Д Е К Л А Р А Ц И Я </w:t>
      </w:r>
      <w:r w:rsidRPr="0087536A">
        <w:rPr>
          <w:rFonts w:ascii="Cambria" w:eastAsia="Batang" w:hAnsi="Cambria" w:cs="Times New Roman"/>
          <w:b/>
          <w:bCs/>
          <w:color w:val="000000"/>
          <w:sz w:val="24"/>
          <w:szCs w:val="24"/>
          <w:vertAlign w:val="superscript"/>
          <w:lang w:val="bg-BG" w:eastAsia="bg-BG"/>
        </w:rPr>
        <w:footnoteReference w:customMarkFollows="1" w:id="2"/>
        <w:t>*</w:t>
      </w:r>
    </w:p>
    <w:p w:rsidR="00E544E3" w:rsidRPr="0087536A" w:rsidRDefault="00E544E3" w:rsidP="00D72940">
      <w:pPr>
        <w:spacing w:after="0" w:line="240" w:lineRule="auto"/>
        <w:jc w:val="center"/>
        <w:rPr>
          <w:rFonts w:ascii="Cambria" w:eastAsia="Batang" w:hAnsi="Cambria" w:cs="Times New Roman"/>
          <w:b/>
          <w:bCs/>
          <w:color w:val="000000"/>
          <w:sz w:val="24"/>
          <w:szCs w:val="24"/>
          <w:vertAlign w:val="superscript"/>
          <w:lang w:val="bg-BG" w:eastAsia="bg-BG"/>
        </w:rPr>
      </w:pPr>
    </w:p>
    <w:p w:rsidR="00D72940" w:rsidRPr="0087536A" w:rsidRDefault="00D72940" w:rsidP="00D72940">
      <w:pPr>
        <w:spacing w:after="0" w:line="240" w:lineRule="auto"/>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по чл. 47, ал.1, т. 2 и 3, ал. 2, т. 1, 3 и 4 и ал. 5, т. 2 от Закона за обществените поръчки</w:t>
      </w:r>
    </w:p>
    <w:p w:rsidR="00D72940"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Долуподписаният /-ната/ ...............................................................................................................................</w:t>
      </w:r>
      <w:r w:rsidRPr="0087536A">
        <w:rPr>
          <w:rFonts w:ascii="Cambria" w:eastAsia="Batang" w:hAnsi="Cambria" w:cs="Times New Roman"/>
          <w:color w:val="000000"/>
          <w:sz w:val="24"/>
          <w:szCs w:val="24"/>
          <w:lang w:val="bg-BG" w:eastAsia="bg-BG"/>
        </w:rPr>
        <w:tab/>
        <w:t>с лична карта № ................................., издадена на ....................................... от .................................. с ЕГН ................................., в качеството ми на _____________________________________________________</w:t>
      </w:r>
      <w:r w:rsidRPr="0087536A">
        <w:rPr>
          <w:rFonts w:ascii="Cambria" w:eastAsia="Batang" w:hAnsi="Cambria" w:cs="Times New Roman"/>
          <w:i/>
          <w:iCs/>
          <w:color w:val="000000"/>
          <w:sz w:val="24"/>
          <w:szCs w:val="24"/>
          <w:lang w:val="bg-BG" w:eastAsia="bg-BG"/>
        </w:rPr>
        <w:t xml:space="preserve"> (посочете длъжността) </w:t>
      </w:r>
      <w:r w:rsidRPr="0087536A">
        <w:rPr>
          <w:rFonts w:ascii="Cambria" w:eastAsia="Batang" w:hAnsi="Cambria" w:cs="Times New Roman"/>
          <w:color w:val="000000"/>
          <w:sz w:val="24"/>
          <w:szCs w:val="24"/>
          <w:lang w:val="bg-BG" w:eastAsia="bg-BG"/>
        </w:rPr>
        <w:t xml:space="preserve">на  ______________________________________________________________________ </w:t>
      </w:r>
      <w:r w:rsidRPr="0087536A">
        <w:rPr>
          <w:rFonts w:ascii="Cambria" w:eastAsia="Batang" w:hAnsi="Cambria" w:cs="Times New Roman"/>
          <w:i/>
          <w:iCs/>
          <w:color w:val="000000"/>
          <w:sz w:val="24"/>
          <w:szCs w:val="24"/>
          <w:lang w:val="bg-BG" w:eastAsia="bg-BG"/>
        </w:rPr>
        <w:t>(посочете фирмата на участника)</w:t>
      </w:r>
      <w:r w:rsidRPr="0087536A">
        <w:rPr>
          <w:rFonts w:ascii="Cambria" w:eastAsia="Batang" w:hAnsi="Cambria" w:cs="Times New Roman"/>
          <w:color w:val="000000"/>
          <w:sz w:val="24"/>
          <w:szCs w:val="24"/>
          <w:lang w:val="bg-BG" w:eastAsia="bg-BG"/>
        </w:rPr>
        <w:t xml:space="preserve"> ЕИК ................................, със седалище и адрес на управление …................................................................................................................................................................. - участник в открита процедура за възлагане на обществен</w:t>
      </w:r>
      <w:r w:rsidR="00647624">
        <w:rPr>
          <w:rFonts w:ascii="Cambria" w:eastAsia="Batang" w:hAnsi="Cambria" w:cs="Times New Roman"/>
          <w:color w:val="000000"/>
          <w:sz w:val="24"/>
          <w:szCs w:val="24"/>
          <w:lang w:val="bg-BG" w:eastAsia="bg-BG"/>
        </w:rPr>
        <w:t>а поръчка с предмет:</w:t>
      </w:r>
    </w:p>
    <w:p w:rsidR="00647624" w:rsidRPr="0087536A" w:rsidRDefault="00647624" w:rsidP="00D72940">
      <w:pPr>
        <w:spacing w:after="0" w:line="240" w:lineRule="auto"/>
        <w:jc w:val="both"/>
        <w:rPr>
          <w:rFonts w:ascii="Cambria" w:eastAsia="Batang" w:hAnsi="Cambria" w:cs="Times New Roman"/>
          <w:b/>
          <w:i/>
          <w:sz w:val="24"/>
          <w:szCs w:val="24"/>
          <w:lang w:val="bg-BG"/>
        </w:rPr>
      </w:pPr>
      <w:r>
        <w:rPr>
          <w:rFonts w:ascii="Cambria" w:eastAsia="Batang" w:hAnsi="Cambria" w:cs="Times New Roman"/>
          <w:b/>
          <w:color w:val="000000"/>
          <w:sz w:val="24"/>
          <w:szCs w:val="24"/>
          <w:lang w:val="bg-BG" w:eastAsia="bg-BG"/>
        </w:rPr>
        <w:t>по обособена позиция №………………………………………………..</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Д Е К Л А Р И Р А М, че:</w:t>
      </w:r>
    </w:p>
    <w:p w:rsidR="00D72940" w:rsidRPr="0087536A" w:rsidRDefault="00D72940" w:rsidP="00D72940">
      <w:pPr>
        <w:spacing w:after="0" w:line="240" w:lineRule="auto"/>
        <w:jc w:val="both"/>
        <w:rPr>
          <w:rFonts w:ascii="Cambria" w:eastAsia="Batang" w:hAnsi="Cambria" w:cs="Times New Roman"/>
          <w:b/>
          <w:bCs/>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1. Представляваният от мен участник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p>
    <w:p w:rsidR="00D72940" w:rsidRPr="0087536A" w:rsidRDefault="00D72940" w:rsidP="00D72940">
      <w:pPr>
        <w:spacing w:after="0" w:line="240" w:lineRule="auto"/>
        <w:ind w:left="2124" w:firstLine="708"/>
        <w:jc w:val="both"/>
        <w:rPr>
          <w:rFonts w:ascii="Cambria" w:eastAsia="Batang" w:hAnsi="Cambria" w:cs="Times New Roman"/>
          <w:color w:val="000000"/>
          <w:sz w:val="24"/>
          <w:szCs w:val="24"/>
          <w:lang w:val="bg-BG" w:eastAsia="bg-BG"/>
        </w:rPr>
      </w:pPr>
      <w:r w:rsidRPr="0087536A">
        <w:rPr>
          <w:rFonts w:ascii="Cambria" w:eastAsia="Batang" w:hAnsi="Cambria" w:cs="Times New Roman"/>
          <w:i/>
          <w:iCs/>
          <w:color w:val="000000"/>
          <w:sz w:val="24"/>
          <w:szCs w:val="24"/>
          <w:lang w:val="bg-BG" w:eastAsia="bg-BG"/>
        </w:rPr>
        <w:t xml:space="preserve"> (посочете фирмата на участника)</w:t>
      </w:r>
      <w:r w:rsidRPr="0087536A">
        <w:rPr>
          <w:rFonts w:ascii="Cambria" w:eastAsia="Batang" w:hAnsi="Cambria" w:cs="Times New Roman"/>
          <w:color w:val="000000"/>
          <w:sz w:val="24"/>
          <w:szCs w:val="24"/>
          <w:lang w:val="bg-BG" w:eastAsia="bg-BG"/>
        </w:rPr>
        <w:t xml:space="preserve"> :</w:t>
      </w:r>
    </w:p>
    <w:p w:rsidR="00D72940" w:rsidRPr="0087536A" w:rsidRDefault="00D72940" w:rsidP="00D72940">
      <w:pPr>
        <w:spacing w:after="0" w:line="240" w:lineRule="auto"/>
        <w:ind w:left="708"/>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не е обявен в несъстоятелност;</w:t>
      </w:r>
    </w:p>
    <w:p w:rsidR="00D72940" w:rsidRPr="0087536A" w:rsidRDefault="00D72940" w:rsidP="00D72940">
      <w:pPr>
        <w:spacing w:after="0" w:line="240" w:lineRule="auto"/>
        <w:ind w:left="708"/>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2. Представляваният от мен участник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p>
    <w:p w:rsidR="00D72940" w:rsidRPr="0087536A" w:rsidRDefault="00D72940" w:rsidP="00D72940">
      <w:pPr>
        <w:spacing w:after="0" w:line="240" w:lineRule="auto"/>
        <w:ind w:left="2832" w:firstLine="708"/>
        <w:jc w:val="both"/>
        <w:rPr>
          <w:rFonts w:ascii="Cambria" w:eastAsia="Batang" w:hAnsi="Cambria" w:cs="Times New Roman"/>
          <w:i/>
          <w:iCs/>
          <w:color w:val="000000"/>
          <w:sz w:val="24"/>
          <w:szCs w:val="24"/>
          <w:lang w:val="bg-BG" w:eastAsia="bg-BG"/>
        </w:rPr>
      </w:pPr>
      <w:r w:rsidRPr="0087536A">
        <w:rPr>
          <w:rFonts w:ascii="Cambria" w:eastAsia="Batang" w:hAnsi="Cambria" w:cs="Times New Roman"/>
          <w:i/>
          <w:iCs/>
          <w:color w:val="000000"/>
          <w:sz w:val="24"/>
          <w:szCs w:val="24"/>
          <w:lang w:val="bg-BG" w:eastAsia="bg-BG"/>
        </w:rPr>
        <w:t xml:space="preserve"> (посочете фирмата на участника):</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i/>
          <w:iCs/>
          <w:color w:val="000000"/>
          <w:sz w:val="24"/>
          <w:szCs w:val="24"/>
          <w:lang w:val="bg-BG" w:eastAsia="bg-BG"/>
        </w:rPr>
        <w:t>-</w:t>
      </w:r>
      <w:r w:rsidRPr="0087536A">
        <w:rPr>
          <w:rFonts w:ascii="Cambria" w:eastAsia="Batang" w:hAnsi="Cambria" w:cs="Times New Roman"/>
          <w:color w:val="000000"/>
          <w:sz w:val="24"/>
          <w:szCs w:val="24"/>
          <w:lang w:val="bg-BG" w:eastAsia="bg-BG"/>
        </w:rPr>
        <w:t xml:space="preserve"> не е в открито производство по несъстоятелност;</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 не е сключил извънсъдебно споразумение с кредиторите си по смисъла на чл. 740 от Търговския закон; </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не се намира в подобна процедура съгласно националните си закони и подзаконови актове;</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неговата дейност не е под разпореждане на съда и не е преустановил дейността си.</w:t>
      </w:r>
    </w:p>
    <w:p w:rsidR="00D72940" w:rsidRPr="0087536A" w:rsidRDefault="00D72940" w:rsidP="00D72940">
      <w:pPr>
        <w:spacing w:after="0" w:line="240" w:lineRule="auto"/>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87536A">
        <w:rPr>
          <w:rFonts w:ascii="Cambria" w:eastAsia="Batang" w:hAnsi="Cambria" w:cs="Times New Roman"/>
          <w:sz w:val="24"/>
          <w:szCs w:val="24"/>
          <w:vertAlign w:val="superscript"/>
          <w:lang w:val="bg-BG" w:eastAsia="bg-BG"/>
        </w:rPr>
        <w:footnoteReference w:id="3"/>
      </w:r>
      <w:r w:rsidRPr="0087536A">
        <w:rPr>
          <w:rFonts w:ascii="Cambria" w:eastAsia="Batang" w:hAnsi="Cambria" w:cs="Times New Roman"/>
          <w:sz w:val="24"/>
          <w:szCs w:val="24"/>
          <w:lang w:val="bg-BG" w:eastAsia="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D72940" w:rsidRPr="0087536A" w:rsidRDefault="00D72940" w:rsidP="00D72940">
      <w:pPr>
        <w:spacing w:after="0" w:line="240" w:lineRule="auto"/>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D72940" w:rsidRPr="0087536A" w:rsidRDefault="00D72940" w:rsidP="00D72940">
      <w:pPr>
        <w:spacing w:after="0" w:line="240" w:lineRule="auto"/>
        <w:jc w:val="both"/>
        <w:rPr>
          <w:rFonts w:ascii="Cambria" w:eastAsia="Batang" w:hAnsi="Cambria" w:cs="Times New Roman"/>
          <w:sz w:val="24"/>
          <w:szCs w:val="24"/>
          <w:lang w:val="bg-BG" w:eastAsia="bg-BG"/>
        </w:rPr>
      </w:pPr>
      <w:r w:rsidRPr="0087536A">
        <w:rPr>
          <w:rFonts w:ascii="Cambria" w:eastAsia="Batang" w:hAnsi="Cambria" w:cs="Times New Roman"/>
          <w:sz w:val="24"/>
          <w:szCs w:val="24"/>
          <w:lang w:val="bg-BG" w:eastAsia="bg-BG"/>
        </w:rPr>
        <w:lastRenderedPageBreak/>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D72940" w:rsidRPr="0087536A" w:rsidRDefault="00D72940" w:rsidP="00D72940">
      <w:pPr>
        <w:spacing w:after="0" w:line="240" w:lineRule="auto"/>
        <w:jc w:val="both"/>
        <w:rPr>
          <w:rFonts w:ascii="Cambria" w:eastAsia="Batang" w:hAnsi="Cambria" w:cs="Times New Roman"/>
          <w:color w:val="000000"/>
          <w:sz w:val="24"/>
          <w:szCs w:val="24"/>
          <w:u w:val="single"/>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Известна ми е отговорността по чл. 313 от Наказателния кодекс.</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871451" w:rsidRDefault="00871451" w:rsidP="00D72940">
      <w:pPr>
        <w:spacing w:after="0" w:line="240" w:lineRule="auto"/>
        <w:jc w:val="both"/>
        <w:rPr>
          <w:rFonts w:ascii="Cambria" w:eastAsia="Batang" w:hAnsi="Cambria" w:cs="Times New Roman"/>
          <w:color w:val="000000"/>
          <w:sz w:val="24"/>
          <w:szCs w:val="24"/>
          <w:lang w:val="bg-BG" w:eastAsia="bg-BG"/>
        </w:rPr>
      </w:pPr>
    </w:p>
    <w:p w:rsidR="00871451" w:rsidRDefault="00871451"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 xml:space="preserve"> г.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 xml:space="preserve">Декларатор: </w:t>
      </w:r>
      <w:r w:rsidRPr="0087536A">
        <w:rPr>
          <w:rFonts w:ascii="Cambria" w:eastAsia="Batang" w:hAnsi="Cambria" w:cs="Times New Roman"/>
          <w:color w:val="000000"/>
          <w:sz w:val="24"/>
          <w:szCs w:val="24"/>
          <w:lang w:val="bg-BG" w:eastAsia="bg-BG"/>
        </w:rPr>
        <w:softHyphen/>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p>
    <w:p w:rsidR="00D72940" w:rsidRPr="0087536A" w:rsidRDefault="00D72940" w:rsidP="00D72940">
      <w:pPr>
        <w:autoSpaceDE w:val="0"/>
        <w:autoSpaceDN w:val="0"/>
        <w:adjustRightInd w:val="0"/>
        <w:spacing w:after="0" w:line="240" w:lineRule="auto"/>
        <w:jc w:val="both"/>
        <w:outlineLvl w:val="0"/>
        <w:rPr>
          <w:rFonts w:ascii="Cambria" w:eastAsia="SimSun" w:hAnsi="Cambria" w:cs="Times New Roman"/>
          <w:i/>
          <w:iCs/>
          <w:sz w:val="24"/>
          <w:szCs w:val="24"/>
          <w:lang w:val="bg-BG" w:eastAsia="zh-CN"/>
        </w:rPr>
      </w:pPr>
      <w:bookmarkStart w:id="10" w:name="_Toc382582474"/>
      <w:r w:rsidRPr="0087536A">
        <w:rPr>
          <w:rFonts w:ascii="Cambria" w:eastAsia="SimSun" w:hAnsi="Cambria" w:cs="Times New Roman"/>
          <w:i/>
          <w:iCs/>
          <w:sz w:val="24"/>
          <w:szCs w:val="24"/>
          <w:lang w:val="bg-BG" w:eastAsia="zh-CN"/>
        </w:rPr>
        <w:t xml:space="preserve">(дата на подписване)       </w:t>
      </w:r>
      <w:r w:rsidRPr="0087536A">
        <w:rPr>
          <w:rFonts w:ascii="Cambria" w:eastAsia="SimSun" w:hAnsi="Cambria" w:cs="Times New Roman"/>
          <w:i/>
          <w:iCs/>
          <w:sz w:val="24"/>
          <w:szCs w:val="24"/>
          <w:lang w:val="bg-BG" w:eastAsia="zh-CN"/>
        </w:rPr>
        <w:tab/>
      </w:r>
      <w:r w:rsidRPr="0087536A">
        <w:rPr>
          <w:rFonts w:ascii="Cambria" w:eastAsia="SimSun" w:hAnsi="Cambria" w:cs="Times New Roman"/>
          <w:i/>
          <w:iCs/>
          <w:sz w:val="24"/>
          <w:szCs w:val="24"/>
          <w:lang w:val="bg-BG" w:eastAsia="zh-CN"/>
        </w:rPr>
        <w:tab/>
      </w:r>
      <w:r w:rsidRPr="0087536A">
        <w:rPr>
          <w:rFonts w:ascii="Cambria" w:eastAsia="SimSun" w:hAnsi="Cambria" w:cs="Times New Roman"/>
          <w:i/>
          <w:iCs/>
          <w:sz w:val="24"/>
          <w:szCs w:val="24"/>
          <w:lang w:val="bg-BG" w:eastAsia="zh-CN"/>
        </w:rPr>
        <w:tab/>
      </w:r>
      <w:r w:rsidRPr="0087536A">
        <w:rPr>
          <w:rFonts w:ascii="Cambria" w:eastAsia="SimSun" w:hAnsi="Cambria" w:cs="Times New Roman"/>
          <w:i/>
          <w:iCs/>
          <w:sz w:val="24"/>
          <w:szCs w:val="24"/>
          <w:lang w:val="bg-BG" w:eastAsia="zh-CN"/>
        </w:rPr>
        <w:tab/>
      </w:r>
      <w:r w:rsidRPr="0087536A">
        <w:rPr>
          <w:rFonts w:ascii="Cambria" w:eastAsia="SimSun" w:hAnsi="Cambria" w:cs="Times New Roman"/>
          <w:i/>
          <w:iCs/>
          <w:sz w:val="24"/>
          <w:szCs w:val="24"/>
          <w:lang w:val="bg-BG" w:eastAsia="zh-CN"/>
        </w:rPr>
        <w:tab/>
      </w:r>
      <w:r w:rsidRPr="0087536A">
        <w:rPr>
          <w:rFonts w:ascii="Cambria" w:eastAsia="SimSun" w:hAnsi="Cambria" w:cs="Times New Roman"/>
          <w:i/>
          <w:iCs/>
          <w:sz w:val="24"/>
          <w:szCs w:val="24"/>
          <w:lang w:val="bg-BG" w:eastAsia="zh-CN"/>
        </w:rPr>
        <w:tab/>
      </w:r>
      <w:r w:rsidRPr="0087536A">
        <w:rPr>
          <w:rFonts w:ascii="Cambria" w:eastAsia="SimSun" w:hAnsi="Cambria" w:cs="Times New Roman"/>
          <w:i/>
          <w:iCs/>
          <w:sz w:val="24"/>
          <w:szCs w:val="24"/>
          <w:lang w:val="bg-BG" w:eastAsia="zh-CN"/>
        </w:rPr>
        <w:tab/>
        <w:t>(име и фамилия)</w:t>
      </w:r>
      <w:bookmarkEnd w:id="10"/>
      <w:r w:rsidRPr="0087536A">
        <w:rPr>
          <w:rFonts w:ascii="Cambria" w:eastAsia="SimSun" w:hAnsi="Cambria" w:cs="Times New Roman"/>
          <w:i/>
          <w:iCs/>
          <w:sz w:val="24"/>
          <w:szCs w:val="24"/>
          <w:lang w:val="bg-BG" w:eastAsia="zh-CN"/>
        </w:rPr>
        <w:t xml:space="preserve">  </w:t>
      </w:r>
    </w:p>
    <w:p w:rsidR="00D72940" w:rsidRPr="0087536A" w:rsidRDefault="00D72940" w:rsidP="00D72940">
      <w:pPr>
        <w:autoSpaceDE w:val="0"/>
        <w:autoSpaceDN w:val="0"/>
        <w:adjustRightInd w:val="0"/>
        <w:spacing w:after="0" w:line="240" w:lineRule="auto"/>
        <w:jc w:val="both"/>
        <w:outlineLvl w:val="0"/>
        <w:rPr>
          <w:rFonts w:ascii="Cambria" w:eastAsia="SimSun" w:hAnsi="Cambria" w:cs="Times New Roman"/>
          <w:i/>
          <w:iCs/>
          <w:sz w:val="24"/>
          <w:szCs w:val="24"/>
          <w:lang w:val="bg-BG" w:eastAsia="zh-CN"/>
        </w:rPr>
      </w:pPr>
    </w:p>
    <w:p w:rsidR="00D72940" w:rsidRPr="0087536A" w:rsidRDefault="00D72940" w:rsidP="00871451">
      <w:pPr>
        <w:spacing w:after="0" w:line="240" w:lineRule="auto"/>
        <w:jc w:val="right"/>
        <w:rPr>
          <w:rFonts w:ascii="Cambria" w:eastAsia="Batang" w:hAnsi="Cambria" w:cs="Verdana"/>
          <w:i/>
          <w:color w:val="000000"/>
          <w:sz w:val="24"/>
          <w:szCs w:val="24"/>
          <w:u w:val="single"/>
          <w:lang w:val="bg-BG" w:eastAsia="bg-BG"/>
        </w:rPr>
      </w:pPr>
      <w:r w:rsidRPr="0087536A">
        <w:rPr>
          <w:rFonts w:ascii="Cambria" w:eastAsia="Batang" w:hAnsi="Cambria" w:cs="Times New Roman"/>
          <w:b/>
          <w:bCs/>
          <w:i/>
          <w:iCs/>
          <w:color w:val="000000"/>
          <w:sz w:val="24"/>
          <w:szCs w:val="24"/>
          <w:u w:val="single"/>
          <w:lang w:val="bg-BG" w:eastAsia="bg-BG"/>
        </w:rPr>
        <w:br w:type="page"/>
      </w:r>
      <w:r w:rsidRPr="0087536A">
        <w:rPr>
          <w:rFonts w:ascii="Cambria" w:eastAsia="Batang" w:hAnsi="Cambria" w:cs="Verdana"/>
          <w:b/>
          <w:bCs/>
          <w:color w:val="000000"/>
          <w:sz w:val="24"/>
          <w:szCs w:val="24"/>
          <w:lang w:val="bg-BG" w:eastAsia="bg-BG"/>
        </w:rPr>
        <w:lastRenderedPageBreak/>
        <w:t xml:space="preserve"> </w:t>
      </w:r>
      <w:r w:rsidRPr="0087536A">
        <w:rPr>
          <w:rFonts w:ascii="Cambria" w:eastAsia="Batang" w:hAnsi="Cambria" w:cs="Verdana"/>
          <w:b/>
          <w:bCs/>
          <w:i/>
          <w:color w:val="000000"/>
          <w:sz w:val="24"/>
          <w:szCs w:val="24"/>
          <w:lang w:val="bg-BG" w:eastAsia="bg-BG"/>
        </w:rPr>
        <w:t xml:space="preserve">Образец </w:t>
      </w:r>
    </w:p>
    <w:p w:rsidR="00D72940" w:rsidRPr="0087536A" w:rsidRDefault="00D72940" w:rsidP="00D72940">
      <w:pPr>
        <w:spacing w:after="0" w:line="240" w:lineRule="auto"/>
        <w:jc w:val="right"/>
        <w:rPr>
          <w:rFonts w:ascii="Cambria" w:eastAsia="Batang" w:hAnsi="Cambria" w:cs="Verdana"/>
          <w:i/>
          <w:color w:val="000000"/>
          <w:sz w:val="24"/>
          <w:szCs w:val="24"/>
          <w:u w:val="single"/>
          <w:lang w:val="bg-BG" w:eastAsia="bg-BG"/>
        </w:rPr>
      </w:pPr>
    </w:p>
    <w:p w:rsidR="00D72940" w:rsidRPr="0087536A" w:rsidRDefault="00D72940" w:rsidP="00D72940">
      <w:pPr>
        <w:keepNext/>
        <w:spacing w:after="0" w:line="240" w:lineRule="auto"/>
        <w:jc w:val="center"/>
        <w:outlineLvl w:val="2"/>
        <w:rPr>
          <w:rFonts w:ascii="Cambria" w:eastAsia="Batang" w:hAnsi="Cambria" w:cs="Verdana"/>
          <w:b/>
          <w:color w:val="000000"/>
          <w:sz w:val="24"/>
          <w:szCs w:val="24"/>
          <w:lang w:val="bg-BG" w:eastAsia="bg-BG"/>
        </w:rPr>
      </w:pPr>
      <w:r w:rsidRPr="0087536A">
        <w:rPr>
          <w:rFonts w:ascii="Cambria" w:eastAsia="Batang" w:hAnsi="Cambria" w:cs="Verdana"/>
          <w:b/>
          <w:color w:val="000000"/>
          <w:sz w:val="24"/>
          <w:szCs w:val="24"/>
          <w:lang w:val="bg-BG" w:eastAsia="bg-BG"/>
        </w:rPr>
        <w:t>ДОКАЗАТЕЛСТВА ЗА  ИКОНОМИЧЕСКО И ФИНАНСОВО СЪСТОЯНИЕ</w:t>
      </w:r>
    </w:p>
    <w:p w:rsidR="00D72940" w:rsidRPr="0087536A" w:rsidRDefault="00D72940" w:rsidP="00D72940">
      <w:pPr>
        <w:spacing w:after="0" w:line="240" w:lineRule="auto"/>
        <w:jc w:val="center"/>
        <w:rPr>
          <w:rFonts w:ascii="Cambria" w:eastAsia="Batang" w:hAnsi="Cambria" w:cs="Verdana"/>
          <w:color w:val="000000"/>
          <w:sz w:val="24"/>
          <w:szCs w:val="24"/>
          <w:lang w:val="bg-BG" w:eastAsia="bg-BG"/>
        </w:rPr>
      </w:pPr>
    </w:p>
    <w:p w:rsidR="00D72940" w:rsidRPr="0087536A" w:rsidRDefault="00D72940" w:rsidP="00D72940">
      <w:pPr>
        <w:spacing w:after="0" w:line="240" w:lineRule="auto"/>
        <w:jc w:val="center"/>
        <w:rPr>
          <w:rFonts w:ascii="Cambria" w:eastAsia="Batang" w:hAnsi="Cambria" w:cs="Verdana"/>
          <w:color w:val="000000"/>
          <w:sz w:val="24"/>
          <w:szCs w:val="24"/>
          <w:lang w:val="bg-BG" w:eastAsia="bg-BG"/>
        </w:rPr>
      </w:pPr>
    </w:p>
    <w:p w:rsidR="00D72940" w:rsidRPr="0087536A" w:rsidRDefault="00D72940" w:rsidP="00D72940">
      <w:pPr>
        <w:spacing w:after="0" w:line="240" w:lineRule="auto"/>
        <w:jc w:val="center"/>
        <w:rPr>
          <w:rFonts w:ascii="Cambria" w:eastAsia="Batang" w:hAnsi="Cambria" w:cs="Verdana"/>
          <w:b/>
          <w:bCs/>
          <w:i/>
          <w:iCs/>
          <w:color w:val="000000"/>
          <w:sz w:val="24"/>
          <w:szCs w:val="24"/>
          <w:lang w:val="bg-BG" w:eastAsia="bg-BG"/>
        </w:rPr>
      </w:pPr>
      <w:r w:rsidRPr="0087536A">
        <w:rPr>
          <w:rFonts w:ascii="Cambria" w:eastAsia="Batang" w:hAnsi="Cambria" w:cs="Verdana"/>
          <w:b/>
          <w:bCs/>
          <w:i/>
          <w:iCs/>
          <w:color w:val="000000"/>
          <w:sz w:val="24"/>
          <w:szCs w:val="24"/>
          <w:lang w:val="bg-BG" w:eastAsia="bg-BG"/>
        </w:rPr>
        <w:t>Декларация, съдържаща информация за общия оборот и оборот от договори, сходни с предмета на поръчката, съгласно чл. 50, ал. 1, т. 3 от ЗОП</w:t>
      </w:r>
    </w:p>
    <w:p w:rsidR="00D72940" w:rsidRPr="0087536A" w:rsidRDefault="00D72940" w:rsidP="00D72940">
      <w:pPr>
        <w:spacing w:after="0" w:line="240" w:lineRule="auto"/>
        <w:jc w:val="both"/>
        <w:rPr>
          <w:rFonts w:ascii="Cambria" w:eastAsia="Batang" w:hAnsi="Cambria" w:cs="Verdana"/>
          <w:b/>
          <w:bCs/>
          <w:i/>
          <w:iCs/>
          <w:color w:val="000000"/>
          <w:sz w:val="24"/>
          <w:szCs w:val="24"/>
          <w:lang w:val="bg-BG" w:eastAsia="bg-BG"/>
        </w:rPr>
      </w:pPr>
    </w:p>
    <w:p w:rsidR="00D72940" w:rsidRPr="0087536A" w:rsidRDefault="00D72940" w:rsidP="00D72940">
      <w:pPr>
        <w:shd w:val="clear" w:color="auto" w:fill="FFFFFF"/>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Подписаният: …………………………………………………………………......................</w:t>
      </w:r>
    </w:p>
    <w:p w:rsidR="00D72940" w:rsidRPr="0087536A" w:rsidRDefault="00D72940" w:rsidP="00D72940">
      <w:pPr>
        <w:shd w:val="clear" w:color="auto" w:fill="FFFFFF"/>
        <w:spacing w:after="0" w:line="240" w:lineRule="auto"/>
        <w:jc w:val="center"/>
        <w:rPr>
          <w:rFonts w:ascii="Cambria" w:eastAsia="Batang" w:hAnsi="Cambria" w:cs="Verdana"/>
          <w:i/>
          <w:color w:val="000000"/>
          <w:sz w:val="24"/>
          <w:szCs w:val="24"/>
          <w:lang w:val="bg-BG" w:eastAsia="bg-BG"/>
        </w:rPr>
      </w:pPr>
      <w:r w:rsidRPr="0087536A">
        <w:rPr>
          <w:rFonts w:ascii="Cambria" w:eastAsia="Batang" w:hAnsi="Cambria" w:cs="Verdana"/>
          <w:i/>
          <w:color w:val="000000"/>
          <w:sz w:val="24"/>
          <w:szCs w:val="24"/>
          <w:lang w:val="bg-BG" w:eastAsia="bg-BG"/>
        </w:rPr>
        <w:t>(три имена)</w:t>
      </w:r>
    </w:p>
    <w:p w:rsidR="00D72940" w:rsidRPr="0087536A" w:rsidRDefault="00D72940" w:rsidP="00D72940">
      <w:pPr>
        <w:shd w:val="clear" w:color="auto" w:fill="FFFFFF"/>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Данни по документ за самоличност ...............................................................</w:t>
      </w:r>
    </w:p>
    <w:p w:rsidR="00D72940" w:rsidRPr="0087536A" w:rsidRDefault="00D72940" w:rsidP="00D72940">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87536A">
        <w:rPr>
          <w:rFonts w:ascii="Cambria" w:eastAsia="Batang" w:hAnsi="Cambria" w:cs="Verdana"/>
          <w:i/>
          <w:color w:val="000000"/>
          <w:sz w:val="24"/>
          <w:szCs w:val="24"/>
          <w:lang w:val="bg-BG" w:eastAsia="bg-BG"/>
        </w:rPr>
        <w:t>(номер на лична карта, дата, орган и място на издаването)</w:t>
      </w:r>
    </w:p>
    <w:p w:rsidR="00D72940" w:rsidRPr="0087536A" w:rsidRDefault="00D72940" w:rsidP="00D72940">
      <w:pPr>
        <w:shd w:val="clear" w:color="auto" w:fill="FFFFFF"/>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w:t>
      </w:r>
    </w:p>
    <w:p w:rsidR="00D72940" w:rsidRPr="0087536A" w:rsidRDefault="00D72940" w:rsidP="00D72940">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в качеството си на ………………………………………………………………………..</w:t>
      </w:r>
    </w:p>
    <w:p w:rsidR="00D72940" w:rsidRPr="0087536A" w:rsidRDefault="00D72940" w:rsidP="00D72940">
      <w:pPr>
        <w:shd w:val="clear" w:color="auto" w:fill="FFFFFF"/>
        <w:spacing w:after="0" w:line="240" w:lineRule="auto"/>
        <w:jc w:val="both"/>
        <w:rPr>
          <w:rFonts w:ascii="Cambria" w:eastAsia="Batang" w:hAnsi="Cambria" w:cs="Verdana"/>
          <w:i/>
          <w:color w:val="000000"/>
          <w:sz w:val="24"/>
          <w:szCs w:val="24"/>
          <w:lang w:val="bg-BG" w:eastAsia="bg-BG"/>
        </w:rPr>
      </w:pPr>
      <w:r w:rsidRPr="0087536A">
        <w:rPr>
          <w:rFonts w:ascii="Cambria" w:eastAsia="Batang" w:hAnsi="Cambria" w:cs="Verdana"/>
          <w:i/>
          <w:color w:val="000000"/>
          <w:sz w:val="24"/>
          <w:szCs w:val="24"/>
          <w:lang w:val="bg-BG" w:eastAsia="bg-BG"/>
        </w:rPr>
        <w:t>(длъжност)</w:t>
      </w:r>
    </w:p>
    <w:p w:rsidR="00D72940" w:rsidRDefault="00D72940" w:rsidP="00D72940">
      <w:pPr>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 xml:space="preserve">на Участник: …………………………………………..…………………………………………………………………..…, в процедура за възлагане </w:t>
      </w:r>
      <w:r w:rsidR="00647624">
        <w:rPr>
          <w:rFonts w:ascii="Cambria" w:eastAsia="Batang" w:hAnsi="Cambria" w:cs="Verdana"/>
          <w:color w:val="000000"/>
          <w:sz w:val="24"/>
          <w:szCs w:val="24"/>
          <w:lang w:val="bg-BG" w:eastAsia="bg-BG"/>
        </w:rPr>
        <w:t>на обществена поръчка с предмет:</w:t>
      </w:r>
    </w:p>
    <w:p w:rsidR="00647624" w:rsidRPr="0087536A" w:rsidRDefault="00647624" w:rsidP="00D72940">
      <w:pPr>
        <w:spacing w:after="0" w:line="240" w:lineRule="auto"/>
        <w:jc w:val="both"/>
        <w:rPr>
          <w:rFonts w:ascii="Cambria" w:eastAsia="Batang" w:hAnsi="Cambria" w:cs="Verdana"/>
          <w:color w:val="FF0000"/>
          <w:sz w:val="24"/>
          <w:szCs w:val="24"/>
          <w:u w:val="single"/>
          <w:lang w:val="bg-BG" w:eastAsia="bg-BG"/>
        </w:rPr>
      </w:pPr>
      <w:r>
        <w:rPr>
          <w:rFonts w:ascii="Cambria" w:eastAsia="Batang" w:hAnsi="Cambria" w:cs="Times New Roman"/>
          <w:b/>
          <w:color w:val="000000"/>
          <w:sz w:val="24"/>
          <w:szCs w:val="24"/>
          <w:lang w:val="bg-BG" w:eastAsia="bg-BG"/>
        </w:rPr>
        <w:t>по обособена позиция №………………………………………………..</w:t>
      </w:r>
    </w:p>
    <w:p w:rsidR="00D72940" w:rsidRPr="0087536A" w:rsidRDefault="00D72940" w:rsidP="00D72940">
      <w:pPr>
        <w:spacing w:after="0" w:line="240" w:lineRule="auto"/>
        <w:jc w:val="both"/>
        <w:rPr>
          <w:rFonts w:ascii="Cambria" w:eastAsia="Batang" w:hAnsi="Cambria" w:cs="Verdana"/>
          <w:color w:val="FF0000"/>
          <w:sz w:val="24"/>
          <w:szCs w:val="24"/>
          <w:u w:val="single"/>
          <w:lang w:val="bg-BG" w:eastAsia="bg-BG"/>
        </w:rPr>
      </w:pPr>
    </w:p>
    <w:p w:rsidR="00D72940" w:rsidRPr="0087536A" w:rsidRDefault="00D72940" w:rsidP="00D72940">
      <w:pPr>
        <w:numPr>
          <w:ilvl w:val="0"/>
          <w:numId w:val="26"/>
        </w:numPr>
        <w:spacing w:after="0" w:line="240" w:lineRule="auto"/>
        <w:jc w:val="both"/>
        <w:rPr>
          <w:rFonts w:ascii="Cambria" w:eastAsia="Batang" w:hAnsi="Cambria" w:cs="Verdana"/>
          <w:sz w:val="24"/>
          <w:szCs w:val="24"/>
          <w:lang w:val="bg-BG"/>
        </w:rPr>
      </w:pPr>
      <w:r w:rsidRPr="0087536A">
        <w:rPr>
          <w:rFonts w:ascii="Cambria" w:eastAsia="Batang" w:hAnsi="Cambria" w:cs="Verdana"/>
          <w:sz w:val="24"/>
          <w:szCs w:val="24"/>
          <w:lang w:val="bg-BG"/>
        </w:rPr>
        <w:t>Оборот от осъществяване на строителен надзор през предходните 3 години, както следва:</w:t>
      </w:r>
    </w:p>
    <w:p w:rsidR="00D72940" w:rsidRPr="0087536A" w:rsidRDefault="00D72940" w:rsidP="00D72940">
      <w:pPr>
        <w:spacing w:after="0" w:line="240" w:lineRule="auto"/>
        <w:jc w:val="both"/>
        <w:rPr>
          <w:rFonts w:ascii="Cambria" w:eastAsia="Batang" w:hAnsi="Cambria" w:cs="Verdana"/>
          <w:sz w:val="24"/>
          <w:szCs w:val="24"/>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0"/>
        <w:gridCol w:w="1257"/>
        <w:gridCol w:w="1266"/>
        <w:gridCol w:w="1216"/>
        <w:gridCol w:w="3213"/>
      </w:tblGrid>
      <w:tr w:rsidR="00D72940" w:rsidRPr="0087536A" w:rsidTr="00D72940">
        <w:trPr>
          <w:jc w:val="center"/>
        </w:trPr>
        <w:tc>
          <w:tcPr>
            <w:tcW w:w="1239" w:type="pct"/>
            <w:tcBorders>
              <w:top w:val="single" w:sz="4" w:space="0" w:color="auto"/>
              <w:left w:val="single" w:sz="4" w:space="0" w:color="auto"/>
              <w:bottom w:val="single" w:sz="4" w:space="0" w:color="auto"/>
              <w:right w:val="single" w:sz="4" w:space="0" w:color="auto"/>
              <w:tr2bl w:val="single" w:sz="4" w:space="0" w:color="auto"/>
            </w:tcBorders>
            <w:shd w:val="clear" w:color="auto" w:fill="E6E6E6"/>
          </w:tcPr>
          <w:p w:rsidR="00D72940" w:rsidRPr="0087536A" w:rsidRDefault="00D72940" w:rsidP="00D72940">
            <w:pPr>
              <w:spacing w:after="0" w:line="240" w:lineRule="auto"/>
              <w:jc w:val="both"/>
              <w:rPr>
                <w:rFonts w:ascii="Cambria" w:eastAsia="Batang" w:hAnsi="Cambria" w:cs="Verdana"/>
                <w:b/>
                <w:bCs/>
                <w:sz w:val="24"/>
                <w:szCs w:val="24"/>
                <w:lang w:val="bg-BG"/>
              </w:rPr>
            </w:pPr>
          </w:p>
        </w:tc>
        <w:tc>
          <w:tcPr>
            <w:tcW w:w="680" w:type="pct"/>
            <w:tcBorders>
              <w:top w:val="single" w:sz="4" w:space="0" w:color="auto"/>
              <w:left w:val="single" w:sz="4" w:space="0" w:color="auto"/>
              <w:bottom w:val="single" w:sz="4" w:space="0" w:color="auto"/>
              <w:right w:val="single" w:sz="4" w:space="0" w:color="auto"/>
            </w:tcBorders>
            <w:shd w:val="clear" w:color="auto" w:fill="E6E6E6"/>
          </w:tcPr>
          <w:p w:rsidR="00D72940" w:rsidRPr="0087536A" w:rsidRDefault="00D72940" w:rsidP="00D72940">
            <w:pPr>
              <w:spacing w:after="0" w:line="240" w:lineRule="auto"/>
              <w:jc w:val="both"/>
              <w:rPr>
                <w:rFonts w:ascii="Cambria" w:eastAsia="Batang" w:hAnsi="Cambria" w:cs="Verdana"/>
                <w:b/>
                <w:bCs/>
                <w:sz w:val="24"/>
                <w:szCs w:val="24"/>
                <w:lang w:val="bg-BG"/>
              </w:rPr>
            </w:pPr>
          </w:p>
        </w:tc>
        <w:tc>
          <w:tcPr>
            <w:tcW w:w="685" w:type="pct"/>
            <w:tcBorders>
              <w:top w:val="single" w:sz="4" w:space="0" w:color="auto"/>
              <w:left w:val="single" w:sz="4" w:space="0" w:color="auto"/>
              <w:bottom w:val="single" w:sz="4" w:space="0" w:color="auto"/>
              <w:right w:val="single" w:sz="4" w:space="0" w:color="auto"/>
            </w:tcBorders>
            <w:shd w:val="clear" w:color="auto" w:fill="E6E6E6"/>
          </w:tcPr>
          <w:p w:rsidR="00D72940" w:rsidRPr="0087536A" w:rsidRDefault="00D72940" w:rsidP="00D72940">
            <w:pPr>
              <w:spacing w:after="0" w:line="240" w:lineRule="auto"/>
              <w:jc w:val="both"/>
              <w:rPr>
                <w:rFonts w:ascii="Cambria" w:eastAsia="Batang" w:hAnsi="Cambria" w:cs="Verdana"/>
                <w:b/>
                <w:bCs/>
                <w:sz w:val="24"/>
                <w:szCs w:val="24"/>
                <w:lang w:val="bg-BG"/>
              </w:rPr>
            </w:pPr>
          </w:p>
        </w:tc>
        <w:tc>
          <w:tcPr>
            <w:tcW w:w="658" w:type="pct"/>
            <w:tcBorders>
              <w:top w:val="single" w:sz="4" w:space="0" w:color="auto"/>
              <w:left w:val="single" w:sz="4" w:space="0" w:color="auto"/>
              <w:bottom w:val="single" w:sz="4" w:space="0" w:color="auto"/>
              <w:right w:val="single" w:sz="4" w:space="0" w:color="auto"/>
            </w:tcBorders>
            <w:shd w:val="clear" w:color="auto" w:fill="E6E6E6"/>
          </w:tcPr>
          <w:p w:rsidR="00D72940" w:rsidRPr="0087536A" w:rsidRDefault="00D72940" w:rsidP="00D72940">
            <w:pPr>
              <w:spacing w:after="0" w:line="240" w:lineRule="auto"/>
              <w:jc w:val="both"/>
              <w:rPr>
                <w:rFonts w:ascii="Cambria" w:eastAsia="Batang" w:hAnsi="Cambria" w:cs="Verdana"/>
                <w:b/>
                <w:bCs/>
                <w:sz w:val="24"/>
                <w:szCs w:val="24"/>
                <w:lang w:val="bg-BG"/>
              </w:rPr>
            </w:pPr>
          </w:p>
        </w:tc>
        <w:tc>
          <w:tcPr>
            <w:tcW w:w="1738" w:type="pct"/>
            <w:tcBorders>
              <w:top w:val="single" w:sz="4" w:space="0" w:color="auto"/>
              <w:left w:val="single" w:sz="4" w:space="0" w:color="auto"/>
              <w:bottom w:val="single" w:sz="4" w:space="0" w:color="auto"/>
              <w:right w:val="single" w:sz="4" w:space="0" w:color="auto"/>
            </w:tcBorders>
            <w:shd w:val="clear" w:color="auto" w:fill="E6E6E6"/>
            <w:hideMark/>
          </w:tcPr>
          <w:p w:rsidR="00D72940" w:rsidRPr="0087536A" w:rsidRDefault="00D72940" w:rsidP="00D72940">
            <w:pPr>
              <w:spacing w:after="0" w:line="240" w:lineRule="auto"/>
              <w:jc w:val="both"/>
              <w:rPr>
                <w:rFonts w:ascii="Cambria" w:eastAsia="Batang" w:hAnsi="Cambria" w:cs="Verdana"/>
                <w:b/>
                <w:bCs/>
                <w:sz w:val="24"/>
                <w:szCs w:val="24"/>
                <w:lang w:val="bg-BG"/>
              </w:rPr>
            </w:pPr>
            <w:r w:rsidRPr="0087536A">
              <w:rPr>
                <w:rFonts w:ascii="Cambria" w:eastAsia="Batang" w:hAnsi="Cambria" w:cs="Verdana"/>
                <w:b/>
                <w:bCs/>
                <w:sz w:val="24"/>
                <w:szCs w:val="24"/>
                <w:lang w:val="bg-BG"/>
              </w:rPr>
              <w:t>Общо</w:t>
            </w:r>
          </w:p>
        </w:tc>
      </w:tr>
      <w:tr w:rsidR="00D72940" w:rsidRPr="0087536A" w:rsidTr="00D72940">
        <w:trPr>
          <w:jc w:val="center"/>
        </w:trPr>
        <w:tc>
          <w:tcPr>
            <w:tcW w:w="1239" w:type="pct"/>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40" w:lineRule="auto"/>
              <w:jc w:val="both"/>
              <w:rPr>
                <w:rFonts w:ascii="Cambria" w:eastAsia="Batang" w:hAnsi="Cambria" w:cs="Verdana"/>
                <w:sz w:val="24"/>
                <w:szCs w:val="24"/>
                <w:lang w:val="bg-BG"/>
              </w:rPr>
            </w:pPr>
            <w:r w:rsidRPr="0087536A">
              <w:rPr>
                <w:rFonts w:ascii="Cambria" w:eastAsia="Batang" w:hAnsi="Cambria" w:cs="Verdana"/>
                <w:i/>
                <w:iCs/>
                <w:sz w:val="24"/>
                <w:szCs w:val="24"/>
                <w:lang w:val="bg-BG"/>
              </w:rPr>
              <w:t xml:space="preserve">Оборот от строителен надзор </w:t>
            </w:r>
            <w:r w:rsidRPr="0087536A">
              <w:rPr>
                <w:rFonts w:ascii="Cambria" w:eastAsia="Batang" w:hAnsi="Cambria" w:cs="Verdana"/>
                <w:sz w:val="24"/>
                <w:szCs w:val="24"/>
                <w:lang w:val="bg-BG"/>
              </w:rPr>
              <w:t>(в лева)</w:t>
            </w:r>
          </w:p>
        </w:tc>
        <w:tc>
          <w:tcPr>
            <w:tcW w:w="680"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40" w:lineRule="auto"/>
              <w:jc w:val="both"/>
              <w:rPr>
                <w:rFonts w:ascii="Cambria" w:eastAsia="Batang" w:hAnsi="Cambria" w:cs="Verdana"/>
                <w:b/>
                <w:bCs/>
                <w:sz w:val="24"/>
                <w:szCs w:val="24"/>
                <w:lang w:val="bg-BG"/>
              </w:rPr>
            </w:pPr>
          </w:p>
        </w:tc>
        <w:tc>
          <w:tcPr>
            <w:tcW w:w="685"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40" w:lineRule="auto"/>
              <w:jc w:val="both"/>
              <w:rPr>
                <w:rFonts w:ascii="Cambria" w:eastAsia="Batang" w:hAnsi="Cambria" w:cs="Verdana"/>
                <w:b/>
                <w:bCs/>
                <w:sz w:val="24"/>
                <w:szCs w:val="24"/>
                <w:lang w:val="bg-BG"/>
              </w:rPr>
            </w:pPr>
          </w:p>
        </w:tc>
        <w:tc>
          <w:tcPr>
            <w:tcW w:w="658"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40" w:lineRule="auto"/>
              <w:jc w:val="both"/>
              <w:rPr>
                <w:rFonts w:ascii="Cambria" w:eastAsia="Batang" w:hAnsi="Cambria" w:cs="Verdana"/>
                <w:b/>
                <w:bCs/>
                <w:sz w:val="24"/>
                <w:szCs w:val="24"/>
                <w:lang w:val="bg-BG"/>
              </w:rPr>
            </w:pPr>
          </w:p>
        </w:tc>
        <w:tc>
          <w:tcPr>
            <w:tcW w:w="1738"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40" w:lineRule="auto"/>
              <w:jc w:val="both"/>
              <w:rPr>
                <w:rFonts w:ascii="Cambria" w:eastAsia="Batang" w:hAnsi="Cambria" w:cs="Verdana"/>
                <w:b/>
                <w:bCs/>
                <w:sz w:val="24"/>
                <w:szCs w:val="24"/>
                <w:lang w:val="bg-BG"/>
              </w:rPr>
            </w:pPr>
          </w:p>
        </w:tc>
      </w:tr>
    </w:tbl>
    <w:p w:rsidR="00D72940" w:rsidRPr="0087536A" w:rsidRDefault="00D72940" w:rsidP="00D72940">
      <w:pPr>
        <w:spacing w:after="0" w:line="240" w:lineRule="auto"/>
        <w:jc w:val="both"/>
        <w:rPr>
          <w:rFonts w:ascii="Cambria" w:eastAsia="Batang" w:hAnsi="Cambria" w:cs="Times New Roman"/>
          <w:b/>
          <w:bCs/>
          <w:sz w:val="24"/>
          <w:szCs w:val="24"/>
          <w:lang w:val="bg-BG"/>
        </w:rPr>
      </w:pPr>
    </w:p>
    <w:p w:rsidR="00D72940" w:rsidRPr="0087536A" w:rsidRDefault="00D72940" w:rsidP="00D72940">
      <w:pPr>
        <w:spacing w:after="0" w:line="240" w:lineRule="auto"/>
        <w:jc w:val="both"/>
        <w:rPr>
          <w:rFonts w:ascii="Cambria" w:eastAsia="Batang" w:hAnsi="Cambria" w:cs="Verdana"/>
          <w:i/>
          <w:iCs/>
          <w:color w:val="000000"/>
          <w:sz w:val="24"/>
          <w:szCs w:val="24"/>
          <w:u w:val="single"/>
          <w:lang w:val="bg-BG" w:eastAsia="bg-BG"/>
        </w:rPr>
      </w:pPr>
    </w:p>
    <w:p w:rsidR="00D72940" w:rsidRPr="0087536A" w:rsidRDefault="00D72940" w:rsidP="00D72940">
      <w:pPr>
        <w:spacing w:after="0" w:line="240" w:lineRule="auto"/>
        <w:jc w:val="both"/>
        <w:rPr>
          <w:rFonts w:ascii="Cambria" w:eastAsia="Batang" w:hAnsi="Cambria" w:cs="Verdana"/>
          <w:b/>
          <w:bCs/>
          <w:color w:val="000000"/>
          <w:sz w:val="24"/>
          <w:szCs w:val="24"/>
          <w:lang w:val="bg-BG" w:eastAsia="bg-BG"/>
        </w:rPr>
      </w:pPr>
      <w:r w:rsidRPr="0087536A">
        <w:rPr>
          <w:rFonts w:ascii="Cambria" w:eastAsia="Batang" w:hAnsi="Cambria" w:cs="Verdana"/>
          <w:b/>
          <w:bCs/>
          <w:color w:val="000000"/>
          <w:sz w:val="24"/>
          <w:szCs w:val="24"/>
          <w:lang w:val="bg-BG" w:eastAsia="bg-BG"/>
        </w:rPr>
        <w:t xml:space="preserve">Дата:.............................. г.     </w:t>
      </w:r>
      <w:r w:rsidRPr="0087536A">
        <w:rPr>
          <w:rFonts w:ascii="Cambria" w:eastAsia="Batang" w:hAnsi="Cambria" w:cs="Verdana"/>
          <w:b/>
          <w:bCs/>
          <w:color w:val="000000"/>
          <w:sz w:val="24"/>
          <w:szCs w:val="24"/>
          <w:lang w:val="bg-BG" w:eastAsia="bg-BG"/>
        </w:rPr>
        <w:tab/>
      </w:r>
      <w:r w:rsidRPr="0087536A">
        <w:rPr>
          <w:rFonts w:ascii="Cambria" w:eastAsia="Batang" w:hAnsi="Cambria" w:cs="Verdana"/>
          <w:b/>
          <w:bCs/>
          <w:color w:val="000000"/>
          <w:sz w:val="24"/>
          <w:szCs w:val="24"/>
          <w:lang w:val="bg-BG" w:eastAsia="bg-BG"/>
        </w:rPr>
        <w:tab/>
      </w:r>
      <w:r w:rsidRPr="0087536A">
        <w:rPr>
          <w:rFonts w:ascii="Cambria" w:eastAsia="Batang" w:hAnsi="Cambria" w:cs="Verdana"/>
          <w:b/>
          <w:bCs/>
          <w:color w:val="000000"/>
          <w:sz w:val="24"/>
          <w:szCs w:val="24"/>
          <w:lang w:val="bg-BG" w:eastAsia="bg-BG"/>
        </w:rPr>
        <w:tab/>
      </w:r>
      <w:r w:rsidRPr="0087536A">
        <w:rPr>
          <w:rFonts w:ascii="Cambria" w:eastAsia="Batang" w:hAnsi="Cambria" w:cs="Verdana"/>
          <w:b/>
          <w:bCs/>
          <w:color w:val="000000"/>
          <w:sz w:val="24"/>
          <w:szCs w:val="24"/>
          <w:lang w:val="bg-BG" w:eastAsia="bg-BG"/>
        </w:rPr>
        <w:tab/>
        <w:t xml:space="preserve">Декларатор:……………………………                                                               </w:t>
      </w:r>
      <w:r w:rsidRPr="0087536A">
        <w:rPr>
          <w:rFonts w:ascii="Cambria" w:eastAsia="Batang" w:hAnsi="Cambria" w:cs="Verdana"/>
          <w:b/>
          <w:bCs/>
          <w:color w:val="000000"/>
          <w:sz w:val="24"/>
          <w:szCs w:val="24"/>
          <w:lang w:val="bg-BG" w:eastAsia="bg-BG"/>
        </w:rPr>
        <w:tab/>
      </w:r>
      <w:r w:rsidRPr="0087536A">
        <w:rPr>
          <w:rFonts w:ascii="Cambria" w:eastAsia="Batang" w:hAnsi="Cambria" w:cs="Verdana"/>
          <w:b/>
          <w:bCs/>
          <w:color w:val="000000"/>
          <w:sz w:val="24"/>
          <w:szCs w:val="24"/>
          <w:lang w:val="bg-BG" w:eastAsia="bg-BG"/>
        </w:rPr>
        <w:tab/>
      </w:r>
    </w:p>
    <w:p w:rsidR="00D72940" w:rsidRPr="0087536A" w:rsidRDefault="00D72940" w:rsidP="00D72940">
      <w:pPr>
        <w:spacing w:after="0" w:line="240" w:lineRule="auto"/>
        <w:jc w:val="both"/>
        <w:rPr>
          <w:rFonts w:ascii="Cambria" w:eastAsia="Batang" w:hAnsi="Cambria" w:cs="Verdana"/>
          <w:color w:val="000000"/>
          <w:sz w:val="24"/>
          <w:szCs w:val="24"/>
          <w:u w:val="single"/>
          <w:lang w:val="bg-BG" w:eastAsia="bg-BG"/>
        </w:rPr>
      </w:pPr>
    </w:p>
    <w:p w:rsidR="00D72940" w:rsidRPr="0087536A" w:rsidRDefault="00D72940" w:rsidP="00D72940">
      <w:pPr>
        <w:spacing w:after="0" w:line="240" w:lineRule="auto"/>
        <w:jc w:val="right"/>
        <w:rPr>
          <w:rFonts w:ascii="Cambria" w:eastAsia="Verdana-Bold" w:hAnsi="Cambria" w:cs="Verdana"/>
          <w:b/>
          <w:bCs/>
          <w:color w:val="000000"/>
          <w:sz w:val="24"/>
          <w:szCs w:val="24"/>
          <w:lang w:val="bg-BG" w:eastAsia="bg-BG"/>
        </w:rPr>
      </w:pPr>
      <w:r w:rsidRPr="0087536A">
        <w:rPr>
          <w:rFonts w:ascii="Cambria" w:eastAsia="Verdana-Bold" w:hAnsi="Cambria" w:cs="Verdana"/>
          <w:b/>
          <w:bCs/>
          <w:color w:val="000000"/>
          <w:sz w:val="24"/>
          <w:szCs w:val="24"/>
          <w:u w:val="single"/>
          <w:lang w:val="bg-BG" w:eastAsia="bg-BG"/>
        </w:rPr>
        <w:br w:type="page"/>
      </w:r>
      <w:r w:rsidRPr="0087536A">
        <w:rPr>
          <w:rFonts w:ascii="Cambria" w:eastAsia="Verdana-Bold" w:hAnsi="Cambria" w:cs="Verdana"/>
          <w:b/>
          <w:bCs/>
          <w:i/>
          <w:color w:val="000000"/>
          <w:sz w:val="24"/>
          <w:szCs w:val="24"/>
          <w:lang w:val="bg-BG" w:eastAsia="bg-BG"/>
        </w:rPr>
        <w:lastRenderedPageBreak/>
        <w:t xml:space="preserve">Образец </w:t>
      </w:r>
    </w:p>
    <w:p w:rsidR="00D72940" w:rsidRPr="0087536A" w:rsidRDefault="00D72940" w:rsidP="00D72940">
      <w:pPr>
        <w:spacing w:after="0" w:line="240" w:lineRule="auto"/>
        <w:jc w:val="both"/>
        <w:rPr>
          <w:rFonts w:ascii="Cambria" w:eastAsia="Verdana-Bold" w:hAnsi="Cambria" w:cs="Times New Roman"/>
          <w:b/>
          <w:bCs/>
          <w:color w:val="000000"/>
          <w:sz w:val="24"/>
          <w:szCs w:val="24"/>
          <w:lang w:val="bg-BG" w:eastAsia="bg-BG"/>
        </w:rPr>
      </w:pPr>
    </w:p>
    <w:p w:rsidR="00D72940" w:rsidRPr="0087536A" w:rsidRDefault="00D72940" w:rsidP="00D72940">
      <w:pPr>
        <w:spacing w:after="0" w:line="240" w:lineRule="auto"/>
        <w:jc w:val="center"/>
        <w:rPr>
          <w:rFonts w:ascii="Cambria" w:eastAsia="Batang" w:hAnsi="Cambria" w:cs="Verdana"/>
          <w:b/>
          <w:bCs/>
          <w:color w:val="000000"/>
          <w:sz w:val="24"/>
          <w:szCs w:val="24"/>
          <w:lang w:val="bg-BG" w:eastAsia="bg-BG"/>
        </w:rPr>
      </w:pPr>
      <w:r w:rsidRPr="0087536A">
        <w:rPr>
          <w:rFonts w:ascii="Cambria" w:eastAsia="Batang" w:hAnsi="Cambria" w:cs="Verdana"/>
          <w:b/>
          <w:bCs/>
          <w:color w:val="000000"/>
          <w:sz w:val="24"/>
          <w:szCs w:val="24"/>
          <w:lang w:val="bg-BG" w:eastAsia="bg-BG"/>
        </w:rPr>
        <w:t>ДОКАЗАТЕЛСТВА ЗА ТЕХНИЧЕСКИ ВЪЗМОЖНОСТИ</w:t>
      </w:r>
    </w:p>
    <w:p w:rsidR="00D72940" w:rsidRPr="0087536A" w:rsidRDefault="00D72940" w:rsidP="00D72940">
      <w:pPr>
        <w:spacing w:after="0" w:line="240" w:lineRule="auto"/>
        <w:jc w:val="center"/>
        <w:rPr>
          <w:rFonts w:ascii="Cambria" w:eastAsia="Batang" w:hAnsi="Cambria" w:cs="Verdana"/>
          <w:b/>
          <w:bCs/>
          <w:i/>
          <w:iCs/>
          <w:color w:val="000000"/>
          <w:sz w:val="24"/>
          <w:szCs w:val="24"/>
          <w:lang w:val="bg-BG" w:eastAsia="bg-BG"/>
        </w:rPr>
      </w:pPr>
      <w:r w:rsidRPr="0087536A">
        <w:rPr>
          <w:rFonts w:ascii="Cambria" w:eastAsia="Batang" w:hAnsi="Cambria" w:cs="Verdana"/>
          <w:b/>
          <w:bCs/>
          <w:i/>
          <w:iCs/>
          <w:color w:val="000000"/>
          <w:sz w:val="24"/>
          <w:szCs w:val="24"/>
          <w:lang w:val="bg-BG" w:eastAsia="bg-BG"/>
        </w:rPr>
        <w:t>Справка – декларация, съдържаща списък на основните договори, съгласно чл. 51, ал. 1, т. 2 от ЗОП</w:t>
      </w:r>
    </w:p>
    <w:p w:rsidR="00D72940" w:rsidRPr="0087536A" w:rsidRDefault="00D72940" w:rsidP="00D72940">
      <w:pPr>
        <w:spacing w:after="0" w:line="240" w:lineRule="auto"/>
        <w:jc w:val="both"/>
        <w:rPr>
          <w:rFonts w:ascii="Cambria" w:eastAsia="Batang" w:hAnsi="Cambria" w:cs="Verdana"/>
          <w:i/>
          <w:iCs/>
          <w:color w:val="000000"/>
          <w:sz w:val="24"/>
          <w:szCs w:val="24"/>
          <w:lang w:val="bg-BG" w:eastAsia="bg-BG"/>
        </w:rPr>
      </w:pPr>
    </w:p>
    <w:p w:rsidR="00D72940" w:rsidRPr="0087536A" w:rsidRDefault="00D72940" w:rsidP="00D72940">
      <w:pPr>
        <w:shd w:val="clear" w:color="auto" w:fill="FFFFFF"/>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Подписаният: …………………………………………………………………......................</w:t>
      </w:r>
    </w:p>
    <w:p w:rsidR="00D72940" w:rsidRPr="0087536A" w:rsidRDefault="00D72940" w:rsidP="00D72940">
      <w:pPr>
        <w:shd w:val="clear" w:color="auto" w:fill="FFFFFF"/>
        <w:spacing w:after="0" w:line="240" w:lineRule="auto"/>
        <w:jc w:val="center"/>
        <w:rPr>
          <w:rFonts w:ascii="Cambria" w:eastAsia="Batang" w:hAnsi="Cambria" w:cs="Verdana"/>
          <w:i/>
          <w:color w:val="000000"/>
          <w:sz w:val="24"/>
          <w:szCs w:val="24"/>
          <w:lang w:val="bg-BG" w:eastAsia="bg-BG"/>
        </w:rPr>
      </w:pPr>
      <w:r w:rsidRPr="0087536A">
        <w:rPr>
          <w:rFonts w:ascii="Cambria" w:eastAsia="Batang" w:hAnsi="Cambria" w:cs="Verdana"/>
          <w:i/>
          <w:color w:val="000000"/>
          <w:sz w:val="24"/>
          <w:szCs w:val="24"/>
          <w:lang w:val="bg-BG" w:eastAsia="bg-BG"/>
        </w:rPr>
        <w:t>(три имена)</w:t>
      </w:r>
    </w:p>
    <w:p w:rsidR="00D72940" w:rsidRPr="0087536A" w:rsidRDefault="00D72940" w:rsidP="00D72940">
      <w:pPr>
        <w:shd w:val="clear" w:color="auto" w:fill="FFFFFF"/>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Данни по документ за самоличност ...............................................................</w:t>
      </w:r>
    </w:p>
    <w:p w:rsidR="00D72940" w:rsidRPr="0087536A" w:rsidRDefault="00D72940" w:rsidP="00D72940">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87536A">
        <w:rPr>
          <w:rFonts w:ascii="Cambria" w:eastAsia="Batang" w:hAnsi="Cambria" w:cs="Verdana"/>
          <w:i/>
          <w:color w:val="000000"/>
          <w:sz w:val="24"/>
          <w:szCs w:val="24"/>
          <w:lang w:val="bg-BG" w:eastAsia="bg-BG"/>
        </w:rPr>
        <w:t>(номер на лична карта, дата, орган и място на издаването)</w:t>
      </w:r>
    </w:p>
    <w:p w:rsidR="00D72940" w:rsidRPr="0087536A" w:rsidRDefault="00D72940" w:rsidP="00D72940">
      <w:pPr>
        <w:shd w:val="clear" w:color="auto" w:fill="FFFFFF"/>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w:t>
      </w:r>
    </w:p>
    <w:p w:rsidR="00D72940" w:rsidRPr="0087536A" w:rsidRDefault="00D72940" w:rsidP="00D72940">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в качеството си на ………………………………………………………………………..</w:t>
      </w:r>
    </w:p>
    <w:p w:rsidR="00D72940" w:rsidRPr="0087536A" w:rsidRDefault="00D72940" w:rsidP="00D72940">
      <w:pPr>
        <w:shd w:val="clear" w:color="auto" w:fill="FFFFFF"/>
        <w:tabs>
          <w:tab w:val="left" w:leader="dot" w:pos="6588"/>
        </w:tabs>
        <w:spacing w:after="0" w:line="240" w:lineRule="auto"/>
        <w:jc w:val="center"/>
        <w:rPr>
          <w:rFonts w:ascii="Cambria" w:eastAsia="Batang" w:hAnsi="Cambria" w:cs="Verdana"/>
          <w:i/>
          <w:color w:val="000000"/>
          <w:sz w:val="24"/>
          <w:szCs w:val="24"/>
          <w:lang w:val="bg-BG" w:eastAsia="bg-BG"/>
        </w:rPr>
      </w:pPr>
      <w:r w:rsidRPr="0087536A">
        <w:rPr>
          <w:rFonts w:ascii="Cambria" w:eastAsia="Batang" w:hAnsi="Cambria" w:cs="Verdana"/>
          <w:i/>
          <w:color w:val="000000"/>
          <w:sz w:val="24"/>
          <w:szCs w:val="24"/>
          <w:lang w:val="bg-BG" w:eastAsia="bg-BG"/>
        </w:rPr>
        <w:t>(длъжност)</w:t>
      </w:r>
    </w:p>
    <w:p w:rsidR="00D72940" w:rsidRDefault="00D72940" w:rsidP="00D72940">
      <w:pPr>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 xml:space="preserve">на Участник: …………………..………………………………………..……………………………………………………, в процедура за възлагане </w:t>
      </w:r>
      <w:r w:rsidR="00647624">
        <w:rPr>
          <w:rFonts w:ascii="Cambria" w:eastAsia="Batang" w:hAnsi="Cambria" w:cs="Verdana"/>
          <w:color w:val="000000"/>
          <w:sz w:val="24"/>
          <w:szCs w:val="24"/>
          <w:lang w:val="bg-BG" w:eastAsia="bg-BG"/>
        </w:rPr>
        <w:t>на обществена поръчка с предмет:</w:t>
      </w:r>
    </w:p>
    <w:p w:rsidR="00647624" w:rsidRPr="0087536A" w:rsidRDefault="00647624" w:rsidP="00D72940">
      <w:pPr>
        <w:spacing w:after="0" w:line="240" w:lineRule="auto"/>
        <w:jc w:val="both"/>
        <w:rPr>
          <w:rFonts w:ascii="Cambria" w:eastAsia="Batang" w:hAnsi="Cambria" w:cs="Times New Roman"/>
          <w:b/>
          <w:i/>
          <w:sz w:val="24"/>
          <w:szCs w:val="24"/>
          <w:lang w:val="bg-BG"/>
        </w:rPr>
      </w:pPr>
      <w:r>
        <w:rPr>
          <w:rFonts w:ascii="Cambria" w:eastAsia="Batang" w:hAnsi="Cambria" w:cs="Times New Roman"/>
          <w:b/>
          <w:color w:val="000000"/>
          <w:sz w:val="24"/>
          <w:szCs w:val="24"/>
          <w:lang w:val="bg-BG" w:eastAsia="bg-BG"/>
        </w:rPr>
        <w:t>по обособена позиция №………………………………………………..</w:t>
      </w:r>
    </w:p>
    <w:p w:rsidR="00D72940" w:rsidRPr="0087536A" w:rsidRDefault="00D72940" w:rsidP="00D72940">
      <w:pPr>
        <w:spacing w:after="0" w:line="240" w:lineRule="auto"/>
        <w:jc w:val="center"/>
        <w:rPr>
          <w:rFonts w:ascii="Cambria" w:eastAsia="Batang" w:hAnsi="Cambria" w:cs="Verdana"/>
          <w:b/>
          <w:bCs/>
          <w:color w:val="000000"/>
          <w:sz w:val="24"/>
          <w:szCs w:val="24"/>
          <w:lang w:val="bg-BG" w:eastAsia="bg-BG"/>
        </w:rPr>
      </w:pPr>
      <w:r w:rsidRPr="0087536A">
        <w:rPr>
          <w:rFonts w:ascii="Cambria" w:eastAsia="Batang" w:hAnsi="Cambria" w:cs="Verdana"/>
          <w:b/>
          <w:bCs/>
          <w:color w:val="000000"/>
          <w:sz w:val="24"/>
          <w:szCs w:val="24"/>
          <w:lang w:val="bg-BG" w:eastAsia="bg-BG"/>
        </w:rPr>
        <w:t>ДЕКЛАРИРАМ:</w:t>
      </w:r>
    </w:p>
    <w:p w:rsidR="00D72940" w:rsidRPr="0087536A" w:rsidRDefault="00D72940" w:rsidP="00D72940">
      <w:pPr>
        <w:spacing w:after="0" w:line="240" w:lineRule="auto"/>
        <w:jc w:val="center"/>
        <w:rPr>
          <w:rFonts w:ascii="Cambria" w:eastAsia="Batang" w:hAnsi="Cambria" w:cs="Verdana"/>
          <w:b/>
          <w:bCs/>
          <w:color w:val="000000"/>
          <w:sz w:val="24"/>
          <w:szCs w:val="24"/>
          <w:lang w:val="bg-BG" w:eastAsia="bg-BG"/>
        </w:rPr>
      </w:pPr>
    </w:p>
    <w:p w:rsidR="00D72940" w:rsidRPr="0087536A" w:rsidRDefault="00D72940" w:rsidP="00D72940">
      <w:pPr>
        <w:autoSpaceDE w:val="0"/>
        <w:autoSpaceDN w:val="0"/>
        <w:adjustRightInd w:val="0"/>
        <w:spacing w:after="0" w:line="240" w:lineRule="auto"/>
        <w:jc w:val="both"/>
        <w:rPr>
          <w:rFonts w:ascii="Cambria" w:eastAsia="Verdana-Bold" w:hAnsi="Cambria" w:cs="Verdana"/>
          <w:color w:val="000000"/>
          <w:sz w:val="24"/>
          <w:szCs w:val="24"/>
          <w:lang w:val="bg-BG" w:eastAsia="bg-BG"/>
        </w:rPr>
      </w:pPr>
      <w:r w:rsidRPr="0087536A">
        <w:rPr>
          <w:rFonts w:ascii="Cambria" w:eastAsia="Batang" w:hAnsi="Cambria" w:cs="Verdana"/>
          <w:color w:val="000000"/>
          <w:sz w:val="24"/>
          <w:szCs w:val="24"/>
          <w:lang w:val="bg-BG" w:eastAsia="bg-BG"/>
        </w:rPr>
        <w:t>През предходните три години представляваният от мен участник е изпълнил следните договори за строителен надзор, сходни</w:t>
      </w:r>
      <w:r w:rsidRPr="0087536A">
        <w:rPr>
          <w:rFonts w:ascii="Cambria" w:eastAsia="Verdana-Bold" w:hAnsi="Cambria" w:cs="Verdana"/>
          <w:color w:val="000000"/>
          <w:sz w:val="24"/>
          <w:szCs w:val="24"/>
          <w:lang w:val="bg-BG" w:eastAsia="bg-BG"/>
        </w:rPr>
        <w:t xml:space="preserve"> с предмета на настоящата обществена поръчка:</w:t>
      </w:r>
    </w:p>
    <w:p w:rsidR="00D72940" w:rsidRPr="0087536A" w:rsidRDefault="00D72940" w:rsidP="00D72940">
      <w:pPr>
        <w:tabs>
          <w:tab w:val="left" w:pos="4407"/>
        </w:tabs>
        <w:spacing w:after="0" w:line="240" w:lineRule="auto"/>
        <w:jc w:val="both"/>
        <w:rPr>
          <w:rFonts w:ascii="Cambria" w:eastAsia="Batang" w:hAnsi="Cambria" w:cs="Verdana"/>
          <w:i/>
          <w:iCs/>
          <w:color w:val="000000"/>
          <w:sz w:val="24"/>
          <w:szCs w:val="24"/>
          <w:u w:val="single"/>
          <w:lang w:val="bg-BG" w:eastAsia="bg-BG"/>
        </w:rPr>
      </w:pPr>
      <w:r w:rsidRPr="0087536A">
        <w:rPr>
          <w:rFonts w:ascii="Cambria" w:eastAsia="Batang" w:hAnsi="Cambria" w:cs="Verdana"/>
          <w:i/>
          <w:iCs/>
          <w:color w:val="000000"/>
          <w:sz w:val="24"/>
          <w:szCs w:val="24"/>
          <w:lang w:val="bg-BG" w:eastAsia="bg-BG"/>
        </w:rPr>
        <w:t xml:space="preserve">Списък с основните договори за строителен надзор, изпълнени от участника през последните три години </w:t>
      </w:r>
    </w:p>
    <w:p w:rsidR="00D72940" w:rsidRPr="0087536A" w:rsidRDefault="00D72940" w:rsidP="00D72940">
      <w:pPr>
        <w:spacing w:after="0" w:line="240" w:lineRule="auto"/>
        <w:jc w:val="both"/>
        <w:rPr>
          <w:rFonts w:ascii="Cambria" w:eastAsia="Batang" w:hAnsi="Cambria" w:cs="Verdana"/>
          <w:color w:val="000000"/>
          <w:sz w:val="24"/>
          <w:szCs w:val="24"/>
          <w:u w:val="single"/>
          <w:lang w:val="bg-BG" w:eastAsia="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1102"/>
        <w:gridCol w:w="1394"/>
        <w:gridCol w:w="1394"/>
        <w:gridCol w:w="1123"/>
        <w:gridCol w:w="1502"/>
        <w:gridCol w:w="1416"/>
      </w:tblGrid>
      <w:tr w:rsidR="00D72940" w:rsidRPr="0087536A" w:rsidTr="00D72940">
        <w:tc>
          <w:tcPr>
            <w:tcW w:w="694" w:type="pct"/>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bCs/>
                <w:color w:val="000000"/>
                <w:sz w:val="24"/>
                <w:szCs w:val="24"/>
                <w:u w:val="single"/>
                <w:lang w:val="bg-BG" w:eastAsia="bg-BG"/>
              </w:rPr>
            </w:pPr>
            <w:r w:rsidRPr="0087536A">
              <w:rPr>
                <w:rFonts w:ascii="Cambria" w:eastAsia="Batang" w:hAnsi="Cambria" w:cs="Verdana"/>
                <w:bCs/>
                <w:color w:val="000000"/>
                <w:sz w:val="24"/>
                <w:szCs w:val="24"/>
                <w:u w:val="single"/>
                <w:lang w:val="bg-BG" w:eastAsia="bg-BG"/>
              </w:rPr>
              <w:t>Изпълнени договори</w:t>
            </w:r>
          </w:p>
          <w:p w:rsidR="00D72940" w:rsidRPr="0087536A" w:rsidRDefault="00D72940" w:rsidP="00D72940">
            <w:pPr>
              <w:spacing w:after="0" w:line="256" w:lineRule="auto"/>
              <w:jc w:val="both"/>
              <w:rPr>
                <w:rFonts w:ascii="Cambria" w:eastAsia="Batang" w:hAnsi="Cambria" w:cs="Verdana"/>
                <w:bCs/>
                <w:color w:val="000000"/>
                <w:sz w:val="24"/>
                <w:szCs w:val="24"/>
                <w:u w:val="single"/>
                <w:lang w:val="bg-BG" w:eastAsia="bg-BG"/>
              </w:rPr>
            </w:pPr>
            <w:r w:rsidRPr="0087536A">
              <w:rPr>
                <w:rFonts w:ascii="Cambria" w:eastAsia="Batang" w:hAnsi="Cambria" w:cs="Verdana"/>
                <w:bCs/>
                <w:color w:val="000000"/>
                <w:sz w:val="24"/>
                <w:szCs w:val="24"/>
                <w:u w:val="single"/>
                <w:lang w:val="bg-BG" w:eastAsia="bg-BG"/>
              </w:rPr>
              <w:t>Години</w:t>
            </w:r>
          </w:p>
          <w:p w:rsidR="00D72940" w:rsidRPr="0087536A" w:rsidRDefault="00D72940" w:rsidP="00D72940">
            <w:pPr>
              <w:spacing w:after="0" w:line="256" w:lineRule="auto"/>
              <w:jc w:val="both"/>
              <w:rPr>
                <w:rFonts w:ascii="Cambria" w:eastAsia="Batang" w:hAnsi="Cambria" w:cs="Verdana"/>
                <w:bCs/>
                <w:color w:val="000000"/>
                <w:sz w:val="24"/>
                <w:szCs w:val="24"/>
                <w:u w:val="single"/>
                <w:lang w:val="bg-BG" w:eastAsia="bg-BG"/>
              </w:rPr>
            </w:pPr>
            <w:r w:rsidRPr="0087536A">
              <w:rPr>
                <w:rFonts w:ascii="Cambria" w:eastAsia="Batang" w:hAnsi="Cambria" w:cs="Verdana"/>
                <w:bCs/>
                <w:color w:val="000000"/>
                <w:sz w:val="24"/>
                <w:szCs w:val="24"/>
                <w:u w:val="single"/>
                <w:lang w:val="bg-BG" w:eastAsia="bg-BG"/>
              </w:rPr>
              <w:t>Пореден No</w:t>
            </w:r>
          </w:p>
        </w:tc>
        <w:tc>
          <w:tcPr>
            <w:tcW w:w="592" w:type="pct"/>
            <w:tcBorders>
              <w:top w:val="single" w:sz="4" w:space="0" w:color="auto"/>
              <w:left w:val="single" w:sz="4" w:space="0" w:color="auto"/>
              <w:bottom w:val="single" w:sz="4" w:space="0" w:color="auto"/>
              <w:right w:val="single" w:sz="4" w:space="0" w:color="auto"/>
            </w:tcBorders>
            <w:vAlign w:val="center"/>
          </w:tcPr>
          <w:p w:rsidR="00D72940" w:rsidRPr="0087536A" w:rsidRDefault="00D72940" w:rsidP="00D72940">
            <w:pPr>
              <w:spacing w:after="0" w:line="256" w:lineRule="auto"/>
              <w:jc w:val="both"/>
              <w:rPr>
                <w:rFonts w:ascii="Cambria" w:eastAsia="Batang" w:hAnsi="Cambria" w:cs="Verdana"/>
                <w:bCs/>
                <w:color w:val="000000"/>
                <w:sz w:val="24"/>
                <w:szCs w:val="24"/>
                <w:u w:val="single"/>
                <w:lang w:val="bg-BG" w:eastAsia="bg-BG"/>
              </w:rPr>
            </w:pPr>
            <w:r w:rsidRPr="0087536A">
              <w:rPr>
                <w:rFonts w:ascii="Cambria" w:eastAsia="Batang" w:hAnsi="Cambria" w:cs="Verdana"/>
                <w:bCs/>
                <w:color w:val="000000"/>
                <w:sz w:val="24"/>
                <w:szCs w:val="24"/>
                <w:u w:val="single"/>
                <w:lang w:val="bg-BG" w:eastAsia="bg-BG"/>
              </w:rPr>
              <w:t>Предмет на договора</w:t>
            </w:r>
          </w:p>
          <w:p w:rsidR="00D72940" w:rsidRPr="0087536A" w:rsidRDefault="00D72940" w:rsidP="00D72940">
            <w:pPr>
              <w:spacing w:after="0" w:line="256" w:lineRule="auto"/>
              <w:jc w:val="both"/>
              <w:rPr>
                <w:rFonts w:ascii="Cambria" w:eastAsia="Batang" w:hAnsi="Cambria" w:cs="Verdana"/>
                <w:bCs/>
                <w:color w:val="000000"/>
                <w:sz w:val="24"/>
                <w:szCs w:val="24"/>
                <w:u w:val="single"/>
                <w:lang w:val="bg-BG" w:eastAsia="bg-BG"/>
              </w:rPr>
            </w:pPr>
          </w:p>
        </w:tc>
        <w:tc>
          <w:tcPr>
            <w:tcW w:w="736" w:type="pct"/>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bCs/>
                <w:color w:val="000000"/>
                <w:sz w:val="24"/>
                <w:szCs w:val="24"/>
                <w:u w:val="single"/>
                <w:lang w:val="bg-BG" w:eastAsia="bg-BG"/>
              </w:rPr>
            </w:pPr>
            <w:r w:rsidRPr="0087536A">
              <w:rPr>
                <w:rFonts w:ascii="Cambria" w:eastAsia="Batang" w:hAnsi="Cambria" w:cs="Verdana"/>
                <w:bCs/>
                <w:color w:val="000000"/>
                <w:sz w:val="24"/>
                <w:szCs w:val="24"/>
                <w:u w:val="single"/>
                <w:lang w:val="bg-BG" w:eastAsia="bg-BG"/>
              </w:rPr>
              <w:t>Място на изпълнение</w:t>
            </w:r>
          </w:p>
        </w:tc>
        <w:tc>
          <w:tcPr>
            <w:tcW w:w="820" w:type="pct"/>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bCs/>
                <w:color w:val="000000"/>
                <w:sz w:val="24"/>
                <w:szCs w:val="24"/>
                <w:u w:val="single"/>
                <w:lang w:val="bg-BG" w:eastAsia="bg-BG"/>
              </w:rPr>
            </w:pPr>
            <w:r w:rsidRPr="0087536A">
              <w:rPr>
                <w:rFonts w:ascii="Cambria" w:eastAsia="Batang" w:hAnsi="Cambria" w:cs="Verdana"/>
                <w:bCs/>
                <w:color w:val="000000"/>
                <w:sz w:val="24"/>
                <w:szCs w:val="24"/>
                <w:u w:val="single"/>
                <w:lang w:val="bg-BG" w:eastAsia="bg-BG"/>
              </w:rPr>
              <w:t>Начална и крайна дата на изпълнение  на договора</w:t>
            </w:r>
          </w:p>
        </w:tc>
        <w:tc>
          <w:tcPr>
            <w:tcW w:w="604" w:type="pct"/>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tabs>
                <w:tab w:val="left" w:pos="4407"/>
              </w:tabs>
              <w:spacing w:after="0" w:line="256" w:lineRule="auto"/>
              <w:jc w:val="both"/>
              <w:rPr>
                <w:rFonts w:ascii="Cambria" w:eastAsia="Batang" w:hAnsi="Cambria" w:cs="Verdana"/>
                <w:bCs/>
                <w:color w:val="000000"/>
                <w:sz w:val="24"/>
                <w:szCs w:val="24"/>
                <w:u w:val="single"/>
                <w:lang w:val="bg-BG" w:eastAsia="bg-BG"/>
              </w:rPr>
            </w:pPr>
            <w:r w:rsidRPr="0087536A">
              <w:rPr>
                <w:rFonts w:ascii="Cambria" w:eastAsia="Batang" w:hAnsi="Cambria" w:cs="Verdana"/>
                <w:bCs/>
                <w:color w:val="000000"/>
                <w:sz w:val="24"/>
                <w:szCs w:val="24"/>
                <w:u w:val="single"/>
                <w:lang w:val="bg-BG" w:eastAsia="bg-BG"/>
              </w:rPr>
              <w:t>Стойност на договора</w:t>
            </w:r>
          </w:p>
        </w:tc>
        <w:tc>
          <w:tcPr>
            <w:tcW w:w="830" w:type="pct"/>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tabs>
                <w:tab w:val="left" w:pos="4407"/>
              </w:tabs>
              <w:spacing w:after="0" w:line="256" w:lineRule="auto"/>
              <w:jc w:val="both"/>
              <w:rPr>
                <w:rFonts w:ascii="Cambria" w:eastAsia="Batang" w:hAnsi="Cambria" w:cs="Verdana"/>
                <w:bCs/>
                <w:color w:val="000000"/>
                <w:sz w:val="24"/>
                <w:szCs w:val="24"/>
                <w:u w:val="single"/>
                <w:lang w:val="bg-BG" w:eastAsia="bg-BG"/>
              </w:rPr>
            </w:pPr>
            <w:r w:rsidRPr="0087536A">
              <w:rPr>
                <w:rFonts w:ascii="Cambria" w:eastAsia="Batang" w:hAnsi="Cambria" w:cs="Verdana"/>
                <w:bCs/>
                <w:color w:val="000000"/>
                <w:sz w:val="24"/>
                <w:szCs w:val="24"/>
                <w:u w:val="single"/>
                <w:lang w:val="bg-BG" w:eastAsia="bg-BG"/>
              </w:rPr>
              <w:t>Описание на изпълнените дейности</w:t>
            </w:r>
          </w:p>
        </w:tc>
        <w:tc>
          <w:tcPr>
            <w:tcW w:w="724" w:type="pct"/>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tabs>
                <w:tab w:val="left" w:pos="4407"/>
              </w:tabs>
              <w:spacing w:after="0" w:line="256" w:lineRule="auto"/>
              <w:jc w:val="both"/>
              <w:rPr>
                <w:rFonts w:ascii="Cambria" w:eastAsia="Batang" w:hAnsi="Cambria" w:cs="Verdana"/>
                <w:bCs/>
                <w:color w:val="000000"/>
                <w:sz w:val="24"/>
                <w:szCs w:val="24"/>
                <w:u w:val="single"/>
                <w:lang w:val="bg-BG" w:eastAsia="bg-BG"/>
              </w:rPr>
            </w:pPr>
            <w:r w:rsidRPr="0087536A">
              <w:rPr>
                <w:rFonts w:ascii="Cambria" w:eastAsia="Batang" w:hAnsi="Cambria" w:cs="Verdana"/>
                <w:bCs/>
                <w:color w:val="000000"/>
                <w:sz w:val="24"/>
                <w:szCs w:val="24"/>
                <w:u w:val="single"/>
                <w:lang w:val="bg-BG" w:eastAsia="bg-BG"/>
              </w:rPr>
              <w:t xml:space="preserve">Възложител – </w:t>
            </w:r>
          </w:p>
        </w:tc>
      </w:tr>
      <w:tr w:rsidR="00D72940" w:rsidRPr="0087536A" w:rsidTr="00D72940">
        <w:tc>
          <w:tcPr>
            <w:tcW w:w="694" w:type="pct"/>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r w:rsidRPr="0087536A">
              <w:rPr>
                <w:rFonts w:ascii="Cambria" w:eastAsia="Batang" w:hAnsi="Cambria" w:cs="Verdana"/>
                <w:color w:val="000000"/>
                <w:sz w:val="24"/>
                <w:szCs w:val="24"/>
                <w:u w:val="single"/>
                <w:lang w:val="bg-BG" w:eastAsia="bg-BG"/>
              </w:rPr>
              <w:t>1.</w:t>
            </w:r>
          </w:p>
        </w:tc>
        <w:tc>
          <w:tcPr>
            <w:tcW w:w="592"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736"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820"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604"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830"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724"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r>
      <w:tr w:rsidR="00D72940" w:rsidRPr="0087536A" w:rsidTr="00D72940">
        <w:tc>
          <w:tcPr>
            <w:tcW w:w="694" w:type="pct"/>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r w:rsidRPr="0087536A">
              <w:rPr>
                <w:rFonts w:ascii="Cambria" w:eastAsia="Batang" w:hAnsi="Cambria" w:cs="Verdana"/>
                <w:color w:val="000000"/>
                <w:sz w:val="24"/>
                <w:szCs w:val="24"/>
                <w:u w:val="single"/>
                <w:lang w:val="bg-BG" w:eastAsia="bg-BG"/>
              </w:rPr>
              <w:t>2.</w:t>
            </w:r>
          </w:p>
        </w:tc>
        <w:tc>
          <w:tcPr>
            <w:tcW w:w="592"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736"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820"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604"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830"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724"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r>
      <w:tr w:rsidR="00D72940" w:rsidRPr="0087536A" w:rsidTr="00D72940">
        <w:tc>
          <w:tcPr>
            <w:tcW w:w="694" w:type="pct"/>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r w:rsidRPr="0087536A">
              <w:rPr>
                <w:rFonts w:ascii="Cambria" w:eastAsia="Batang" w:hAnsi="Cambria" w:cs="Verdana"/>
                <w:color w:val="000000"/>
                <w:sz w:val="24"/>
                <w:szCs w:val="24"/>
                <w:u w:val="single"/>
                <w:lang w:val="bg-BG" w:eastAsia="bg-BG"/>
              </w:rPr>
              <w:t>3.</w:t>
            </w:r>
          </w:p>
        </w:tc>
        <w:tc>
          <w:tcPr>
            <w:tcW w:w="592"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736"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820"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604"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830"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c>
          <w:tcPr>
            <w:tcW w:w="724"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p>
        </w:tc>
      </w:tr>
    </w:tbl>
    <w:p w:rsidR="00D72940" w:rsidRPr="0087536A" w:rsidRDefault="00D72940" w:rsidP="00D72940">
      <w:pPr>
        <w:spacing w:after="0" w:line="240" w:lineRule="auto"/>
        <w:jc w:val="both"/>
        <w:rPr>
          <w:rFonts w:ascii="Cambria" w:eastAsia="Batang" w:hAnsi="Cambria" w:cs="Times New Roman"/>
          <w:i/>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i/>
          <w:color w:val="000000"/>
          <w:sz w:val="24"/>
          <w:szCs w:val="24"/>
          <w:lang w:val="bg-BG" w:eastAsia="bg-BG"/>
        </w:rPr>
      </w:pPr>
      <w:r w:rsidRPr="0087536A">
        <w:rPr>
          <w:rFonts w:ascii="Cambria" w:eastAsia="Batang" w:hAnsi="Cambria" w:cs="Times New Roman"/>
          <w:i/>
          <w:color w:val="000000"/>
          <w:sz w:val="24"/>
          <w:szCs w:val="24"/>
          <w:lang w:val="bg-BG" w:eastAsia="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D72940" w:rsidRPr="0087536A" w:rsidRDefault="00D72940" w:rsidP="00D72940">
      <w:pPr>
        <w:spacing w:after="0" w:line="240" w:lineRule="auto"/>
        <w:jc w:val="both"/>
        <w:rPr>
          <w:rFonts w:ascii="Cambria" w:eastAsia="Batang" w:hAnsi="Cambria" w:cs="Times New Roman"/>
          <w:i/>
          <w:color w:val="000000"/>
          <w:sz w:val="24"/>
          <w:szCs w:val="24"/>
          <w:lang w:val="bg-BG" w:eastAsia="bg-BG"/>
        </w:rPr>
      </w:pPr>
      <w:r w:rsidRPr="0087536A">
        <w:rPr>
          <w:rFonts w:ascii="Cambria" w:eastAsia="Batang" w:hAnsi="Cambria" w:cs="Times New Roman"/>
          <w:i/>
          <w:color w:val="000000"/>
          <w:sz w:val="24"/>
          <w:szCs w:val="24"/>
          <w:lang w:val="bg-BG" w:eastAsia="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D72940" w:rsidRDefault="00D72940" w:rsidP="00D72940">
      <w:pPr>
        <w:spacing w:after="0" w:line="240" w:lineRule="auto"/>
        <w:jc w:val="both"/>
        <w:rPr>
          <w:rFonts w:ascii="Cambria" w:eastAsia="Batang" w:hAnsi="Cambria" w:cs="Verdana"/>
          <w:i/>
          <w:iCs/>
          <w:color w:val="000000"/>
          <w:sz w:val="24"/>
          <w:szCs w:val="24"/>
          <w:lang w:val="bg-BG" w:eastAsia="bg-BG"/>
        </w:rPr>
      </w:pPr>
      <w:r w:rsidRPr="0087536A">
        <w:rPr>
          <w:rFonts w:ascii="Cambria" w:eastAsia="Batang" w:hAnsi="Cambria" w:cs="Times New Roman"/>
          <w:i/>
          <w:color w:val="000000"/>
          <w:sz w:val="24"/>
          <w:szCs w:val="24"/>
          <w:lang w:val="bg-BG" w:eastAsia="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p>
    <w:p w:rsidR="00E544E3" w:rsidRPr="0087536A" w:rsidRDefault="00E544E3" w:rsidP="00D72940">
      <w:pPr>
        <w:spacing w:after="0" w:line="240" w:lineRule="auto"/>
        <w:jc w:val="both"/>
        <w:rPr>
          <w:rFonts w:ascii="Cambria" w:eastAsia="Batang" w:hAnsi="Cambria" w:cs="Verdana"/>
          <w:i/>
          <w:iCs/>
          <w:color w:val="000000"/>
          <w:sz w:val="24"/>
          <w:szCs w:val="24"/>
          <w:lang w:val="bg-BG" w:eastAsia="bg-BG"/>
        </w:rPr>
      </w:pPr>
    </w:p>
    <w:p w:rsidR="00D72940" w:rsidRPr="0087536A" w:rsidRDefault="00D72940" w:rsidP="00D72940">
      <w:pPr>
        <w:tabs>
          <w:tab w:val="left" w:pos="720"/>
        </w:tabs>
        <w:spacing w:after="0" w:line="240" w:lineRule="auto"/>
        <w:jc w:val="both"/>
        <w:rPr>
          <w:rFonts w:ascii="Cambria" w:eastAsia="Batang" w:hAnsi="Cambria" w:cs="Times New Roman"/>
          <w:b/>
          <w:bCs/>
          <w:color w:val="000000"/>
          <w:sz w:val="24"/>
          <w:szCs w:val="24"/>
          <w:lang w:val="bg-BG" w:eastAsia="bg-BG"/>
        </w:rPr>
      </w:pPr>
      <w:r w:rsidRPr="0087536A">
        <w:rPr>
          <w:rFonts w:ascii="Cambria" w:eastAsia="Batang" w:hAnsi="Cambria" w:cs="Verdana"/>
          <w:b/>
          <w:bCs/>
          <w:color w:val="000000"/>
          <w:sz w:val="24"/>
          <w:szCs w:val="24"/>
          <w:lang w:val="bg-BG" w:eastAsia="bg-BG"/>
        </w:rPr>
        <w:t>Дата:..............................г.</w:t>
      </w:r>
      <w:r w:rsidRPr="0087536A">
        <w:rPr>
          <w:rFonts w:ascii="Cambria" w:eastAsia="Batang" w:hAnsi="Cambria" w:cs="Verdana"/>
          <w:b/>
          <w:bCs/>
          <w:color w:val="000000"/>
          <w:sz w:val="24"/>
          <w:szCs w:val="24"/>
          <w:lang w:val="bg-BG" w:eastAsia="bg-BG"/>
        </w:rPr>
        <w:tab/>
      </w:r>
      <w:r w:rsidRPr="0087536A">
        <w:rPr>
          <w:rFonts w:ascii="Cambria" w:eastAsia="Batang" w:hAnsi="Cambria" w:cs="Verdana"/>
          <w:b/>
          <w:bCs/>
          <w:color w:val="000000"/>
          <w:sz w:val="24"/>
          <w:szCs w:val="24"/>
          <w:lang w:val="bg-BG" w:eastAsia="bg-BG"/>
        </w:rPr>
        <w:tab/>
      </w:r>
      <w:r w:rsidRPr="0087536A">
        <w:rPr>
          <w:rFonts w:ascii="Cambria" w:eastAsia="Batang" w:hAnsi="Cambria" w:cs="Verdana"/>
          <w:b/>
          <w:bCs/>
          <w:color w:val="000000"/>
          <w:sz w:val="24"/>
          <w:szCs w:val="24"/>
          <w:lang w:val="bg-BG" w:eastAsia="bg-BG"/>
        </w:rPr>
        <w:tab/>
        <w:t xml:space="preserve"> Декларатор:…………….………......                                                                   </w:t>
      </w:r>
      <w:r w:rsidRPr="0087536A">
        <w:rPr>
          <w:rFonts w:ascii="Cambria" w:eastAsia="Batang" w:hAnsi="Cambria" w:cs="Verdana"/>
          <w:b/>
          <w:bCs/>
          <w:color w:val="000000"/>
          <w:sz w:val="24"/>
          <w:szCs w:val="24"/>
          <w:lang w:val="bg-BG" w:eastAsia="bg-BG"/>
        </w:rPr>
        <w:tab/>
      </w:r>
      <w:r w:rsidRPr="0087536A">
        <w:rPr>
          <w:rFonts w:ascii="Cambria" w:eastAsia="Batang" w:hAnsi="Cambria" w:cs="Verdana"/>
          <w:b/>
          <w:bCs/>
          <w:color w:val="000000"/>
          <w:sz w:val="24"/>
          <w:szCs w:val="24"/>
          <w:lang w:val="bg-BG" w:eastAsia="bg-BG"/>
        </w:rPr>
        <w:tab/>
      </w:r>
      <w:r w:rsidRPr="0087536A">
        <w:rPr>
          <w:rFonts w:ascii="Cambria" w:eastAsia="Batang" w:hAnsi="Cambria" w:cs="Times New Roman"/>
          <w:b/>
          <w:bCs/>
          <w:color w:val="000000"/>
          <w:sz w:val="24"/>
          <w:szCs w:val="24"/>
          <w:lang w:val="bg-BG" w:eastAsia="bg-BG"/>
        </w:rPr>
        <w:tab/>
      </w:r>
    </w:p>
    <w:p w:rsidR="00D72940" w:rsidRPr="0087536A" w:rsidRDefault="00D72940" w:rsidP="00D72940">
      <w:pPr>
        <w:spacing w:after="0" w:line="240" w:lineRule="auto"/>
        <w:jc w:val="right"/>
        <w:rPr>
          <w:rFonts w:ascii="Cambria" w:eastAsia="Batang" w:hAnsi="Cambria" w:cs="Verdana"/>
          <w:b/>
          <w:bCs/>
          <w:i/>
          <w:color w:val="000000"/>
          <w:sz w:val="24"/>
          <w:szCs w:val="24"/>
          <w:lang w:val="bg-BG" w:eastAsia="bg-BG"/>
        </w:rPr>
      </w:pPr>
      <w:r w:rsidRPr="0087536A">
        <w:rPr>
          <w:rFonts w:ascii="Cambria" w:eastAsia="Batang" w:hAnsi="Cambria" w:cs="Verdana"/>
          <w:b/>
          <w:bCs/>
          <w:color w:val="000000"/>
          <w:sz w:val="24"/>
          <w:szCs w:val="24"/>
          <w:lang w:val="bg-BG" w:eastAsia="bg-BG"/>
        </w:rPr>
        <w:br w:type="page"/>
      </w:r>
      <w:r w:rsidRPr="0087536A">
        <w:rPr>
          <w:rFonts w:ascii="Cambria" w:eastAsia="Batang" w:hAnsi="Cambria" w:cs="Verdana"/>
          <w:b/>
          <w:bCs/>
          <w:i/>
          <w:color w:val="000000"/>
          <w:sz w:val="24"/>
          <w:szCs w:val="24"/>
          <w:lang w:val="bg-BG" w:eastAsia="bg-BG"/>
        </w:rPr>
        <w:lastRenderedPageBreak/>
        <w:t xml:space="preserve">Образец </w:t>
      </w:r>
    </w:p>
    <w:p w:rsidR="00D72940" w:rsidRPr="0087536A" w:rsidRDefault="00D72940" w:rsidP="00D72940">
      <w:pPr>
        <w:spacing w:after="0" w:line="240" w:lineRule="auto"/>
        <w:jc w:val="both"/>
        <w:rPr>
          <w:rFonts w:ascii="Cambria" w:eastAsia="Batang" w:hAnsi="Cambria" w:cs="Verdana"/>
          <w:b/>
          <w:bCs/>
          <w:color w:val="000000"/>
          <w:sz w:val="24"/>
          <w:szCs w:val="24"/>
          <w:u w:val="single"/>
          <w:lang w:val="bg-BG" w:eastAsia="bg-BG"/>
        </w:rPr>
      </w:pPr>
    </w:p>
    <w:p w:rsidR="00D72940" w:rsidRPr="0087536A" w:rsidRDefault="00D72940" w:rsidP="00D72940">
      <w:pPr>
        <w:spacing w:after="0" w:line="240" w:lineRule="auto"/>
        <w:jc w:val="center"/>
        <w:outlineLvl w:val="5"/>
        <w:rPr>
          <w:rFonts w:ascii="Cambria" w:eastAsia="Batang" w:hAnsi="Cambria" w:cs="Verdana"/>
          <w:color w:val="000000"/>
          <w:sz w:val="24"/>
          <w:szCs w:val="24"/>
          <w:lang w:val="bg-BG" w:eastAsia="bg-BG"/>
        </w:rPr>
      </w:pPr>
      <w:r w:rsidRPr="0087536A">
        <w:rPr>
          <w:rFonts w:ascii="Cambria" w:eastAsia="Batang" w:hAnsi="Cambria" w:cs="Verdana"/>
          <w:b/>
          <w:bCs/>
          <w:sz w:val="24"/>
          <w:szCs w:val="24"/>
          <w:lang w:val="bg-BG" w:eastAsia="bg-BG"/>
        </w:rPr>
        <w:t xml:space="preserve">Декларация, съдържаща списък на </w:t>
      </w:r>
      <w:r w:rsidRPr="0087536A">
        <w:rPr>
          <w:rFonts w:ascii="Cambria" w:eastAsia="Batang" w:hAnsi="Cambria" w:cs="Times New Roman"/>
          <w:b/>
          <w:color w:val="000000"/>
          <w:sz w:val="24"/>
          <w:szCs w:val="24"/>
          <w:lang w:val="bg-BG" w:eastAsia="bg-BG"/>
        </w:rPr>
        <w:t xml:space="preserve">собствените или наети технически лица, които участникът ще осигури </w:t>
      </w:r>
    </w:p>
    <w:p w:rsidR="00D72940" w:rsidRPr="0087536A" w:rsidRDefault="00D72940" w:rsidP="00D72940">
      <w:pPr>
        <w:shd w:val="clear" w:color="auto" w:fill="FFFFFF"/>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Подписаният: …………………………………………………………………......................</w:t>
      </w:r>
    </w:p>
    <w:p w:rsidR="00D72940" w:rsidRPr="0087536A" w:rsidRDefault="00D72940" w:rsidP="00D72940">
      <w:pPr>
        <w:shd w:val="clear" w:color="auto" w:fill="FFFFFF"/>
        <w:spacing w:after="0" w:line="240" w:lineRule="auto"/>
        <w:ind w:left="4248"/>
        <w:jc w:val="both"/>
        <w:rPr>
          <w:rFonts w:ascii="Cambria" w:eastAsia="Batang" w:hAnsi="Cambria" w:cs="Verdana"/>
          <w:i/>
          <w:color w:val="000000"/>
          <w:sz w:val="24"/>
          <w:szCs w:val="24"/>
          <w:lang w:val="bg-BG" w:eastAsia="bg-BG"/>
        </w:rPr>
      </w:pPr>
      <w:r w:rsidRPr="0087536A">
        <w:rPr>
          <w:rFonts w:ascii="Cambria" w:eastAsia="Batang" w:hAnsi="Cambria" w:cs="Verdana"/>
          <w:i/>
          <w:color w:val="000000"/>
          <w:sz w:val="24"/>
          <w:szCs w:val="24"/>
          <w:lang w:val="bg-BG" w:eastAsia="bg-BG"/>
        </w:rPr>
        <w:t>(три имена)</w:t>
      </w:r>
    </w:p>
    <w:p w:rsidR="00D72940" w:rsidRPr="0087536A" w:rsidRDefault="00D72940" w:rsidP="00D72940">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в качеството си на ………………………………………………………………………..</w:t>
      </w:r>
    </w:p>
    <w:p w:rsidR="00D72940" w:rsidRPr="0087536A" w:rsidRDefault="00D72940" w:rsidP="00D72940">
      <w:pPr>
        <w:shd w:val="clear" w:color="auto" w:fill="FFFFFF"/>
        <w:spacing w:after="0" w:line="240" w:lineRule="auto"/>
        <w:ind w:left="5664"/>
        <w:jc w:val="both"/>
        <w:rPr>
          <w:rFonts w:ascii="Cambria" w:eastAsia="Batang" w:hAnsi="Cambria" w:cs="Verdana"/>
          <w:i/>
          <w:color w:val="000000"/>
          <w:sz w:val="24"/>
          <w:szCs w:val="24"/>
          <w:lang w:val="bg-BG" w:eastAsia="bg-BG"/>
        </w:rPr>
      </w:pPr>
      <w:r w:rsidRPr="0087536A">
        <w:rPr>
          <w:rFonts w:ascii="Cambria" w:eastAsia="Batang" w:hAnsi="Cambria" w:cs="Verdana"/>
          <w:i/>
          <w:color w:val="000000"/>
          <w:sz w:val="24"/>
          <w:szCs w:val="24"/>
          <w:lang w:val="bg-BG" w:eastAsia="bg-BG"/>
        </w:rPr>
        <w:t>(длъжност)</w:t>
      </w:r>
    </w:p>
    <w:p w:rsidR="00647624" w:rsidRDefault="00D72940" w:rsidP="00D72940">
      <w:pPr>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 xml:space="preserve">на Участник: …………………………………………..………………………………………………………………, в процедура за възлагане </w:t>
      </w:r>
      <w:r w:rsidR="00647624">
        <w:rPr>
          <w:rFonts w:ascii="Cambria" w:eastAsia="Batang" w:hAnsi="Cambria" w:cs="Verdana"/>
          <w:color w:val="000000"/>
          <w:sz w:val="24"/>
          <w:szCs w:val="24"/>
          <w:lang w:val="bg-BG" w:eastAsia="bg-BG"/>
        </w:rPr>
        <w:t>на обществена поръчка с предмет:</w:t>
      </w:r>
    </w:p>
    <w:p w:rsidR="00D72940" w:rsidRPr="0087536A" w:rsidRDefault="00647624" w:rsidP="00D72940">
      <w:pPr>
        <w:spacing w:after="0" w:line="240" w:lineRule="auto"/>
        <w:jc w:val="both"/>
        <w:rPr>
          <w:rFonts w:ascii="Cambria" w:eastAsia="Batang" w:hAnsi="Cambria" w:cs="Times New Roman"/>
          <w:b/>
          <w:i/>
          <w:sz w:val="24"/>
          <w:szCs w:val="24"/>
          <w:lang w:val="bg-BG"/>
        </w:rPr>
      </w:pPr>
      <w:r>
        <w:rPr>
          <w:rFonts w:ascii="Cambria" w:eastAsia="Batang" w:hAnsi="Cambria" w:cs="Times New Roman"/>
          <w:b/>
          <w:color w:val="000000"/>
          <w:sz w:val="24"/>
          <w:szCs w:val="24"/>
          <w:lang w:val="bg-BG" w:eastAsia="bg-BG"/>
        </w:rPr>
        <w:t>по обособена позиция №………………………………………………..</w:t>
      </w:r>
      <w:r w:rsidR="00D72940" w:rsidRPr="0087536A">
        <w:rPr>
          <w:rFonts w:ascii="Cambria" w:eastAsia="Batang" w:hAnsi="Cambria" w:cs="Verdana"/>
          <w:color w:val="000000"/>
          <w:sz w:val="24"/>
          <w:szCs w:val="24"/>
          <w:lang w:val="bg-BG" w:eastAsia="bg-BG"/>
        </w:rPr>
        <w:t xml:space="preserve"> </w:t>
      </w:r>
    </w:p>
    <w:p w:rsidR="00D72940" w:rsidRPr="0087536A" w:rsidRDefault="00D72940" w:rsidP="00D72940">
      <w:pPr>
        <w:spacing w:after="0" w:line="240" w:lineRule="auto"/>
        <w:jc w:val="both"/>
        <w:rPr>
          <w:rFonts w:ascii="Cambria" w:eastAsia="Batang" w:hAnsi="Cambria" w:cs="Times New Roman"/>
          <w:b/>
          <w:bCs/>
          <w:color w:val="000000"/>
          <w:sz w:val="24"/>
          <w:szCs w:val="20"/>
          <w:u w:val="single"/>
          <w:lang w:val="bg-BG" w:eastAsia="bg-BG"/>
        </w:rPr>
      </w:pPr>
    </w:p>
    <w:p w:rsidR="00D72940" w:rsidRPr="0087536A" w:rsidRDefault="00D72940" w:rsidP="00D72940">
      <w:pPr>
        <w:spacing w:after="0" w:line="240" w:lineRule="auto"/>
        <w:jc w:val="center"/>
        <w:rPr>
          <w:rFonts w:ascii="Times New Roman" w:eastAsia="Batang" w:hAnsi="Times New Roman" w:cs="Verdana"/>
          <w:color w:val="000000"/>
          <w:sz w:val="28"/>
          <w:szCs w:val="20"/>
          <w:u w:val="single"/>
          <w:lang w:val="bg-BG" w:eastAsia="bg-BG"/>
        </w:rPr>
      </w:pPr>
      <w:r w:rsidRPr="0087536A">
        <w:rPr>
          <w:rFonts w:ascii="Cambria" w:eastAsia="Batang" w:hAnsi="Cambria" w:cs="Verdana"/>
          <w:b/>
          <w:bCs/>
          <w:color w:val="000000"/>
          <w:sz w:val="24"/>
          <w:szCs w:val="24"/>
          <w:lang w:val="bg-BG" w:eastAsia="bg-BG"/>
        </w:rPr>
        <w:t>Д Е К Л А Р И Р А М:</w:t>
      </w:r>
    </w:p>
    <w:p w:rsidR="00D72940" w:rsidRPr="0087536A" w:rsidRDefault="00D72940" w:rsidP="00D72940">
      <w:pPr>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1. При изпълнение на дейностите по обществената поръчка ще използвам следните експерти:</w:t>
      </w:r>
    </w:p>
    <w:p w:rsidR="00D72940" w:rsidRPr="0087536A" w:rsidRDefault="00D72940" w:rsidP="00D72940">
      <w:pPr>
        <w:spacing w:after="0" w:line="240" w:lineRule="auto"/>
        <w:jc w:val="both"/>
        <w:rPr>
          <w:rFonts w:ascii="Cambria" w:eastAsia="Batang" w:hAnsi="Cambria" w:cs="Verdana"/>
          <w:color w:val="000000"/>
          <w:sz w:val="24"/>
          <w:szCs w:val="24"/>
          <w:u w:val="single"/>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609"/>
        <w:gridCol w:w="2184"/>
        <w:gridCol w:w="2045"/>
        <w:gridCol w:w="2141"/>
      </w:tblGrid>
      <w:tr w:rsidR="00D72940" w:rsidRPr="0087536A" w:rsidTr="00D72940">
        <w:tc>
          <w:tcPr>
            <w:tcW w:w="1707" w:type="dxa"/>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Име, презиме, фамилия</w:t>
            </w:r>
          </w:p>
        </w:tc>
        <w:tc>
          <w:tcPr>
            <w:tcW w:w="1730" w:type="dxa"/>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Роля при изпълнение на проекта</w:t>
            </w:r>
          </w:p>
        </w:tc>
        <w:tc>
          <w:tcPr>
            <w:tcW w:w="1731" w:type="dxa"/>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Наличие на правоотношение с участника</w:t>
            </w:r>
          </w:p>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/трудов, граждански договор или друго/</w:t>
            </w:r>
          </w:p>
        </w:tc>
        <w:tc>
          <w:tcPr>
            <w:tcW w:w="1836" w:type="dxa"/>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Професионален опит</w:t>
            </w:r>
          </w:p>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/вид, брой години/</w:t>
            </w:r>
          </w:p>
        </w:tc>
        <w:tc>
          <w:tcPr>
            <w:tcW w:w="1858" w:type="dxa"/>
            <w:tcBorders>
              <w:top w:val="single" w:sz="4" w:space="0" w:color="auto"/>
              <w:left w:val="single" w:sz="4" w:space="0" w:color="auto"/>
              <w:bottom w:val="single" w:sz="4" w:space="0" w:color="auto"/>
              <w:right w:val="single" w:sz="4" w:space="0" w:color="auto"/>
            </w:tcBorders>
            <w:vAlign w:val="center"/>
            <w:hideMark/>
          </w:tcPr>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Образование</w:t>
            </w:r>
          </w:p>
          <w:p w:rsidR="00D72940" w:rsidRPr="0087536A" w:rsidRDefault="00D72940" w:rsidP="00D72940">
            <w:pPr>
              <w:spacing w:after="0" w:line="256" w:lineRule="auto"/>
              <w:jc w:val="both"/>
              <w:rPr>
                <w:rFonts w:ascii="Cambria" w:eastAsia="Batang" w:hAnsi="Cambria" w:cs="Verdana"/>
                <w:b/>
                <w:bCs/>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/професионална квалификация/</w:t>
            </w:r>
          </w:p>
        </w:tc>
      </w:tr>
      <w:tr w:rsidR="00D72940" w:rsidRPr="0087536A" w:rsidTr="00D72940">
        <w:tc>
          <w:tcPr>
            <w:tcW w:w="1707"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73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731"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836"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858"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r>
      <w:tr w:rsidR="00D72940" w:rsidRPr="0087536A" w:rsidTr="00D72940">
        <w:tc>
          <w:tcPr>
            <w:tcW w:w="1707"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73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731"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836"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858"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r>
      <w:tr w:rsidR="00D72940" w:rsidRPr="0087536A" w:rsidTr="00D72940">
        <w:tc>
          <w:tcPr>
            <w:tcW w:w="1707"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730"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731"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836"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858"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r>
    </w:tbl>
    <w:p w:rsidR="00D72940" w:rsidRPr="0087536A" w:rsidRDefault="00D72940" w:rsidP="00D72940">
      <w:pPr>
        <w:spacing w:after="0" w:line="240" w:lineRule="auto"/>
        <w:jc w:val="both"/>
        <w:rPr>
          <w:rFonts w:ascii="Cambria" w:eastAsia="Batang" w:hAnsi="Cambria" w:cs="Verdana"/>
          <w:color w:val="000000"/>
          <w:sz w:val="24"/>
          <w:szCs w:val="24"/>
          <w:u w:val="single"/>
          <w:lang w:val="bg-BG" w:eastAsia="bg-BG"/>
        </w:rPr>
      </w:pPr>
    </w:p>
    <w:p w:rsidR="00D72940" w:rsidRPr="0087536A" w:rsidRDefault="00D72940" w:rsidP="00D72940">
      <w:pPr>
        <w:autoSpaceDE w:val="0"/>
        <w:autoSpaceDN w:val="0"/>
        <w:adjustRightInd w:val="0"/>
        <w:spacing w:after="0" w:line="240" w:lineRule="auto"/>
        <w:jc w:val="both"/>
        <w:rPr>
          <w:rFonts w:ascii="Cambria" w:eastAsia="Batang" w:hAnsi="Cambria" w:cs="Verdana"/>
          <w:color w:val="000000"/>
          <w:sz w:val="24"/>
          <w:szCs w:val="24"/>
          <w:lang w:val="bg-BG" w:eastAsia="bg-BG"/>
        </w:rPr>
      </w:pPr>
      <w:r w:rsidRPr="0087536A">
        <w:rPr>
          <w:rFonts w:ascii="Cambria" w:eastAsia="Batang" w:hAnsi="Cambria" w:cs="Verdana"/>
          <w:color w:val="000000"/>
          <w:sz w:val="24"/>
          <w:szCs w:val="24"/>
          <w:lang w:val="bg-BG" w:eastAsia="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D72940" w:rsidRPr="0087536A" w:rsidRDefault="00D72940" w:rsidP="00D72940">
      <w:pPr>
        <w:spacing w:after="0" w:line="240" w:lineRule="auto"/>
        <w:jc w:val="both"/>
        <w:rPr>
          <w:rFonts w:ascii="Cambria" w:eastAsia="Batang" w:hAnsi="Cambria" w:cs="Verdana"/>
          <w:color w:val="000000"/>
          <w:sz w:val="24"/>
          <w:szCs w:val="24"/>
          <w:lang w:val="bg-BG" w:eastAsia="bg-BG"/>
        </w:rPr>
      </w:pPr>
    </w:p>
    <w:p w:rsidR="00D72940" w:rsidRPr="0087536A" w:rsidRDefault="00D72940" w:rsidP="00D72940">
      <w:pPr>
        <w:widowControl w:val="0"/>
        <w:numPr>
          <w:ilvl w:val="0"/>
          <w:numId w:val="25"/>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87536A">
        <w:rPr>
          <w:rFonts w:ascii="Cambria" w:eastAsia="SimSun" w:hAnsi="Cambria" w:cs="Times New Roman"/>
          <w:sz w:val="24"/>
          <w:szCs w:val="24"/>
          <w:lang w:val="bg-BG" w:eastAsia="zh-CN"/>
        </w:rPr>
        <w:t xml:space="preserve">Автобиография на експерт (Образец) – в оригинал. </w:t>
      </w:r>
    </w:p>
    <w:p w:rsidR="00D72940" w:rsidRPr="0087536A" w:rsidRDefault="00D72940" w:rsidP="00D72940">
      <w:pPr>
        <w:widowControl w:val="0"/>
        <w:numPr>
          <w:ilvl w:val="0"/>
          <w:numId w:val="25"/>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87536A">
        <w:rPr>
          <w:rFonts w:ascii="Cambria" w:eastAsia="SimSun" w:hAnsi="Cambria" w:cs="Times New Roman"/>
          <w:bCs/>
          <w:sz w:val="24"/>
          <w:szCs w:val="24"/>
          <w:lang w:val="bg-BG" w:eastAsia="zh-CN"/>
        </w:rPr>
        <w:t>Документи, удостоверяващи образователната им квалификация, професионален и специфичен опит);</w:t>
      </w:r>
    </w:p>
    <w:p w:rsidR="00D72940" w:rsidRPr="0087536A" w:rsidRDefault="00D72940" w:rsidP="00D72940">
      <w:pPr>
        <w:widowControl w:val="0"/>
        <w:numPr>
          <w:ilvl w:val="0"/>
          <w:numId w:val="25"/>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87536A">
        <w:rPr>
          <w:rFonts w:ascii="Cambria" w:eastAsia="SimSun" w:hAnsi="Cambria" w:cs="Times New Roman"/>
          <w:sz w:val="24"/>
          <w:szCs w:val="24"/>
          <w:lang w:val="bg-BG"/>
        </w:rPr>
        <w:t>Декларация за разположение на физическите лица, предвидени за изпълнение на поръчката. (Образец)</w:t>
      </w:r>
    </w:p>
    <w:p w:rsidR="00D72940" w:rsidRPr="0087536A" w:rsidRDefault="00D72940" w:rsidP="00D72940">
      <w:pPr>
        <w:autoSpaceDE w:val="0"/>
        <w:autoSpaceDN w:val="0"/>
        <w:adjustRightInd w:val="0"/>
        <w:spacing w:after="0" w:line="240" w:lineRule="auto"/>
        <w:jc w:val="both"/>
        <w:rPr>
          <w:rFonts w:ascii="Cambria" w:eastAsia="Verdana-Bold" w:hAnsi="Cambria" w:cs="Verdana"/>
          <w:b/>
          <w:bCs/>
          <w:color w:val="000000"/>
          <w:sz w:val="24"/>
          <w:szCs w:val="24"/>
          <w:lang w:val="bg-BG" w:eastAsia="bg-BG"/>
        </w:rPr>
      </w:pPr>
    </w:p>
    <w:p w:rsidR="00D72940" w:rsidRPr="0087536A" w:rsidRDefault="00D72940" w:rsidP="00D72940">
      <w:pPr>
        <w:autoSpaceDE w:val="0"/>
        <w:autoSpaceDN w:val="0"/>
        <w:adjustRightInd w:val="0"/>
        <w:spacing w:after="0" w:line="240" w:lineRule="auto"/>
        <w:jc w:val="right"/>
        <w:rPr>
          <w:rFonts w:ascii="Cambria" w:eastAsia="SimSun" w:hAnsi="Cambria" w:cs="Verdana"/>
          <w:b/>
          <w:bCs/>
          <w:sz w:val="24"/>
          <w:szCs w:val="24"/>
          <w:lang w:val="bg-BG" w:eastAsia="zh-CN"/>
        </w:rPr>
      </w:pPr>
      <w:r w:rsidRPr="0087536A">
        <w:rPr>
          <w:rFonts w:ascii="Cambria" w:eastAsia="Verdana-Bold" w:hAnsi="Cambria" w:cs="Verdana"/>
          <w:b/>
          <w:bCs/>
          <w:color w:val="000000"/>
          <w:sz w:val="24"/>
          <w:szCs w:val="24"/>
          <w:lang w:val="bg-BG" w:eastAsia="bg-BG"/>
        </w:rPr>
        <w:br w:type="page"/>
      </w:r>
      <w:r w:rsidRPr="0087536A">
        <w:rPr>
          <w:rFonts w:ascii="Cambria" w:eastAsia="Verdana-Bold" w:hAnsi="Cambria" w:cs="Verdana"/>
          <w:b/>
          <w:bCs/>
          <w:i/>
          <w:color w:val="000000"/>
          <w:sz w:val="24"/>
          <w:szCs w:val="24"/>
          <w:lang w:val="bg-BG" w:eastAsia="bg-BG"/>
        </w:rPr>
        <w:lastRenderedPageBreak/>
        <w:t>Образец</w:t>
      </w:r>
    </w:p>
    <w:p w:rsidR="00D72940" w:rsidRPr="0087536A" w:rsidRDefault="00D72940" w:rsidP="00D72940">
      <w:pPr>
        <w:autoSpaceDE w:val="0"/>
        <w:autoSpaceDN w:val="0"/>
        <w:adjustRightInd w:val="0"/>
        <w:spacing w:after="0" w:line="240" w:lineRule="auto"/>
        <w:jc w:val="center"/>
        <w:rPr>
          <w:rFonts w:ascii="Cambria" w:eastAsia="SimSun" w:hAnsi="Cambria" w:cs="Verdana"/>
          <w:b/>
          <w:bCs/>
          <w:sz w:val="24"/>
          <w:szCs w:val="24"/>
          <w:lang w:val="bg-BG" w:eastAsia="zh-CN"/>
        </w:rPr>
      </w:pPr>
      <w:r w:rsidRPr="0087536A">
        <w:rPr>
          <w:rFonts w:ascii="Cambria" w:eastAsia="SimSun" w:hAnsi="Cambria" w:cs="Verdana"/>
          <w:b/>
          <w:bCs/>
          <w:sz w:val="24"/>
          <w:szCs w:val="24"/>
          <w:lang w:val="bg-BG" w:eastAsia="zh-CN"/>
        </w:rPr>
        <w:t>Професионална автобиография на експерт</w:t>
      </w:r>
    </w:p>
    <w:p w:rsidR="00D72940" w:rsidRPr="0087536A" w:rsidRDefault="00D72940" w:rsidP="00D72940">
      <w:pPr>
        <w:autoSpaceDE w:val="0"/>
        <w:autoSpaceDN w:val="0"/>
        <w:adjustRightInd w:val="0"/>
        <w:spacing w:after="0" w:line="240" w:lineRule="auto"/>
        <w:jc w:val="both"/>
        <w:rPr>
          <w:rFonts w:ascii="Cambria" w:eastAsia="Batang" w:hAnsi="Cambria" w:cs="Verdana"/>
          <w:sz w:val="24"/>
          <w:szCs w:val="24"/>
          <w:lang w:val="bg-BG" w:eastAsia="bg-BG"/>
        </w:rPr>
      </w:pPr>
    </w:p>
    <w:p w:rsidR="00D72940" w:rsidRPr="0087536A" w:rsidRDefault="00D72940" w:rsidP="00D72940">
      <w:pPr>
        <w:autoSpaceDE w:val="0"/>
        <w:autoSpaceDN w:val="0"/>
        <w:adjustRightInd w:val="0"/>
        <w:spacing w:after="0" w:line="240" w:lineRule="auto"/>
        <w:jc w:val="center"/>
        <w:rPr>
          <w:rFonts w:ascii="Cambria" w:eastAsia="Batang" w:hAnsi="Cambria" w:cs="Verdana"/>
          <w:i/>
          <w:iCs/>
          <w:sz w:val="24"/>
          <w:szCs w:val="24"/>
          <w:lang w:val="bg-BG" w:eastAsia="bg-BG"/>
        </w:rPr>
      </w:pPr>
      <w:r w:rsidRPr="0087536A">
        <w:rPr>
          <w:rFonts w:ascii="Cambria" w:eastAsia="Batang" w:hAnsi="Cambria" w:cs="Verdana"/>
          <w:i/>
          <w:iCs/>
          <w:sz w:val="24"/>
          <w:szCs w:val="24"/>
          <w:lang w:val="bg-BG" w:eastAsia="bg-BG"/>
        </w:rPr>
        <w:t>(Всички обяснителни текстове в курсив, включително този, трябва да бъдат премахнати след изготвянето на автобиографиите на експертите.)</w:t>
      </w:r>
    </w:p>
    <w:p w:rsidR="00D72940" w:rsidRPr="0087536A" w:rsidRDefault="00D72940" w:rsidP="00D72940">
      <w:pPr>
        <w:autoSpaceDE w:val="0"/>
        <w:autoSpaceDN w:val="0"/>
        <w:adjustRightInd w:val="0"/>
        <w:spacing w:after="0" w:line="240" w:lineRule="auto"/>
        <w:jc w:val="both"/>
        <w:rPr>
          <w:rFonts w:ascii="Cambria" w:eastAsia="Batang" w:hAnsi="Cambria" w:cs="Verdana"/>
          <w:sz w:val="24"/>
          <w:szCs w:val="24"/>
          <w:lang w:val="bg-BG" w:eastAsia="bg-BG"/>
        </w:rPr>
      </w:pPr>
    </w:p>
    <w:p w:rsidR="00D72940" w:rsidRPr="0087536A" w:rsidRDefault="00D72940" w:rsidP="00D72940">
      <w:pPr>
        <w:spacing w:after="0" w:line="240" w:lineRule="auto"/>
        <w:jc w:val="both"/>
        <w:rPr>
          <w:rFonts w:ascii="Cambria" w:eastAsia="Batang" w:hAnsi="Cambria" w:cs="Verdana"/>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Предлагана позиция в проекта:</w:t>
      </w:r>
      <w:r w:rsidRPr="0087536A">
        <w:rPr>
          <w:rFonts w:ascii="Cambria" w:eastAsia="Batang" w:hAnsi="Cambria" w:cs="Verdana"/>
          <w:color w:val="000000"/>
          <w:sz w:val="24"/>
          <w:szCs w:val="24"/>
          <w:u w:val="single"/>
          <w:lang w:val="bg-BG" w:eastAsia="bg-BG"/>
        </w:rPr>
        <w:t xml:space="preserve"> </w:t>
      </w:r>
      <w:r w:rsidRPr="0087536A">
        <w:rPr>
          <w:rFonts w:ascii="Cambria" w:eastAsia="Batang" w:hAnsi="Cambria" w:cs="Verdana"/>
          <w:i/>
          <w:iCs/>
          <w:color w:val="000000"/>
          <w:sz w:val="24"/>
          <w:szCs w:val="24"/>
          <w:u w:val="single"/>
          <w:lang w:val="bg-BG" w:eastAsia="bg-BG"/>
        </w:rPr>
        <w:t>&lt;вид експерт съгласно техническото задание</w:t>
      </w:r>
      <w:r w:rsidRPr="0087536A">
        <w:rPr>
          <w:rFonts w:ascii="Cambria" w:eastAsia="Batang" w:hAnsi="Cambria" w:cs="Verdana"/>
          <w:color w:val="000000"/>
          <w:sz w:val="24"/>
          <w:szCs w:val="24"/>
          <w:u w:val="single"/>
          <w:lang w:val="bg-BG" w:eastAsia="bg-BG"/>
        </w:rPr>
        <w:t>&gt;</w:t>
      </w:r>
    </w:p>
    <w:p w:rsidR="00D72940" w:rsidRPr="0087536A" w:rsidRDefault="00D72940" w:rsidP="00D72940">
      <w:pPr>
        <w:numPr>
          <w:ilvl w:val="0"/>
          <w:numId w:val="27"/>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87536A">
        <w:rPr>
          <w:rFonts w:ascii="Cambria" w:eastAsia="SimSun" w:hAnsi="Cambria" w:cs="Verdana"/>
          <w:i/>
          <w:sz w:val="24"/>
          <w:szCs w:val="24"/>
          <w:lang w:val="bg-BG" w:eastAsia="zh-CN"/>
        </w:rPr>
        <w:t>Фамилия:</w:t>
      </w:r>
    </w:p>
    <w:p w:rsidR="00D72940" w:rsidRPr="0087536A" w:rsidRDefault="00D72940" w:rsidP="00D72940">
      <w:pPr>
        <w:numPr>
          <w:ilvl w:val="0"/>
          <w:numId w:val="27"/>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87536A">
        <w:rPr>
          <w:rFonts w:ascii="Cambria" w:eastAsia="SimSun" w:hAnsi="Cambria" w:cs="Verdana"/>
          <w:i/>
          <w:sz w:val="24"/>
          <w:szCs w:val="24"/>
          <w:lang w:val="bg-BG" w:eastAsia="zh-CN"/>
        </w:rPr>
        <w:t>Име:</w:t>
      </w:r>
    </w:p>
    <w:p w:rsidR="00D72940" w:rsidRPr="0087536A" w:rsidRDefault="00D72940" w:rsidP="00D72940">
      <w:pPr>
        <w:numPr>
          <w:ilvl w:val="0"/>
          <w:numId w:val="27"/>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87536A">
        <w:rPr>
          <w:rFonts w:ascii="Cambria" w:eastAsia="SimSun" w:hAnsi="Cambria" w:cs="Verdana"/>
          <w:i/>
          <w:sz w:val="24"/>
          <w:szCs w:val="24"/>
          <w:lang w:val="bg-BG" w:eastAsia="zh-CN"/>
        </w:rPr>
        <w:t>Дата на раждане:</w:t>
      </w:r>
    </w:p>
    <w:p w:rsidR="00D72940" w:rsidRPr="0087536A" w:rsidRDefault="00D72940" w:rsidP="00D72940">
      <w:pPr>
        <w:numPr>
          <w:ilvl w:val="0"/>
          <w:numId w:val="27"/>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87536A">
        <w:rPr>
          <w:rFonts w:ascii="Cambria" w:eastAsia="SimSun" w:hAnsi="Cambria" w:cs="Verdana"/>
          <w:i/>
          <w:sz w:val="24"/>
          <w:szCs w:val="24"/>
          <w:lang w:val="bg-BG" w:eastAsia="zh-CN"/>
        </w:rPr>
        <w:t>Националност:</w:t>
      </w:r>
    </w:p>
    <w:p w:rsidR="00D72940" w:rsidRPr="0087536A" w:rsidRDefault="00D72940" w:rsidP="00D72940">
      <w:pPr>
        <w:numPr>
          <w:ilvl w:val="0"/>
          <w:numId w:val="27"/>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87536A">
        <w:rPr>
          <w:rFonts w:ascii="Cambria" w:eastAsia="SimSun" w:hAnsi="Cambria" w:cs="Verdana"/>
          <w:i/>
          <w:sz w:val="24"/>
          <w:szCs w:val="24"/>
          <w:lang w:val="bg-BG" w:eastAsia="zh-CN"/>
        </w:rPr>
        <w:t>Образование:</w:t>
      </w:r>
    </w:p>
    <w:p w:rsidR="00D72940" w:rsidRPr="0087536A" w:rsidRDefault="00D72940" w:rsidP="00D72940">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4A0" w:firstRow="1" w:lastRow="0" w:firstColumn="1" w:lastColumn="0" w:noHBand="0" w:noVBand="1"/>
      </w:tblPr>
      <w:tblGrid>
        <w:gridCol w:w="2660"/>
        <w:gridCol w:w="6620"/>
      </w:tblGrid>
      <w:tr w:rsidR="00D72940" w:rsidRPr="0087536A" w:rsidTr="00D72940">
        <w:tc>
          <w:tcPr>
            <w:tcW w:w="2660" w:type="dxa"/>
            <w:tcBorders>
              <w:top w:val="single" w:sz="6" w:space="0" w:color="auto"/>
              <w:left w:val="single" w:sz="6" w:space="0" w:color="auto"/>
              <w:bottom w:val="single" w:sz="6" w:space="0" w:color="auto"/>
              <w:right w:val="single" w:sz="6" w:space="0" w:color="auto"/>
            </w:tcBorders>
            <w:hideMark/>
          </w:tcPr>
          <w:p w:rsidR="00D72940" w:rsidRPr="0087536A" w:rsidRDefault="00D72940" w:rsidP="00D72940">
            <w:pPr>
              <w:tabs>
                <w:tab w:val="left" w:pos="2580"/>
              </w:tabs>
              <w:autoSpaceDE w:val="0"/>
              <w:autoSpaceDN w:val="0"/>
              <w:adjustRightInd w:val="0"/>
              <w:spacing w:after="0" w:line="256" w:lineRule="auto"/>
              <w:jc w:val="both"/>
              <w:rPr>
                <w:rFonts w:ascii="Cambria" w:eastAsia="SimSun" w:hAnsi="Cambria" w:cs="Verdana"/>
                <w:b/>
                <w:bCs/>
                <w:sz w:val="24"/>
                <w:szCs w:val="24"/>
                <w:lang w:val="bg-BG" w:eastAsia="zh-CN"/>
              </w:rPr>
            </w:pPr>
            <w:r w:rsidRPr="0087536A">
              <w:rPr>
                <w:rFonts w:ascii="Cambria" w:eastAsia="SimSun" w:hAnsi="Cambria" w:cs="Verdana"/>
                <w:b/>
                <w:bCs/>
                <w:sz w:val="24"/>
                <w:szCs w:val="24"/>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hideMark/>
          </w:tcPr>
          <w:p w:rsidR="00D72940" w:rsidRPr="0087536A" w:rsidRDefault="00D72940"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87536A">
              <w:rPr>
                <w:rFonts w:ascii="Cambria" w:eastAsia="SimSun" w:hAnsi="Cambria" w:cs="Verdana"/>
                <w:b/>
                <w:bCs/>
                <w:sz w:val="24"/>
                <w:szCs w:val="24"/>
                <w:lang w:val="bg-BG" w:eastAsia="zh-CN"/>
              </w:rPr>
              <w:t>Получени степен (и) или диплома(и):</w:t>
            </w:r>
          </w:p>
        </w:tc>
      </w:tr>
      <w:tr w:rsidR="00D72940" w:rsidRPr="0087536A" w:rsidTr="00D72940">
        <w:tc>
          <w:tcPr>
            <w:tcW w:w="2660"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r>
      <w:tr w:rsidR="00D72940" w:rsidRPr="0087536A" w:rsidTr="00D72940">
        <w:tc>
          <w:tcPr>
            <w:tcW w:w="2660"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r>
    </w:tbl>
    <w:p w:rsidR="00D72940" w:rsidRPr="0087536A" w:rsidRDefault="00D72940" w:rsidP="00D72940">
      <w:pPr>
        <w:autoSpaceDE w:val="0"/>
        <w:autoSpaceDN w:val="0"/>
        <w:adjustRightInd w:val="0"/>
        <w:spacing w:after="0" w:line="240" w:lineRule="auto"/>
        <w:jc w:val="both"/>
        <w:rPr>
          <w:rFonts w:ascii="Cambria" w:eastAsia="SimSun" w:hAnsi="Cambria" w:cs="Verdana"/>
          <w:b/>
          <w:bCs/>
          <w:sz w:val="24"/>
          <w:szCs w:val="24"/>
          <w:lang w:val="bg-BG" w:eastAsia="zh-CN"/>
        </w:rPr>
      </w:pPr>
      <w:r w:rsidRPr="0087536A">
        <w:rPr>
          <w:rFonts w:ascii="Cambria" w:eastAsia="SimSun" w:hAnsi="Cambria" w:cs="Verdana"/>
          <w:i/>
          <w:sz w:val="24"/>
          <w:szCs w:val="24"/>
          <w:lang w:val="bg-BG" w:eastAsia="zh-CN"/>
        </w:rPr>
        <w:t>6.</w:t>
      </w:r>
      <w:r w:rsidRPr="0087536A">
        <w:rPr>
          <w:rFonts w:ascii="Cambria" w:eastAsia="SimSun" w:hAnsi="Cambria" w:cs="Verdana"/>
          <w:iCs/>
          <w:sz w:val="24"/>
          <w:szCs w:val="24"/>
          <w:lang w:val="bg-BG" w:eastAsia="zh-CN"/>
        </w:rPr>
        <w:t xml:space="preserve"> </w:t>
      </w:r>
      <w:r w:rsidRPr="0087536A">
        <w:rPr>
          <w:rFonts w:ascii="Cambria" w:eastAsia="SimSun" w:hAnsi="Cambria" w:cs="Verdana"/>
          <w:i/>
          <w:sz w:val="24"/>
          <w:szCs w:val="24"/>
          <w:lang w:val="bg-BG" w:eastAsia="zh-CN"/>
        </w:rPr>
        <w:t>Езикови умения:</w:t>
      </w:r>
      <w:r w:rsidRPr="0087536A">
        <w:rPr>
          <w:rFonts w:ascii="Cambria" w:eastAsia="SimSun" w:hAnsi="Cambria" w:cs="Verdana"/>
          <w:iCs/>
          <w:sz w:val="24"/>
          <w:szCs w:val="24"/>
          <w:lang w:val="bg-BG" w:eastAsia="zh-CN"/>
        </w:rPr>
        <w:t xml:space="preserve"> Посочете степента на владеене по скала от 1 до 5 (1 -</w:t>
      </w:r>
      <w:r w:rsidRPr="0087536A">
        <w:rPr>
          <w:rFonts w:ascii="Cambria" w:eastAsia="SimSun" w:hAnsi="Cambria" w:cs="Verdana"/>
          <w:b/>
          <w:bCs/>
          <w:sz w:val="24"/>
          <w:szCs w:val="24"/>
          <w:lang w:val="bg-BG" w:eastAsia="zh-CN"/>
        </w:rPr>
        <w:t xml:space="preserve"> отлично; 5 - слабо)</w:t>
      </w:r>
    </w:p>
    <w:p w:rsidR="00D72940" w:rsidRPr="0087536A" w:rsidRDefault="00D72940" w:rsidP="00D72940">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4A0" w:firstRow="1" w:lastRow="0" w:firstColumn="1" w:lastColumn="0" w:noHBand="0" w:noVBand="1"/>
      </w:tblPr>
      <w:tblGrid>
        <w:gridCol w:w="2678"/>
        <w:gridCol w:w="1638"/>
        <w:gridCol w:w="1922"/>
        <w:gridCol w:w="1674"/>
      </w:tblGrid>
      <w:tr w:rsidR="00D72940" w:rsidRPr="0087536A" w:rsidTr="00D72940">
        <w:tc>
          <w:tcPr>
            <w:tcW w:w="2678" w:type="dxa"/>
            <w:tcBorders>
              <w:top w:val="single" w:sz="6" w:space="0" w:color="auto"/>
              <w:left w:val="single" w:sz="6" w:space="0" w:color="auto"/>
              <w:bottom w:val="single" w:sz="6" w:space="0" w:color="auto"/>
              <w:right w:val="single" w:sz="6" w:space="0" w:color="auto"/>
            </w:tcBorders>
            <w:hideMark/>
          </w:tcPr>
          <w:p w:rsidR="00D72940" w:rsidRPr="0087536A" w:rsidRDefault="00D72940"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87536A">
              <w:rPr>
                <w:rFonts w:ascii="Cambria" w:eastAsia="SimSun" w:hAnsi="Cambria" w:cs="Verdana"/>
                <w:b/>
                <w:bCs/>
                <w:sz w:val="24"/>
                <w:szCs w:val="24"/>
                <w:lang w:val="bg-BG" w:eastAsia="zh-CN"/>
              </w:rPr>
              <w:t>Език</w:t>
            </w:r>
          </w:p>
        </w:tc>
        <w:tc>
          <w:tcPr>
            <w:tcW w:w="1638" w:type="dxa"/>
            <w:tcBorders>
              <w:top w:val="single" w:sz="6" w:space="0" w:color="auto"/>
              <w:left w:val="single" w:sz="6" w:space="0" w:color="auto"/>
              <w:bottom w:val="single" w:sz="6" w:space="0" w:color="auto"/>
              <w:right w:val="single" w:sz="6" w:space="0" w:color="auto"/>
            </w:tcBorders>
            <w:hideMark/>
          </w:tcPr>
          <w:p w:rsidR="00D72940" w:rsidRPr="0087536A" w:rsidRDefault="00D72940"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87536A">
              <w:rPr>
                <w:rFonts w:ascii="Cambria" w:eastAsia="SimSun" w:hAnsi="Cambria" w:cs="Verdana"/>
                <w:b/>
                <w:bCs/>
                <w:sz w:val="24"/>
                <w:szCs w:val="24"/>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hideMark/>
          </w:tcPr>
          <w:p w:rsidR="00D72940" w:rsidRPr="0087536A" w:rsidRDefault="00D72940"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87536A">
              <w:rPr>
                <w:rFonts w:ascii="Cambria" w:eastAsia="SimSun" w:hAnsi="Cambria" w:cs="Verdana"/>
                <w:b/>
                <w:bCs/>
                <w:sz w:val="24"/>
                <w:szCs w:val="24"/>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hideMark/>
          </w:tcPr>
          <w:p w:rsidR="00D72940" w:rsidRPr="0087536A" w:rsidRDefault="00D72940" w:rsidP="00D72940">
            <w:pPr>
              <w:autoSpaceDE w:val="0"/>
              <w:autoSpaceDN w:val="0"/>
              <w:adjustRightInd w:val="0"/>
              <w:spacing w:after="0" w:line="256" w:lineRule="auto"/>
              <w:jc w:val="both"/>
              <w:rPr>
                <w:rFonts w:ascii="Cambria" w:eastAsia="SimSun" w:hAnsi="Cambria" w:cs="Verdana"/>
                <w:b/>
                <w:bCs/>
                <w:sz w:val="24"/>
                <w:szCs w:val="24"/>
                <w:lang w:val="bg-BG" w:eastAsia="zh-CN"/>
              </w:rPr>
            </w:pPr>
            <w:r w:rsidRPr="0087536A">
              <w:rPr>
                <w:rFonts w:ascii="Cambria" w:eastAsia="SimSun" w:hAnsi="Cambria" w:cs="Verdana"/>
                <w:b/>
                <w:bCs/>
                <w:sz w:val="24"/>
                <w:szCs w:val="24"/>
                <w:lang w:val="bg-BG" w:eastAsia="zh-CN"/>
              </w:rPr>
              <w:t>Писмено</w:t>
            </w:r>
          </w:p>
        </w:tc>
      </w:tr>
      <w:tr w:rsidR="00D72940" w:rsidRPr="0087536A" w:rsidTr="00D72940">
        <w:tc>
          <w:tcPr>
            <w:tcW w:w="2678"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r>
      <w:tr w:rsidR="00D72940" w:rsidRPr="0087536A" w:rsidTr="00D72940">
        <w:tc>
          <w:tcPr>
            <w:tcW w:w="2678"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r>
      <w:tr w:rsidR="00D72940" w:rsidRPr="0087536A" w:rsidTr="00D72940">
        <w:tc>
          <w:tcPr>
            <w:tcW w:w="2678"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r>
      <w:tr w:rsidR="00D72940" w:rsidRPr="0087536A" w:rsidTr="00D72940">
        <w:tc>
          <w:tcPr>
            <w:tcW w:w="2678"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r>
    </w:tbl>
    <w:p w:rsidR="00D72940" w:rsidRPr="0087536A" w:rsidRDefault="00D72940" w:rsidP="00D72940">
      <w:pPr>
        <w:numPr>
          <w:ilvl w:val="0"/>
          <w:numId w:val="28"/>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87536A">
        <w:rPr>
          <w:rFonts w:ascii="Cambria" w:eastAsia="SimSun" w:hAnsi="Cambria" w:cs="Verdana"/>
          <w:i/>
          <w:sz w:val="24"/>
          <w:szCs w:val="24"/>
          <w:lang w:val="bg-BG" w:eastAsia="zh-CN"/>
        </w:rPr>
        <w:t>Понастоящем заемана длъжност:</w:t>
      </w:r>
    </w:p>
    <w:p w:rsidR="00D72940" w:rsidRPr="0087536A" w:rsidRDefault="00D72940" w:rsidP="00D72940">
      <w:pPr>
        <w:numPr>
          <w:ilvl w:val="0"/>
          <w:numId w:val="28"/>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87536A">
        <w:rPr>
          <w:rFonts w:ascii="Cambria" w:eastAsia="SimSun" w:hAnsi="Cambria" w:cs="Verdana"/>
          <w:i/>
          <w:sz w:val="24"/>
          <w:szCs w:val="24"/>
          <w:lang w:val="bg-BG" w:eastAsia="zh-CN"/>
        </w:rPr>
        <w:t>Трудов стаж във фирмата:</w:t>
      </w:r>
    </w:p>
    <w:p w:rsidR="00D72940" w:rsidRPr="0087536A" w:rsidRDefault="00D72940" w:rsidP="00D72940">
      <w:pPr>
        <w:numPr>
          <w:ilvl w:val="0"/>
          <w:numId w:val="28"/>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87536A">
        <w:rPr>
          <w:rFonts w:ascii="Cambria" w:eastAsia="SimSun" w:hAnsi="Cambria" w:cs="Verdana"/>
          <w:i/>
          <w:sz w:val="24"/>
          <w:szCs w:val="24"/>
          <w:lang w:val="bg-BG" w:eastAsia="zh-CN"/>
        </w:rPr>
        <w:t xml:space="preserve">Основни квалификации: </w:t>
      </w:r>
      <w:r w:rsidRPr="0087536A">
        <w:rPr>
          <w:rFonts w:ascii="Cambria" w:eastAsia="SimSun" w:hAnsi="Cambria" w:cs="Verdana"/>
          <w:sz w:val="24"/>
          <w:szCs w:val="24"/>
          <w:lang w:val="bg-BG" w:eastAsia="zh-CN"/>
        </w:rPr>
        <w:t>(свързани с проекта)</w:t>
      </w:r>
    </w:p>
    <w:p w:rsidR="00D72940" w:rsidRPr="0087536A" w:rsidRDefault="00D72940" w:rsidP="00D72940">
      <w:pPr>
        <w:autoSpaceDE w:val="0"/>
        <w:autoSpaceDN w:val="0"/>
        <w:adjustRightInd w:val="0"/>
        <w:spacing w:after="0" w:line="240" w:lineRule="auto"/>
        <w:jc w:val="both"/>
        <w:rPr>
          <w:rFonts w:ascii="Cambria" w:eastAsia="SimSun" w:hAnsi="Cambria" w:cs="Verdana"/>
          <w:b/>
          <w:bCs/>
          <w:sz w:val="24"/>
          <w:szCs w:val="24"/>
          <w:lang w:val="bg-BG" w:eastAsia="zh-CN"/>
        </w:rPr>
      </w:pPr>
      <w:r w:rsidRPr="0087536A">
        <w:rPr>
          <w:rFonts w:ascii="Cambria" w:eastAsia="SimSun" w:hAnsi="Cambria" w:cs="Verdana"/>
          <w:b/>
          <w:bCs/>
          <w:sz w:val="24"/>
          <w:szCs w:val="24"/>
          <w:lang w:val="bg-BG" w:eastAsia="zh-CN"/>
        </w:rPr>
        <w:t xml:space="preserve">10. Професионален опит </w:t>
      </w:r>
    </w:p>
    <w:p w:rsidR="00D72940" w:rsidRPr="0087536A" w:rsidRDefault="00D72940" w:rsidP="00D72940">
      <w:pPr>
        <w:autoSpaceDE w:val="0"/>
        <w:autoSpaceDN w:val="0"/>
        <w:adjustRightInd w:val="0"/>
        <w:spacing w:after="0" w:line="240" w:lineRule="auto"/>
        <w:jc w:val="both"/>
        <w:rPr>
          <w:rFonts w:ascii="Cambria" w:eastAsia="SimSun" w:hAnsi="Cambria" w:cs="Verdana"/>
          <w:sz w:val="24"/>
          <w:szCs w:val="24"/>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84"/>
        <w:gridCol w:w="1839"/>
        <w:gridCol w:w="1817"/>
        <w:gridCol w:w="1295"/>
        <w:gridCol w:w="3131"/>
      </w:tblGrid>
      <w:tr w:rsidR="00D72940" w:rsidRPr="0087536A" w:rsidTr="00D72940">
        <w:trPr>
          <w:trHeight w:val="720"/>
        </w:trPr>
        <w:tc>
          <w:tcPr>
            <w:tcW w:w="577"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b/>
                <w:bCs/>
                <w:sz w:val="24"/>
                <w:szCs w:val="24"/>
                <w:lang w:val="bg-BG" w:eastAsia="zh-CN"/>
              </w:rPr>
            </w:pPr>
            <w:r w:rsidRPr="0087536A">
              <w:rPr>
                <w:rFonts w:ascii="Cambria" w:eastAsia="SimSun" w:hAnsi="Cambria" w:cs="Verdana"/>
                <w:b/>
                <w:bCs/>
                <w:sz w:val="24"/>
                <w:szCs w:val="24"/>
                <w:lang w:val="bg-BG" w:eastAsia="zh-CN"/>
              </w:rPr>
              <w:t>От дата -до дата</w:t>
            </w:r>
          </w:p>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87536A">
              <w:rPr>
                <w:rFonts w:ascii="Cambria" w:eastAsia="SimSun" w:hAnsi="Cambria" w:cs="Verdana"/>
                <w:b/>
                <w:bCs/>
                <w:sz w:val="24"/>
                <w:szCs w:val="24"/>
                <w:lang w:val="bg-BG" w:eastAsia="zh-CN"/>
              </w:rPr>
              <w:t>/ден, месец, година/</w:t>
            </w:r>
          </w:p>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r w:rsidRPr="0087536A">
              <w:rPr>
                <w:rFonts w:ascii="Cambria" w:eastAsia="SimSun" w:hAnsi="Cambria" w:cs="Verdana"/>
                <w:b/>
                <w:bCs/>
                <w:sz w:val="24"/>
                <w:szCs w:val="24"/>
                <w:lang w:val="bg-BG" w:eastAsia="zh-CN"/>
              </w:rPr>
              <w:t>Място на извършване на услугите (държава) и наименование на възложителя</w:t>
            </w:r>
          </w:p>
        </w:tc>
        <w:tc>
          <w:tcPr>
            <w:tcW w:w="952"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r w:rsidRPr="0087536A">
              <w:rPr>
                <w:rFonts w:ascii="Cambria" w:eastAsia="Batang" w:hAnsi="Cambria" w:cs="Verdana"/>
                <w:b/>
                <w:bCs/>
                <w:color w:val="000000"/>
                <w:sz w:val="24"/>
                <w:szCs w:val="24"/>
                <w:u w:val="single"/>
                <w:lang w:val="bg-BG" w:eastAsia="bg-BG"/>
              </w:rPr>
              <w:t>Фирма (Работодател)</w:t>
            </w:r>
          </w:p>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55"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87536A">
              <w:rPr>
                <w:rFonts w:ascii="Cambria" w:eastAsia="SimSun" w:hAnsi="Cambria" w:cs="Verdana"/>
                <w:b/>
                <w:bCs/>
                <w:sz w:val="24"/>
                <w:szCs w:val="24"/>
                <w:lang w:val="bg-BG" w:eastAsia="zh-CN"/>
              </w:rPr>
              <w:t>Заемана длъжност</w:t>
            </w:r>
          </w:p>
        </w:tc>
        <w:tc>
          <w:tcPr>
            <w:tcW w:w="1941"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r w:rsidRPr="0087536A">
              <w:rPr>
                <w:rFonts w:ascii="Cambria" w:eastAsia="SimSun" w:hAnsi="Cambria" w:cs="Verdana"/>
                <w:b/>
                <w:bCs/>
                <w:sz w:val="24"/>
                <w:szCs w:val="24"/>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D72940" w:rsidRPr="0087536A" w:rsidTr="00D72940">
        <w:trPr>
          <w:trHeight w:val="720"/>
        </w:trPr>
        <w:tc>
          <w:tcPr>
            <w:tcW w:w="577"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755"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941" w:type="pct"/>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r w:rsidRPr="0087536A">
              <w:rPr>
                <w:rFonts w:ascii="Cambria" w:eastAsia="SimSun" w:hAnsi="Cambria" w:cs="Verdana"/>
                <w:sz w:val="24"/>
                <w:szCs w:val="24"/>
                <w:lang w:val="bg-BG" w:eastAsia="zh-CN"/>
              </w:rPr>
              <w:t>&lt;Тази   колона   трябва   да   съдържа следната информация:</w:t>
            </w:r>
          </w:p>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r w:rsidRPr="0087536A">
              <w:rPr>
                <w:rFonts w:ascii="Cambria" w:eastAsia="SimSun" w:hAnsi="Cambria" w:cs="Verdana"/>
                <w:sz w:val="24"/>
                <w:szCs w:val="24"/>
                <w:lang w:val="bg-BG" w:eastAsia="zh-CN"/>
              </w:rPr>
              <w:t xml:space="preserve">1. Наименование на проекта, по който е извършвана работата, кратко описание на проекта, описание на </w:t>
            </w:r>
            <w:r w:rsidRPr="0087536A">
              <w:rPr>
                <w:rFonts w:ascii="Cambria" w:eastAsia="SimSun" w:hAnsi="Cambria" w:cs="Verdana"/>
                <w:sz w:val="24"/>
                <w:szCs w:val="24"/>
                <w:lang w:val="bg-BG" w:eastAsia="zh-CN"/>
              </w:rPr>
              <w:lastRenderedPageBreak/>
              <w:t>извършваната</w:t>
            </w:r>
          </w:p>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r w:rsidRPr="0087536A">
              <w:rPr>
                <w:rFonts w:ascii="Cambria" w:eastAsia="Batang" w:hAnsi="Cambria" w:cs="Verdana"/>
                <w:color w:val="000000"/>
                <w:sz w:val="24"/>
                <w:szCs w:val="24"/>
                <w:u w:val="single"/>
                <w:lang w:val="bg-BG" w:eastAsia="bg-BG"/>
              </w:rPr>
              <w:t>работа, в съответствие с изискванията към експертите по настоящата процедура&gt;</w:t>
            </w:r>
          </w:p>
        </w:tc>
      </w:tr>
      <w:tr w:rsidR="00D72940" w:rsidRPr="0087536A" w:rsidTr="00D72940">
        <w:trPr>
          <w:trHeight w:val="389"/>
        </w:trPr>
        <w:tc>
          <w:tcPr>
            <w:tcW w:w="577"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755"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941"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b/>
                <w:bCs/>
                <w:i/>
                <w:iCs/>
                <w:sz w:val="24"/>
                <w:szCs w:val="24"/>
                <w:lang w:val="bg-BG" w:eastAsia="zh-CN"/>
              </w:rPr>
            </w:pPr>
          </w:p>
        </w:tc>
      </w:tr>
      <w:tr w:rsidR="00D72940" w:rsidRPr="0087536A" w:rsidTr="00D72940">
        <w:trPr>
          <w:trHeight w:val="282"/>
        </w:trPr>
        <w:tc>
          <w:tcPr>
            <w:tcW w:w="577"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widowControl w:val="0"/>
              <w:autoSpaceDE w:val="0"/>
              <w:autoSpaceDN w:val="0"/>
              <w:adjustRightInd w:val="0"/>
              <w:spacing w:after="0" w:line="256" w:lineRule="auto"/>
              <w:jc w:val="both"/>
              <w:rPr>
                <w:rFonts w:ascii="Cambria" w:eastAsia="SimSun" w:hAnsi="Cambria" w:cs="Verdana"/>
                <w:sz w:val="24"/>
                <w:szCs w:val="24"/>
                <w:lang w:val="bg-BG" w:eastAsia="zh-CN"/>
              </w:rPr>
            </w:pPr>
          </w:p>
        </w:tc>
        <w:tc>
          <w:tcPr>
            <w:tcW w:w="775"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sz w:val="24"/>
                <w:szCs w:val="24"/>
                <w:lang w:val="bg-BG" w:eastAsia="zh-CN"/>
              </w:rPr>
            </w:pPr>
          </w:p>
        </w:tc>
        <w:tc>
          <w:tcPr>
            <w:tcW w:w="952"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755"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Verdana"/>
                <w:color w:val="000000"/>
                <w:sz w:val="24"/>
                <w:szCs w:val="24"/>
                <w:u w:val="single"/>
                <w:lang w:val="bg-BG" w:eastAsia="bg-BG"/>
              </w:rPr>
            </w:pPr>
          </w:p>
        </w:tc>
        <w:tc>
          <w:tcPr>
            <w:tcW w:w="1941" w:type="pct"/>
            <w:tcBorders>
              <w:top w:val="single" w:sz="4" w:space="0" w:color="auto"/>
              <w:left w:val="single" w:sz="4" w:space="0" w:color="auto"/>
              <w:bottom w:val="single" w:sz="4" w:space="0" w:color="auto"/>
              <w:right w:val="single" w:sz="4" w:space="0" w:color="auto"/>
            </w:tcBorders>
          </w:tcPr>
          <w:p w:rsidR="00D72940" w:rsidRPr="0087536A" w:rsidRDefault="00D72940" w:rsidP="00D72940">
            <w:pPr>
              <w:autoSpaceDE w:val="0"/>
              <w:autoSpaceDN w:val="0"/>
              <w:adjustRightInd w:val="0"/>
              <w:spacing w:after="0" w:line="256" w:lineRule="auto"/>
              <w:jc w:val="both"/>
              <w:rPr>
                <w:rFonts w:ascii="Cambria" w:eastAsia="SimSun" w:hAnsi="Cambria" w:cs="Verdana"/>
                <w:b/>
                <w:bCs/>
                <w:i/>
                <w:iCs/>
                <w:sz w:val="24"/>
                <w:szCs w:val="24"/>
                <w:lang w:val="bg-BG" w:eastAsia="zh-CN"/>
              </w:rPr>
            </w:pPr>
          </w:p>
        </w:tc>
      </w:tr>
    </w:tbl>
    <w:p w:rsidR="00D72940" w:rsidRPr="0087536A" w:rsidRDefault="00D72940" w:rsidP="00D72940">
      <w:pPr>
        <w:spacing w:after="0" w:line="240" w:lineRule="auto"/>
        <w:jc w:val="both"/>
        <w:rPr>
          <w:rFonts w:ascii="Cambria" w:eastAsia="Batang" w:hAnsi="Cambria" w:cs="Verdana"/>
          <w:color w:val="000000"/>
          <w:sz w:val="24"/>
          <w:szCs w:val="24"/>
          <w:u w:val="single"/>
          <w:lang w:val="bg-BG" w:eastAsia="bg-BG"/>
        </w:rPr>
      </w:pPr>
    </w:p>
    <w:p w:rsidR="00871451" w:rsidRDefault="00871451" w:rsidP="00D72940">
      <w:pPr>
        <w:spacing w:after="0" w:line="240" w:lineRule="auto"/>
        <w:jc w:val="both"/>
        <w:rPr>
          <w:rFonts w:ascii="Cambria" w:eastAsia="Batang" w:hAnsi="Cambria" w:cs="Verdana"/>
          <w:b/>
          <w:bCs/>
          <w:color w:val="000000"/>
          <w:sz w:val="24"/>
          <w:szCs w:val="24"/>
          <w:lang w:val="bg-BG" w:eastAsia="bg-BG"/>
        </w:rPr>
      </w:pPr>
    </w:p>
    <w:p w:rsidR="00871451" w:rsidRDefault="00871451" w:rsidP="00D72940">
      <w:pPr>
        <w:spacing w:after="0" w:line="240" w:lineRule="auto"/>
        <w:jc w:val="both"/>
        <w:rPr>
          <w:rFonts w:ascii="Cambria" w:eastAsia="Batang" w:hAnsi="Cambria" w:cs="Verdana"/>
          <w:b/>
          <w:bCs/>
          <w:color w:val="000000"/>
          <w:sz w:val="24"/>
          <w:szCs w:val="24"/>
          <w:lang w:val="bg-BG" w:eastAsia="bg-BG"/>
        </w:rPr>
      </w:pPr>
    </w:p>
    <w:p w:rsidR="00871451" w:rsidRDefault="00871451" w:rsidP="00D72940">
      <w:pPr>
        <w:spacing w:after="0" w:line="240" w:lineRule="auto"/>
        <w:jc w:val="both"/>
        <w:rPr>
          <w:rFonts w:ascii="Cambria" w:eastAsia="Batang" w:hAnsi="Cambria" w:cs="Verdana"/>
          <w:b/>
          <w:bCs/>
          <w:color w:val="000000"/>
          <w:sz w:val="24"/>
          <w:szCs w:val="24"/>
          <w:lang w:val="bg-BG" w:eastAsia="bg-BG"/>
        </w:rPr>
      </w:pPr>
    </w:p>
    <w:p w:rsidR="00D72940" w:rsidRPr="0087536A" w:rsidRDefault="00D72940" w:rsidP="00D72940">
      <w:pPr>
        <w:spacing w:after="0" w:line="240" w:lineRule="auto"/>
        <w:jc w:val="both"/>
        <w:rPr>
          <w:rFonts w:ascii="Cambria" w:eastAsia="Batang" w:hAnsi="Cambria" w:cs="Verdana"/>
          <w:b/>
          <w:bCs/>
          <w:color w:val="000000"/>
          <w:sz w:val="24"/>
          <w:szCs w:val="24"/>
          <w:lang w:val="bg-BG" w:eastAsia="bg-BG"/>
        </w:rPr>
      </w:pPr>
      <w:r w:rsidRPr="0087536A">
        <w:rPr>
          <w:rFonts w:ascii="Cambria" w:eastAsia="Batang" w:hAnsi="Cambria" w:cs="Verdana"/>
          <w:b/>
          <w:bCs/>
          <w:color w:val="000000"/>
          <w:sz w:val="24"/>
          <w:szCs w:val="24"/>
          <w:lang w:val="bg-BG" w:eastAsia="bg-BG"/>
        </w:rPr>
        <w:t xml:space="preserve">…………………………….. г.                 </w:t>
      </w:r>
      <w:r w:rsidRPr="0087536A">
        <w:rPr>
          <w:rFonts w:ascii="Cambria" w:eastAsia="Batang" w:hAnsi="Cambria" w:cs="Verdana"/>
          <w:b/>
          <w:bCs/>
          <w:color w:val="000000"/>
          <w:sz w:val="24"/>
          <w:szCs w:val="24"/>
          <w:lang w:val="bg-BG" w:eastAsia="bg-BG"/>
        </w:rPr>
        <w:tab/>
      </w:r>
      <w:r w:rsidRPr="0087536A">
        <w:rPr>
          <w:rFonts w:ascii="Cambria" w:eastAsia="Batang" w:hAnsi="Cambria" w:cs="Verdana"/>
          <w:b/>
          <w:bCs/>
          <w:color w:val="000000"/>
          <w:sz w:val="24"/>
          <w:szCs w:val="24"/>
          <w:lang w:val="bg-BG" w:eastAsia="bg-BG"/>
        </w:rPr>
        <w:tab/>
        <w:t xml:space="preserve">            Декларатор: </w:t>
      </w:r>
      <w:r w:rsidRPr="0087536A">
        <w:rPr>
          <w:rFonts w:ascii="Cambria" w:eastAsia="Batang" w:hAnsi="Cambria" w:cs="Verdana"/>
          <w:b/>
          <w:bCs/>
          <w:color w:val="000000"/>
          <w:sz w:val="24"/>
          <w:szCs w:val="24"/>
          <w:lang w:val="bg-BG" w:eastAsia="bg-BG"/>
        </w:rPr>
        <w:softHyphen/>
        <w:t>…………………….</w:t>
      </w:r>
    </w:p>
    <w:p w:rsidR="00D72940" w:rsidRPr="0087536A" w:rsidRDefault="00E544E3" w:rsidP="00D72940">
      <w:pPr>
        <w:spacing w:after="0" w:line="240" w:lineRule="auto"/>
        <w:jc w:val="both"/>
        <w:rPr>
          <w:rFonts w:ascii="Cambria" w:eastAsia="Batang" w:hAnsi="Cambria" w:cs="Verdana"/>
          <w:b/>
          <w:bCs/>
          <w:i/>
          <w:iCs/>
          <w:color w:val="000000"/>
          <w:sz w:val="24"/>
          <w:szCs w:val="24"/>
          <w:lang w:val="bg-BG" w:eastAsia="bg-BG"/>
        </w:rPr>
      </w:pPr>
      <w:r>
        <w:rPr>
          <w:rFonts w:ascii="Cambria" w:eastAsia="Batang" w:hAnsi="Cambria" w:cs="Verdana"/>
          <w:b/>
          <w:bCs/>
          <w:i/>
          <w:iCs/>
          <w:color w:val="000000"/>
          <w:sz w:val="24"/>
          <w:szCs w:val="24"/>
          <w:lang w:val="bg-BG" w:eastAsia="bg-BG"/>
        </w:rPr>
        <w:t>дата на подписване</w:t>
      </w:r>
      <w:r w:rsidR="00D72940" w:rsidRPr="0087536A">
        <w:rPr>
          <w:rFonts w:ascii="Cambria" w:eastAsia="Batang" w:hAnsi="Cambria" w:cs="Verdana"/>
          <w:b/>
          <w:bCs/>
          <w:i/>
          <w:iCs/>
          <w:color w:val="000000"/>
          <w:sz w:val="24"/>
          <w:szCs w:val="24"/>
          <w:lang w:val="bg-BG" w:eastAsia="bg-BG"/>
        </w:rPr>
        <w:t xml:space="preserve">                                                                                                                                    </w:t>
      </w:r>
    </w:p>
    <w:p w:rsidR="00D72940" w:rsidRPr="0087536A" w:rsidRDefault="00D72940" w:rsidP="00D72940">
      <w:pPr>
        <w:autoSpaceDE w:val="0"/>
        <w:autoSpaceDN w:val="0"/>
        <w:adjustRightInd w:val="0"/>
        <w:spacing w:after="0" w:line="240" w:lineRule="auto"/>
        <w:ind w:firstLine="288"/>
        <w:jc w:val="right"/>
        <w:rPr>
          <w:rFonts w:ascii="Cambria" w:eastAsia="Verdana-Bold" w:hAnsi="Cambria" w:cs="Times New Roman"/>
          <w:b/>
          <w:bCs/>
          <w:i/>
          <w:sz w:val="24"/>
          <w:szCs w:val="24"/>
          <w:lang w:val="bg-BG"/>
        </w:rPr>
      </w:pPr>
      <w:r w:rsidRPr="0087536A">
        <w:rPr>
          <w:rFonts w:ascii="Cambria" w:eastAsia="Batang" w:hAnsi="Cambria" w:cs="Times New Roman"/>
          <w:color w:val="000000"/>
          <w:sz w:val="24"/>
          <w:szCs w:val="24"/>
          <w:u w:val="single"/>
          <w:lang w:val="bg-BG" w:eastAsia="bg-BG"/>
        </w:rPr>
        <w:br w:type="page"/>
      </w:r>
      <w:r w:rsidRPr="0087536A">
        <w:rPr>
          <w:rFonts w:ascii="Cambria" w:eastAsia="Verdana-Bold" w:hAnsi="Cambria" w:cs="Times New Roman"/>
          <w:b/>
          <w:bCs/>
          <w:i/>
          <w:sz w:val="24"/>
          <w:szCs w:val="24"/>
          <w:lang w:val="bg-BG"/>
        </w:rPr>
        <w:lastRenderedPageBreak/>
        <w:t>ОБРАЗЕЦ</w:t>
      </w:r>
    </w:p>
    <w:p w:rsidR="00D72940" w:rsidRPr="0087536A" w:rsidRDefault="00D72940" w:rsidP="00D72940">
      <w:pPr>
        <w:autoSpaceDE w:val="0"/>
        <w:autoSpaceDN w:val="0"/>
        <w:adjustRightInd w:val="0"/>
        <w:spacing w:after="0" w:line="240" w:lineRule="auto"/>
        <w:ind w:firstLine="288"/>
        <w:jc w:val="right"/>
        <w:rPr>
          <w:rFonts w:ascii="Cambria" w:eastAsia="Verdana-Bold" w:hAnsi="Cambria" w:cs="Times New Roman"/>
          <w:b/>
          <w:bCs/>
          <w:i/>
          <w:sz w:val="24"/>
          <w:szCs w:val="24"/>
          <w:lang w:val="bg-BG"/>
        </w:rPr>
      </w:pPr>
    </w:p>
    <w:p w:rsidR="00D72940" w:rsidRPr="0087536A" w:rsidRDefault="00D72940" w:rsidP="00D72940">
      <w:pPr>
        <w:tabs>
          <w:tab w:val="left" w:leader="dot" w:pos="5407"/>
        </w:tabs>
        <w:spacing w:after="0" w:line="240" w:lineRule="auto"/>
        <w:ind w:hanging="57"/>
        <w:jc w:val="center"/>
        <w:rPr>
          <w:rFonts w:ascii="Cambria" w:eastAsia="Verdana-Bold" w:hAnsi="Cambria" w:cs="Times New Roman"/>
          <w:b/>
          <w:bCs/>
          <w:sz w:val="24"/>
          <w:szCs w:val="24"/>
          <w:lang w:val="bg-BG"/>
        </w:rPr>
      </w:pPr>
      <w:r w:rsidRPr="0087536A">
        <w:rPr>
          <w:rFonts w:ascii="Cambria" w:eastAsia="Verdana-Bold" w:hAnsi="Cambria" w:cs="Times New Roman"/>
          <w:b/>
          <w:bCs/>
          <w:sz w:val="24"/>
          <w:szCs w:val="24"/>
          <w:lang w:val="bg-BG"/>
        </w:rPr>
        <w:t>Декларация за разположение на физическите лица, предвидени за изпълнение на поръчката</w:t>
      </w:r>
    </w:p>
    <w:p w:rsidR="00871451" w:rsidRDefault="00871451" w:rsidP="00D72940">
      <w:pPr>
        <w:tabs>
          <w:tab w:val="left" w:leader="dot" w:pos="5407"/>
        </w:tabs>
        <w:spacing w:after="0" w:line="240" w:lineRule="auto"/>
        <w:ind w:hanging="57"/>
        <w:jc w:val="both"/>
        <w:rPr>
          <w:rFonts w:ascii="Cambria" w:eastAsia="Times New Roman" w:hAnsi="Cambria" w:cs="Times New Roman"/>
          <w:sz w:val="24"/>
          <w:szCs w:val="24"/>
          <w:lang w:val="bg-BG"/>
        </w:rPr>
      </w:pPr>
    </w:p>
    <w:p w:rsidR="00871451" w:rsidRDefault="00871451" w:rsidP="00D72940">
      <w:pPr>
        <w:tabs>
          <w:tab w:val="left" w:leader="dot" w:pos="5407"/>
        </w:tabs>
        <w:spacing w:after="0" w:line="240" w:lineRule="auto"/>
        <w:ind w:hanging="57"/>
        <w:jc w:val="both"/>
        <w:rPr>
          <w:rFonts w:ascii="Cambria" w:eastAsia="Times New Roman" w:hAnsi="Cambria" w:cs="Times New Roman"/>
          <w:sz w:val="24"/>
          <w:szCs w:val="24"/>
          <w:lang w:val="bg-BG"/>
        </w:rPr>
      </w:pPr>
    </w:p>
    <w:p w:rsidR="00D72940" w:rsidRPr="0087536A" w:rsidRDefault="00D72940" w:rsidP="00D72940">
      <w:pPr>
        <w:tabs>
          <w:tab w:val="left" w:leader="dot" w:pos="5407"/>
        </w:tabs>
        <w:spacing w:after="0" w:line="240" w:lineRule="auto"/>
        <w:ind w:hanging="57"/>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Подписаният ……………………………………………………………………………………………………………</w:t>
      </w:r>
    </w:p>
    <w:p w:rsidR="00D72940" w:rsidRPr="0087536A" w:rsidRDefault="00D72940" w:rsidP="00D72940">
      <w:pPr>
        <w:spacing w:after="0" w:line="240" w:lineRule="auto"/>
        <w:ind w:right="36" w:hanging="57"/>
        <w:jc w:val="center"/>
        <w:rPr>
          <w:rFonts w:ascii="Cambria" w:eastAsia="Times New Roman" w:hAnsi="Cambria" w:cs="Times New Roman"/>
          <w:i/>
          <w:sz w:val="24"/>
          <w:szCs w:val="24"/>
          <w:lang w:val="bg-BG"/>
        </w:rPr>
      </w:pPr>
      <w:r w:rsidRPr="0087536A">
        <w:rPr>
          <w:rFonts w:ascii="Cambria" w:eastAsia="Times New Roman" w:hAnsi="Cambria" w:cs="Times New Roman"/>
          <w:i/>
          <w:sz w:val="24"/>
          <w:szCs w:val="24"/>
          <w:lang w:val="bg-BG"/>
        </w:rPr>
        <w:t>(трите имена)</w:t>
      </w:r>
    </w:p>
    <w:p w:rsidR="00D72940" w:rsidRPr="0087536A" w:rsidRDefault="00D72940" w:rsidP="00D72940">
      <w:pPr>
        <w:spacing w:after="0" w:line="240" w:lineRule="auto"/>
        <w:ind w:right="36" w:hanging="57"/>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w:t>
      </w:r>
    </w:p>
    <w:p w:rsidR="00D72940" w:rsidRPr="0087536A" w:rsidRDefault="00D72940" w:rsidP="00D72940">
      <w:pPr>
        <w:spacing w:after="0" w:line="240" w:lineRule="auto"/>
        <w:ind w:right="36" w:hanging="57"/>
        <w:jc w:val="center"/>
        <w:rPr>
          <w:rFonts w:ascii="Cambria" w:eastAsia="Times New Roman" w:hAnsi="Cambria" w:cs="Times New Roman"/>
          <w:i/>
          <w:sz w:val="24"/>
          <w:szCs w:val="24"/>
          <w:lang w:val="bg-BG"/>
        </w:rPr>
      </w:pPr>
      <w:r w:rsidRPr="0087536A">
        <w:rPr>
          <w:rFonts w:ascii="Cambria" w:eastAsia="Times New Roman" w:hAnsi="Cambria" w:cs="Times New Roman"/>
          <w:i/>
          <w:sz w:val="24"/>
          <w:szCs w:val="24"/>
          <w:lang w:val="bg-BG"/>
        </w:rPr>
        <w:t>(данни по документ за самоличност)</w:t>
      </w:r>
    </w:p>
    <w:p w:rsidR="00D72940" w:rsidRPr="0087536A" w:rsidRDefault="00D72940" w:rsidP="00D72940">
      <w:pPr>
        <w:tabs>
          <w:tab w:val="left" w:leader="dot" w:pos="6566"/>
        </w:tabs>
        <w:spacing w:after="0" w:line="240" w:lineRule="auto"/>
        <w:ind w:hanging="57"/>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 xml:space="preserve">в качеството ми на </w:t>
      </w:r>
      <w:r w:rsidRPr="0087536A">
        <w:rPr>
          <w:rFonts w:ascii="Cambria" w:eastAsia="Times New Roman" w:hAnsi="Cambria" w:cs="Times New Roman"/>
          <w:sz w:val="24"/>
          <w:szCs w:val="24"/>
          <w:lang w:val="bg-BG"/>
        </w:rPr>
        <w:tab/>
        <w:t>…………………….…………</w:t>
      </w:r>
    </w:p>
    <w:p w:rsidR="00D72940" w:rsidRPr="0087536A" w:rsidRDefault="00D72940" w:rsidP="00D72940">
      <w:pPr>
        <w:spacing w:after="0" w:line="240" w:lineRule="auto"/>
        <w:ind w:hanging="57"/>
        <w:jc w:val="center"/>
        <w:rPr>
          <w:rFonts w:ascii="Cambria" w:eastAsia="Times New Roman" w:hAnsi="Cambria" w:cs="Times New Roman"/>
          <w:i/>
          <w:sz w:val="24"/>
          <w:szCs w:val="24"/>
          <w:lang w:val="bg-BG"/>
        </w:rPr>
      </w:pPr>
      <w:r w:rsidRPr="0087536A">
        <w:rPr>
          <w:rFonts w:ascii="Cambria" w:eastAsia="Times New Roman" w:hAnsi="Cambria" w:cs="Times New Roman"/>
          <w:i/>
          <w:sz w:val="24"/>
          <w:szCs w:val="24"/>
          <w:lang w:val="bg-BG"/>
        </w:rPr>
        <w:t>(вида експерт, съгласно офертата)</w:t>
      </w:r>
    </w:p>
    <w:p w:rsidR="00D72940" w:rsidRPr="0087536A" w:rsidRDefault="00D72940" w:rsidP="00D72940">
      <w:pPr>
        <w:tabs>
          <w:tab w:val="left" w:leader="dot" w:pos="6574"/>
        </w:tabs>
        <w:spacing w:after="0" w:line="240" w:lineRule="auto"/>
        <w:ind w:hanging="57"/>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 xml:space="preserve">на участник: </w:t>
      </w:r>
      <w:r w:rsidRPr="0087536A">
        <w:rPr>
          <w:rFonts w:ascii="Cambria" w:eastAsia="Times New Roman" w:hAnsi="Cambria" w:cs="Times New Roman"/>
          <w:sz w:val="24"/>
          <w:szCs w:val="24"/>
          <w:lang w:val="bg-BG"/>
        </w:rPr>
        <w:tab/>
        <w:t>………………………….……..</w:t>
      </w:r>
    </w:p>
    <w:p w:rsidR="00D72940" w:rsidRPr="0087536A" w:rsidRDefault="00D72940" w:rsidP="00D72940">
      <w:pPr>
        <w:spacing w:after="0" w:line="240" w:lineRule="auto"/>
        <w:ind w:hanging="57"/>
        <w:jc w:val="center"/>
        <w:rPr>
          <w:rFonts w:ascii="Cambria" w:eastAsia="Times New Roman" w:hAnsi="Cambria" w:cs="Times New Roman"/>
          <w:i/>
          <w:sz w:val="24"/>
          <w:szCs w:val="24"/>
          <w:lang w:val="bg-BG"/>
        </w:rPr>
      </w:pPr>
      <w:r w:rsidRPr="0087536A">
        <w:rPr>
          <w:rFonts w:ascii="Cambria" w:eastAsia="Times New Roman" w:hAnsi="Cambria" w:cs="Times New Roman"/>
          <w:i/>
          <w:sz w:val="24"/>
          <w:szCs w:val="24"/>
          <w:lang w:val="bg-BG"/>
        </w:rPr>
        <w:t>(наименование на участника)</w:t>
      </w:r>
    </w:p>
    <w:p w:rsidR="00D72940" w:rsidRPr="0087536A" w:rsidRDefault="00D72940" w:rsidP="00D72940">
      <w:pPr>
        <w:spacing w:after="0" w:line="240" w:lineRule="auto"/>
        <w:ind w:hanging="57"/>
        <w:jc w:val="center"/>
        <w:rPr>
          <w:rFonts w:ascii="Cambria" w:eastAsia="Times New Roman" w:hAnsi="Cambria" w:cs="Times New Roman"/>
          <w:i/>
          <w:sz w:val="24"/>
          <w:szCs w:val="24"/>
          <w:lang w:val="bg-BG"/>
        </w:rPr>
      </w:pPr>
    </w:p>
    <w:p w:rsidR="00D72940" w:rsidRPr="0087536A" w:rsidRDefault="00D72940" w:rsidP="00D72940">
      <w:pPr>
        <w:spacing w:after="0" w:line="240" w:lineRule="auto"/>
        <w:ind w:firstLine="288"/>
        <w:jc w:val="center"/>
        <w:rPr>
          <w:rFonts w:ascii="Cambria" w:eastAsia="Times New Roman" w:hAnsi="Cambria" w:cs="Times New Roman"/>
          <w:b/>
          <w:bCs/>
          <w:sz w:val="24"/>
          <w:szCs w:val="24"/>
          <w:lang w:val="bg-BG"/>
        </w:rPr>
      </w:pPr>
      <w:r w:rsidRPr="0087536A">
        <w:rPr>
          <w:rFonts w:ascii="Cambria" w:eastAsia="Times New Roman" w:hAnsi="Cambria" w:cs="Times New Roman"/>
          <w:b/>
          <w:bCs/>
          <w:sz w:val="24"/>
          <w:szCs w:val="24"/>
          <w:lang w:val="bg-BG"/>
        </w:rPr>
        <w:t>ДЕКЛАРИРАМ:</w:t>
      </w:r>
    </w:p>
    <w:p w:rsidR="00D72940" w:rsidRPr="0087536A" w:rsidRDefault="00D72940" w:rsidP="00D72940">
      <w:pPr>
        <w:spacing w:after="0" w:line="240" w:lineRule="auto"/>
        <w:ind w:firstLine="288"/>
        <w:jc w:val="center"/>
        <w:rPr>
          <w:rFonts w:ascii="Cambria" w:eastAsia="Times New Roman" w:hAnsi="Cambria" w:cs="Times New Roman"/>
          <w:b/>
          <w:bCs/>
          <w:sz w:val="24"/>
          <w:szCs w:val="24"/>
          <w:lang w:val="bg-BG"/>
        </w:rPr>
      </w:pPr>
    </w:p>
    <w:p w:rsidR="00D72940" w:rsidRDefault="00D72940" w:rsidP="00D72940">
      <w:pPr>
        <w:spacing w:after="0" w:line="240" w:lineRule="auto"/>
        <w:jc w:val="both"/>
        <w:rPr>
          <w:rFonts w:ascii="Cambria" w:eastAsia="Times New Roman" w:hAnsi="Cambria" w:cs="Times New Roman"/>
          <w:spacing w:val="3"/>
          <w:sz w:val="24"/>
          <w:szCs w:val="24"/>
          <w:lang w:val="bg-BG"/>
        </w:rPr>
      </w:pPr>
      <w:r w:rsidRPr="0087536A">
        <w:rPr>
          <w:rFonts w:ascii="Cambria" w:eastAsia="Times New Roman" w:hAnsi="Cambria" w:cs="Times New Roman"/>
          <w:sz w:val="24"/>
          <w:szCs w:val="24"/>
          <w:lang w:val="bg-BG"/>
        </w:rPr>
        <w:t xml:space="preserve">1. На разположение съм да поема работата по </w:t>
      </w:r>
      <w:r w:rsidRPr="0087536A">
        <w:rPr>
          <w:rFonts w:ascii="Cambria" w:eastAsia="Times New Roman" w:hAnsi="Cambria" w:cs="Times New Roman"/>
          <w:spacing w:val="3"/>
          <w:sz w:val="24"/>
          <w:szCs w:val="24"/>
          <w:lang w:val="bg-BG"/>
        </w:rPr>
        <w:t xml:space="preserve">обществена поръчка, с предмет: </w:t>
      </w:r>
    </w:p>
    <w:p w:rsidR="00647624" w:rsidRPr="0087536A" w:rsidRDefault="00647624" w:rsidP="00D72940">
      <w:pPr>
        <w:spacing w:after="0" w:line="240" w:lineRule="auto"/>
        <w:jc w:val="both"/>
        <w:rPr>
          <w:rFonts w:ascii="Cambria" w:eastAsia="Times New Roman" w:hAnsi="Cambria" w:cs="Times New Roman"/>
          <w:sz w:val="24"/>
          <w:szCs w:val="24"/>
          <w:lang w:val="bg-BG"/>
        </w:rPr>
      </w:pPr>
      <w:r>
        <w:rPr>
          <w:rFonts w:ascii="Cambria" w:eastAsia="Batang" w:hAnsi="Cambria" w:cs="Times New Roman"/>
          <w:b/>
          <w:color w:val="000000"/>
          <w:sz w:val="24"/>
          <w:szCs w:val="24"/>
          <w:lang w:val="bg-BG" w:eastAsia="bg-BG"/>
        </w:rPr>
        <w:t>по обособена позиция №………………………………………………..</w:t>
      </w:r>
    </w:p>
    <w:p w:rsidR="00647624" w:rsidRPr="0087536A" w:rsidRDefault="00D72940" w:rsidP="00D72940">
      <w:pPr>
        <w:widowControl w:val="0"/>
        <w:tabs>
          <w:tab w:val="left" w:pos="1138"/>
        </w:tabs>
        <w:autoSpaceDE w:val="0"/>
        <w:autoSpaceDN w:val="0"/>
        <w:adjustRightInd w:val="0"/>
        <w:spacing w:after="0" w:line="240" w:lineRule="auto"/>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2. Задължавам се да работя в съответствие с предложението на настоящия участник за качественото изработване на предмета на поръчката;</w:t>
      </w:r>
    </w:p>
    <w:p w:rsidR="00D72940" w:rsidRPr="0087536A" w:rsidRDefault="00D72940" w:rsidP="00D72940">
      <w:pPr>
        <w:tabs>
          <w:tab w:val="left" w:pos="720"/>
        </w:tabs>
        <w:spacing w:after="0" w:line="240" w:lineRule="auto"/>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3. Заявените от мен данни и посочената информация в автобиографията ми са верни;</w:t>
      </w:r>
    </w:p>
    <w:p w:rsidR="00D72940" w:rsidRPr="0087536A" w:rsidRDefault="00D72940" w:rsidP="00D72940">
      <w:pPr>
        <w:tabs>
          <w:tab w:val="left" w:pos="720"/>
        </w:tabs>
        <w:spacing w:after="0" w:line="240" w:lineRule="auto"/>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4. Разбирам, че всяко фалшиво изявление, описано в настоящото, може да доведе до отстраняването на участника.</w:t>
      </w:r>
    </w:p>
    <w:p w:rsidR="00D72940" w:rsidRPr="0087536A" w:rsidRDefault="00D72940" w:rsidP="00D72940">
      <w:pPr>
        <w:tabs>
          <w:tab w:val="left" w:pos="720"/>
        </w:tabs>
        <w:spacing w:after="0" w:line="240" w:lineRule="auto"/>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5. Че ще спазвам етичните клаузи, съдържащи се в документацията за участие.</w:t>
      </w:r>
    </w:p>
    <w:p w:rsidR="00D72940" w:rsidRPr="0087536A" w:rsidRDefault="00D72940" w:rsidP="00D72940">
      <w:pPr>
        <w:spacing w:after="0" w:line="240" w:lineRule="auto"/>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D72940" w:rsidRPr="0087536A" w:rsidRDefault="00D72940" w:rsidP="00D72940">
      <w:pPr>
        <w:spacing w:after="0" w:line="240" w:lineRule="auto"/>
        <w:jc w:val="both"/>
        <w:rPr>
          <w:rFonts w:ascii="Cambria" w:eastAsia="Times New Roman" w:hAnsi="Cambria" w:cs="Times New Roman"/>
          <w:sz w:val="24"/>
          <w:szCs w:val="24"/>
          <w:lang w:val="bg-BG"/>
        </w:rPr>
      </w:pPr>
    </w:p>
    <w:p w:rsidR="00D72940" w:rsidRPr="0087536A" w:rsidRDefault="00D72940" w:rsidP="00D72940">
      <w:pPr>
        <w:spacing w:after="0" w:line="240" w:lineRule="auto"/>
        <w:ind w:firstLine="288"/>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Известна ми е отговорността по Наказателния кодекс за посочване на неверни данни.</w:t>
      </w:r>
    </w:p>
    <w:p w:rsidR="00D72940" w:rsidRPr="0087536A" w:rsidRDefault="00D72940" w:rsidP="00D72940">
      <w:pPr>
        <w:tabs>
          <w:tab w:val="left" w:leader="dot" w:pos="2578"/>
          <w:tab w:val="left" w:pos="5026"/>
          <w:tab w:val="left" w:leader="dot" w:pos="9022"/>
        </w:tabs>
        <w:spacing w:after="0" w:line="240" w:lineRule="auto"/>
        <w:jc w:val="both"/>
        <w:rPr>
          <w:rFonts w:ascii="Cambria" w:eastAsia="Times New Roman" w:hAnsi="Cambria" w:cs="Times New Roman"/>
          <w:sz w:val="24"/>
          <w:szCs w:val="24"/>
          <w:lang w:val="bg-BG"/>
        </w:rPr>
      </w:pPr>
    </w:p>
    <w:p w:rsidR="00D72940" w:rsidRPr="0087536A" w:rsidRDefault="00D72940" w:rsidP="00D72940">
      <w:pPr>
        <w:tabs>
          <w:tab w:val="left" w:leader="dot" w:pos="2578"/>
          <w:tab w:val="left" w:pos="5026"/>
          <w:tab w:val="left" w:leader="dot" w:pos="9022"/>
        </w:tabs>
        <w:spacing w:after="0" w:line="240" w:lineRule="auto"/>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Дата:</w:t>
      </w:r>
      <w:r w:rsidRPr="0087536A">
        <w:rPr>
          <w:rFonts w:ascii="Cambria" w:eastAsia="Times New Roman" w:hAnsi="Cambria" w:cs="Times New Roman"/>
          <w:sz w:val="24"/>
          <w:szCs w:val="24"/>
          <w:lang w:val="bg-BG"/>
        </w:rPr>
        <w:tab/>
        <w:t xml:space="preserve"> г.</w:t>
      </w:r>
      <w:r w:rsidRPr="0087536A">
        <w:rPr>
          <w:rFonts w:ascii="Cambria" w:eastAsia="Times New Roman" w:hAnsi="Cambria" w:cs="Times New Roman"/>
          <w:sz w:val="24"/>
          <w:szCs w:val="24"/>
          <w:lang w:val="bg-BG"/>
        </w:rPr>
        <w:tab/>
        <w:t xml:space="preserve">ДЕКЛАРАТОР: </w:t>
      </w:r>
      <w:r w:rsidRPr="0087536A">
        <w:rPr>
          <w:rFonts w:ascii="Cambria" w:eastAsia="Times New Roman" w:hAnsi="Cambria" w:cs="Times New Roman"/>
          <w:sz w:val="24"/>
          <w:szCs w:val="24"/>
          <w:lang w:val="bg-BG"/>
        </w:rPr>
        <w:tab/>
      </w:r>
    </w:p>
    <w:p w:rsidR="00D72940" w:rsidRPr="0087536A" w:rsidRDefault="00D72940" w:rsidP="00D72940">
      <w:pPr>
        <w:tabs>
          <w:tab w:val="left" w:leader="dot" w:pos="2578"/>
          <w:tab w:val="left" w:pos="5026"/>
          <w:tab w:val="left" w:leader="dot" w:pos="9022"/>
        </w:tabs>
        <w:spacing w:after="0" w:line="240" w:lineRule="auto"/>
        <w:ind w:firstLine="288"/>
        <w:jc w:val="both"/>
        <w:rPr>
          <w:rFonts w:ascii="Cambria" w:eastAsia="Times New Roman" w:hAnsi="Cambria" w:cs="Times New Roman"/>
          <w:i/>
          <w:spacing w:val="-1"/>
          <w:sz w:val="24"/>
          <w:szCs w:val="24"/>
          <w:lang w:val="bg-BG"/>
        </w:rPr>
      </w:pPr>
    </w:p>
    <w:p w:rsidR="00D72940" w:rsidRPr="0087536A" w:rsidRDefault="00D72940" w:rsidP="00D72940">
      <w:pPr>
        <w:tabs>
          <w:tab w:val="left" w:leader="dot" w:pos="2578"/>
          <w:tab w:val="left" w:pos="5026"/>
          <w:tab w:val="left" w:leader="dot" w:pos="9022"/>
        </w:tabs>
        <w:spacing w:after="0" w:line="240" w:lineRule="auto"/>
        <w:ind w:firstLine="288"/>
        <w:jc w:val="both"/>
        <w:rPr>
          <w:rFonts w:ascii="Cambria" w:eastAsia="Times New Roman" w:hAnsi="Cambria" w:cs="Times New Roman"/>
          <w:i/>
          <w:spacing w:val="-1"/>
          <w:sz w:val="24"/>
          <w:szCs w:val="24"/>
          <w:lang w:val="bg-BG"/>
        </w:rPr>
      </w:pPr>
      <w:r w:rsidRPr="0087536A">
        <w:rPr>
          <w:rFonts w:ascii="Cambria" w:eastAsia="Times New Roman" w:hAnsi="Cambria" w:cs="Times New Roman"/>
          <w:i/>
          <w:spacing w:val="-1"/>
          <w:sz w:val="24"/>
          <w:szCs w:val="24"/>
          <w:lang w:val="bg-BG"/>
        </w:rPr>
        <w:t>Забележка: Декларацията се попълва от всеки ключов експерт поотделно.</w:t>
      </w:r>
    </w:p>
    <w:p w:rsidR="00D72940" w:rsidRPr="0087536A" w:rsidRDefault="00D72940" w:rsidP="00D72940">
      <w:pPr>
        <w:spacing w:after="0" w:line="240" w:lineRule="auto"/>
        <w:jc w:val="right"/>
        <w:rPr>
          <w:rFonts w:ascii="Cambria" w:eastAsia="Batang" w:hAnsi="Cambria" w:cs="Times New Roman"/>
          <w:b/>
          <w:bCs/>
          <w:color w:val="000000"/>
          <w:sz w:val="24"/>
          <w:szCs w:val="24"/>
          <w:lang w:val="bg-BG" w:eastAsia="bg-BG"/>
        </w:rPr>
      </w:pPr>
      <w:r w:rsidRPr="0087536A">
        <w:rPr>
          <w:rFonts w:ascii="Cambria" w:eastAsia="Batang" w:hAnsi="Cambria" w:cs="Times New Roman"/>
          <w:color w:val="000000"/>
          <w:sz w:val="24"/>
          <w:szCs w:val="24"/>
          <w:u w:val="single"/>
          <w:lang w:val="bg-BG" w:eastAsia="bg-BG"/>
        </w:rPr>
        <w:br w:type="page"/>
      </w:r>
      <w:r w:rsidRPr="0087536A">
        <w:rPr>
          <w:rFonts w:ascii="Cambria" w:eastAsia="Batang" w:hAnsi="Cambria" w:cs="Times New Roman"/>
          <w:b/>
          <w:bCs/>
          <w:i/>
          <w:iCs/>
          <w:color w:val="000000"/>
          <w:sz w:val="24"/>
          <w:szCs w:val="24"/>
          <w:lang w:val="bg-BG" w:eastAsia="bg-BG"/>
        </w:rPr>
        <w:lastRenderedPageBreak/>
        <w:t>Образец</w:t>
      </w:r>
    </w:p>
    <w:p w:rsidR="00D72940" w:rsidRPr="0087536A" w:rsidRDefault="00D72940" w:rsidP="00D72940">
      <w:pPr>
        <w:spacing w:after="0" w:line="240" w:lineRule="auto"/>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Д Е К Л А Р А Ц И Я</w:t>
      </w:r>
    </w:p>
    <w:p w:rsidR="00D72940" w:rsidRPr="0087536A" w:rsidRDefault="00D72940" w:rsidP="00D72940">
      <w:pPr>
        <w:spacing w:after="0" w:line="240" w:lineRule="auto"/>
        <w:jc w:val="center"/>
        <w:rPr>
          <w:rFonts w:ascii="Cambria" w:eastAsia="Batang" w:hAnsi="Cambria" w:cs="Times New Roman"/>
          <w:b/>
          <w:bCs/>
          <w:color w:val="000000"/>
          <w:sz w:val="24"/>
          <w:szCs w:val="24"/>
          <w:lang w:val="bg-BG" w:eastAsia="bg-BG"/>
        </w:rPr>
      </w:pPr>
    </w:p>
    <w:p w:rsidR="00D72940" w:rsidRPr="0087536A" w:rsidRDefault="00D72940" w:rsidP="00D72940">
      <w:pPr>
        <w:spacing w:after="0" w:line="240" w:lineRule="auto"/>
        <w:jc w:val="center"/>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по чл. 56, ал. 1, т. 8 от ЗОП</w:t>
      </w:r>
    </w:p>
    <w:p w:rsidR="00871451" w:rsidRDefault="00871451" w:rsidP="00D72940">
      <w:pPr>
        <w:spacing w:after="0" w:line="240" w:lineRule="auto"/>
        <w:jc w:val="both"/>
        <w:rPr>
          <w:rFonts w:ascii="Cambria" w:eastAsia="Batang" w:hAnsi="Cambria" w:cs="Times New Roman"/>
          <w:color w:val="000000"/>
          <w:sz w:val="24"/>
          <w:szCs w:val="24"/>
          <w:lang w:val="bg-BG" w:eastAsia="bg-BG"/>
        </w:rPr>
      </w:pPr>
    </w:p>
    <w:p w:rsidR="00871451" w:rsidRDefault="00871451" w:rsidP="00D72940">
      <w:pPr>
        <w:spacing w:after="0" w:line="240" w:lineRule="auto"/>
        <w:jc w:val="both"/>
        <w:rPr>
          <w:rFonts w:ascii="Cambria" w:eastAsia="Batang" w:hAnsi="Cambria" w:cs="Times New Roman"/>
          <w:color w:val="000000"/>
          <w:sz w:val="24"/>
          <w:szCs w:val="24"/>
          <w:lang w:val="bg-BG" w:eastAsia="bg-BG"/>
        </w:rPr>
      </w:pPr>
    </w:p>
    <w:p w:rsidR="00871451" w:rsidRDefault="00871451"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от ____________________________________________, ЕГН _____________________, </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л. к. № ___________________, издадена на __________ от _____________ живущ гр. </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______________________________ община ______________________________</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ул. ________________________________________________________________________ </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управител (член на управителния съвет, член на Съвета на директорите) на _____________________________________________________________________ (ЕТ, ООД, ЕООД, АД и др.)</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keepNext/>
        <w:spacing w:after="0" w:line="240" w:lineRule="auto"/>
        <w:jc w:val="center"/>
        <w:outlineLvl w:val="1"/>
        <w:rPr>
          <w:rFonts w:ascii="Cambria" w:eastAsia="Batang" w:hAnsi="Cambria" w:cs="Arial"/>
          <w:b/>
          <w:bCs/>
          <w:i/>
          <w:iCs/>
          <w:color w:val="000000"/>
          <w:sz w:val="24"/>
          <w:szCs w:val="24"/>
          <w:lang w:val="bg-BG" w:eastAsia="bg-BG"/>
        </w:rPr>
      </w:pPr>
      <w:bookmarkStart w:id="11" w:name="_Toc382582476"/>
      <w:r w:rsidRPr="0087536A">
        <w:rPr>
          <w:rFonts w:ascii="Cambria" w:eastAsia="Batang" w:hAnsi="Cambria" w:cs="Arial"/>
          <w:b/>
          <w:bCs/>
          <w:i/>
          <w:iCs/>
          <w:color w:val="000000"/>
          <w:sz w:val="24"/>
          <w:szCs w:val="24"/>
          <w:lang w:val="bg-BG" w:eastAsia="bg-BG"/>
        </w:rPr>
        <w:t>Д Е К Л А Р И Р А М, че</w:t>
      </w:r>
      <w:bookmarkEnd w:id="11"/>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Default="00D72940" w:rsidP="00D72940">
      <w:pPr>
        <w:spacing w:after="0" w:line="240"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color w:val="000000"/>
          <w:sz w:val="24"/>
          <w:szCs w:val="24"/>
          <w:lang w:val="bg-BG" w:eastAsia="bg-BG"/>
        </w:rPr>
        <w:t xml:space="preserve">При изпълнението на обществената поръчка, с предмет: </w:t>
      </w:r>
      <w:r w:rsidRPr="0087536A">
        <w:rPr>
          <w:rFonts w:ascii="Cambria" w:eastAsia="Batang" w:hAnsi="Cambria" w:cs="Times New Roman"/>
          <w:b/>
          <w:bCs/>
          <w:color w:val="000000"/>
          <w:sz w:val="24"/>
          <w:szCs w:val="24"/>
          <w:lang w:val="bg-BG" w:eastAsia="bg-BG"/>
        </w:rPr>
        <w:t xml:space="preserve"> </w:t>
      </w:r>
    </w:p>
    <w:p w:rsidR="00647624" w:rsidRPr="0087536A" w:rsidRDefault="00647624" w:rsidP="00D72940">
      <w:pPr>
        <w:spacing w:after="0" w:line="240" w:lineRule="auto"/>
        <w:jc w:val="both"/>
        <w:rPr>
          <w:rFonts w:ascii="Cambria" w:eastAsia="Batang" w:hAnsi="Cambria" w:cs="Times New Roman"/>
          <w:b/>
          <w:bCs/>
          <w:i/>
          <w:color w:val="000000"/>
          <w:sz w:val="24"/>
          <w:szCs w:val="24"/>
          <w:lang w:val="bg-BG" w:eastAsia="bg-BG"/>
        </w:rPr>
      </w:pPr>
      <w:r>
        <w:rPr>
          <w:rFonts w:ascii="Cambria" w:eastAsia="Batang" w:hAnsi="Cambria" w:cs="Times New Roman"/>
          <w:b/>
          <w:color w:val="000000"/>
          <w:sz w:val="24"/>
          <w:szCs w:val="24"/>
          <w:lang w:val="bg-BG" w:eastAsia="bg-BG"/>
        </w:rPr>
        <w:t>по обособена позиция №………………………………………………..</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Cs/>
          <w:color w:val="000000"/>
          <w:sz w:val="24"/>
          <w:szCs w:val="24"/>
          <w:lang w:val="bg-BG" w:eastAsia="bg-BG"/>
        </w:rPr>
        <w:t>н</w:t>
      </w:r>
      <w:r w:rsidRPr="0087536A">
        <w:rPr>
          <w:rFonts w:ascii="Cambria" w:eastAsia="Batang" w:hAnsi="Cambria" w:cs="Times New Roman"/>
          <w:color w:val="000000"/>
          <w:sz w:val="24"/>
          <w:szCs w:val="24"/>
          <w:lang w:val="bg-BG" w:eastAsia="bg-BG"/>
        </w:rPr>
        <w:t>яма да ползвам/ ще ползвам услугите на подизпълнители.</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5"/>
        <w:gridCol w:w="3265"/>
        <w:gridCol w:w="3265"/>
      </w:tblGrid>
      <w:tr w:rsidR="00D72940" w:rsidRPr="0087536A" w:rsidTr="00D72940">
        <w:trPr>
          <w:jc w:val="center"/>
        </w:trPr>
        <w:tc>
          <w:tcPr>
            <w:tcW w:w="3264" w:type="dxa"/>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Подизпълнител</w:t>
            </w:r>
          </w:p>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i/>
                <w:iCs/>
                <w:color w:val="000000"/>
                <w:sz w:val="24"/>
                <w:szCs w:val="24"/>
                <w:lang w:val="bg-BG" w:eastAsia="bg-BG"/>
              </w:rPr>
              <w:t>избройте имената и адресите на подизпълнителите</w:t>
            </w:r>
          </w:p>
        </w:tc>
        <w:tc>
          <w:tcPr>
            <w:tcW w:w="3264" w:type="dxa"/>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Видове работи, </w:t>
            </w:r>
          </w:p>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които ще изпълнява</w:t>
            </w:r>
          </w:p>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i/>
                <w:iCs/>
                <w:color w:val="000000"/>
                <w:sz w:val="24"/>
                <w:szCs w:val="24"/>
                <w:lang w:val="bg-BG" w:eastAsia="bg-BG"/>
              </w:rPr>
              <w:t>посочете видове работи или съпътстващи дейности</w:t>
            </w:r>
          </w:p>
        </w:tc>
        <w:tc>
          <w:tcPr>
            <w:tcW w:w="3264" w:type="dxa"/>
            <w:tcBorders>
              <w:top w:val="single" w:sz="4" w:space="0" w:color="auto"/>
              <w:left w:val="single" w:sz="4" w:space="0" w:color="auto"/>
              <w:bottom w:val="single" w:sz="4" w:space="0" w:color="auto"/>
              <w:right w:val="single" w:sz="4" w:space="0" w:color="auto"/>
            </w:tcBorders>
            <w:hideMark/>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Дял в проценти (%)</w:t>
            </w:r>
          </w:p>
          <w:p w:rsidR="00D72940" w:rsidRPr="0087536A" w:rsidRDefault="00D72940" w:rsidP="00D72940">
            <w:pPr>
              <w:spacing w:after="0" w:line="256" w:lineRule="auto"/>
              <w:jc w:val="both"/>
              <w:rPr>
                <w:rFonts w:ascii="Cambria" w:eastAsia="Batang" w:hAnsi="Cambria" w:cs="Times New Roman"/>
                <w:i/>
                <w:iCs/>
                <w:color w:val="000000"/>
                <w:sz w:val="24"/>
                <w:szCs w:val="24"/>
                <w:lang w:val="bg-BG" w:eastAsia="bg-BG"/>
              </w:rPr>
            </w:pPr>
            <w:r w:rsidRPr="0087536A">
              <w:rPr>
                <w:rFonts w:ascii="Cambria" w:eastAsia="Batang" w:hAnsi="Cambria" w:cs="Times New Roman"/>
                <w:i/>
                <w:iCs/>
                <w:color w:val="000000"/>
                <w:sz w:val="24"/>
                <w:szCs w:val="24"/>
                <w:lang w:val="bg-BG" w:eastAsia="bg-BG"/>
              </w:rPr>
              <w:t>от общата стойност на обекта на поръчка, който ще бъде изпълнен от подизпълнителя</w:t>
            </w:r>
          </w:p>
        </w:tc>
      </w:tr>
      <w:tr w:rsidR="00D72940" w:rsidRPr="0087536A" w:rsidTr="00D72940">
        <w:trPr>
          <w:jc w:val="center"/>
        </w:trPr>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r>
      <w:tr w:rsidR="00D72940" w:rsidRPr="0087536A" w:rsidTr="00D72940">
        <w:trPr>
          <w:jc w:val="center"/>
        </w:trPr>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r>
      <w:tr w:rsidR="00D72940" w:rsidRPr="0087536A" w:rsidTr="00D72940">
        <w:trPr>
          <w:jc w:val="center"/>
        </w:trPr>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r>
      <w:tr w:rsidR="00D72940" w:rsidRPr="0087536A" w:rsidTr="00D72940">
        <w:trPr>
          <w:jc w:val="center"/>
        </w:trPr>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D72940" w:rsidRPr="0087536A" w:rsidRDefault="00D72940" w:rsidP="00D72940">
            <w:pPr>
              <w:spacing w:after="0" w:line="256" w:lineRule="auto"/>
              <w:jc w:val="both"/>
              <w:rPr>
                <w:rFonts w:ascii="Cambria" w:eastAsia="Batang" w:hAnsi="Cambria" w:cs="Times New Roman"/>
                <w:color w:val="000000"/>
                <w:sz w:val="24"/>
                <w:szCs w:val="24"/>
                <w:lang w:val="bg-BG" w:eastAsia="bg-BG"/>
              </w:rPr>
            </w:pPr>
          </w:p>
        </w:tc>
      </w:tr>
    </w:tbl>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Известна ми е отговорността по чл. 313 от Наказателния кодекс за посочване на неверни данни.</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lang w:val="bg-BG" w:eastAsia="bg-BG"/>
        </w:rPr>
        <w:t xml:space="preserve">Дата: ................................. 20… г.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b/>
          <w:bCs/>
          <w:color w:val="000000"/>
          <w:sz w:val="24"/>
          <w:szCs w:val="24"/>
          <w:lang w:val="bg-BG" w:eastAsia="bg-BG"/>
        </w:rPr>
        <w:t>ДЕКЛАРАТОР</w:t>
      </w:r>
      <w:r w:rsidRPr="0087536A">
        <w:rPr>
          <w:rFonts w:ascii="Cambria" w:eastAsia="Batang" w:hAnsi="Cambria" w:cs="Times New Roman"/>
          <w:color w:val="000000"/>
          <w:sz w:val="24"/>
          <w:szCs w:val="24"/>
          <w:lang w:val="bg-BG" w:eastAsia="bg-BG"/>
        </w:rPr>
        <w:t>: ________________________</w:t>
      </w:r>
    </w:p>
    <w:p w:rsidR="00D72940" w:rsidRPr="0087536A" w:rsidRDefault="00D72940" w:rsidP="00D72940">
      <w:pPr>
        <w:spacing w:after="0" w:line="240" w:lineRule="auto"/>
        <w:jc w:val="right"/>
        <w:rPr>
          <w:rFonts w:ascii="Cambria" w:eastAsia="Batang" w:hAnsi="Cambria" w:cs="Times New Roman"/>
          <w:b/>
          <w:bCs/>
          <w:color w:val="000000"/>
          <w:sz w:val="24"/>
          <w:szCs w:val="24"/>
          <w:u w:val="single"/>
          <w:lang w:val="bg-BG" w:eastAsia="bg-BG"/>
        </w:rPr>
      </w:pPr>
      <w:r w:rsidRPr="0087536A">
        <w:rPr>
          <w:rFonts w:ascii="Cambria" w:eastAsia="Batang" w:hAnsi="Cambria" w:cs="Times New Roman"/>
          <w:b/>
          <w:bCs/>
          <w:color w:val="000000"/>
          <w:sz w:val="24"/>
          <w:szCs w:val="24"/>
          <w:u w:val="single"/>
          <w:lang w:val="bg-BG" w:eastAsia="bg-BG"/>
        </w:rPr>
        <w:br w:type="page"/>
      </w:r>
      <w:r w:rsidRPr="0087536A">
        <w:rPr>
          <w:rFonts w:ascii="Cambria" w:eastAsia="Batang" w:hAnsi="Cambria" w:cs="Times New Roman"/>
          <w:b/>
          <w:bCs/>
          <w:i/>
          <w:iCs/>
          <w:color w:val="000000"/>
          <w:sz w:val="24"/>
          <w:szCs w:val="24"/>
          <w:lang w:val="bg-BG" w:eastAsia="bg-BG"/>
        </w:rPr>
        <w:lastRenderedPageBreak/>
        <w:t xml:space="preserve">Образец </w:t>
      </w:r>
    </w:p>
    <w:p w:rsidR="00D72940" w:rsidRPr="0087536A" w:rsidRDefault="00D72940" w:rsidP="00D72940">
      <w:pPr>
        <w:spacing w:after="0" w:line="240" w:lineRule="auto"/>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Д Е К Л А Р А Ц И Я</w:t>
      </w:r>
    </w:p>
    <w:p w:rsidR="00D72940" w:rsidRPr="0087536A" w:rsidRDefault="00D72940" w:rsidP="00D72940">
      <w:pPr>
        <w:spacing w:after="0" w:line="240" w:lineRule="auto"/>
        <w:jc w:val="both"/>
        <w:rPr>
          <w:rFonts w:ascii="Cambria" w:eastAsia="Batang" w:hAnsi="Cambria" w:cs="Times New Roman"/>
          <w:b/>
          <w:bCs/>
          <w:color w:val="000000"/>
          <w:sz w:val="24"/>
          <w:szCs w:val="24"/>
          <w:lang w:val="bg-BG" w:eastAsia="bg-BG"/>
        </w:rPr>
      </w:pPr>
    </w:p>
    <w:p w:rsidR="00871451" w:rsidRDefault="00871451"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От ______________________________________, ЕГН ______________________,</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л. к. № _________________ издадена на ____________ от __________________________</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живущ гр. _________________________ община ________________________________</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ул. ________________________________________________________________________</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управител (член на управителния съвет, член на Съвета на директорите) на __________</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______________________________________________________________ (ЕТ, ООД, ЕООД, АД и др.)</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Default="00D72940" w:rsidP="00D72940">
      <w:pPr>
        <w:autoSpaceDE w:val="0"/>
        <w:autoSpaceDN w:val="0"/>
        <w:adjustRightInd w:val="0"/>
        <w:spacing w:after="0" w:line="240" w:lineRule="auto"/>
        <w:ind w:firstLine="288"/>
        <w:jc w:val="center"/>
        <w:rPr>
          <w:rFonts w:ascii="Cambria" w:eastAsia="Verdana-Bold" w:hAnsi="Cambria" w:cs="Times New Roman"/>
          <w:b/>
          <w:bCs/>
          <w:sz w:val="24"/>
          <w:szCs w:val="24"/>
          <w:lang w:val="bg-BG"/>
        </w:rPr>
      </w:pPr>
      <w:r w:rsidRPr="0087536A">
        <w:rPr>
          <w:rFonts w:ascii="Cambria" w:eastAsia="Verdana-Bold" w:hAnsi="Cambria" w:cs="Times New Roman"/>
          <w:b/>
          <w:bCs/>
          <w:sz w:val="24"/>
          <w:szCs w:val="24"/>
          <w:lang w:val="bg-BG"/>
        </w:rPr>
        <w:t>Д Е К Л А Р И Р А М:</w:t>
      </w:r>
    </w:p>
    <w:p w:rsidR="00E544E3" w:rsidRPr="0087536A" w:rsidRDefault="00E544E3" w:rsidP="00D72940">
      <w:pPr>
        <w:autoSpaceDE w:val="0"/>
        <w:autoSpaceDN w:val="0"/>
        <w:adjustRightInd w:val="0"/>
        <w:spacing w:after="0" w:line="240" w:lineRule="auto"/>
        <w:ind w:firstLine="288"/>
        <w:jc w:val="center"/>
        <w:rPr>
          <w:rFonts w:ascii="Cambria" w:eastAsia="Verdana-Bold" w:hAnsi="Cambria" w:cs="Times New Roman"/>
          <w:sz w:val="24"/>
          <w:szCs w:val="24"/>
          <w:lang w:val="bg-BG"/>
        </w:rPr>
      </w:pPr>
    </w:p>
    <w:p w:rsidR="00D72940" w:rsidRPr="0087536A" w:rsidRDefault="00D72940" w:rsidP="00D72940">
      <w:pPr>
        <w:numPr>
          <w:ilvl w:val="3"/>
          <w:numId w:val="29"/>
        </w:numPr>
        <w:autoSpaceDE w:val="0"/>
        <w:autoSpaceDN w:val="0"/>
        <w:adjustRightInd w:val="0"/>
        <w:spacing w:after="0" w:line="240" w:lineRule="auto"/>
        <w:rPr>
          <w:rFonts w:ascii="Cambria" w:eastAsia="Verdana-Bold" w:hAnsi="Cambria" w:cs="Times New Roman"/>
          <w:sz w:val="24"/>
          <w:szCs w:val="24"/>
          <w:lang w:val="bg-BG"/>
        </w:rPr>
      </w:pPr>
      <w:r w:rsidRPr="0087536A">
        <w:rPr>
          <w:rFonts w:ascii="Cambria" w:eastAsia="Verdana-Bold" w:hAnsi="Cambria" w:cs="Times New Roman"/>
          <w:sz w:val="24"/>
          <w:szCs w:val="24"/>
          <w:lang w:val="bg-BG"/>
        </w:rPr>
        <w:t>От името на представляваното от мен дружество: …………………………………………………………………………………………………………..………………….</w:t>
      </w:r>
    </w:p>
    <w:p w:rsidR="00D72940" w:rsidRPr="0087536A" w:rsidRDefault="00D72940" w:rsidP="00D72940">
      <w:pPr>
        <w:autoSpaceDE w:val="0"/>
        <w:autoSpaceDN w:val="0"/>
        <w:adjustRightInd w:val="0"/>
        <w:spacing w:after="0" w:line="240" w:lineRule="auto"/>
        <w:ind w:firstLine="288"/>
        <w:jc w:val="center"/>
        <w:rPr>
          <w:rFonts w:ascii="Cambria" w:eastAsia="Verdana-Bold" w:hAnsi="Cambria" w:cs="Times New Roman"/>
          <w:i/>
          <w:iCs/>
          <w:sz w:val="24"/>
          <w:szCs w:val="24"/>
          <w:lang w:val="bg-BG"/>
        </w:rPr>
      </w:pPr>
      <w:r w:rsidRPr="0087536A">
        <w:rPr>
          <w:rFonts w:ascii="Cambria" w:eastAsia="Verdana-Italic" w:hAnsi="Cambria" w:cs="Times New Roman"/>
          <w:i/>
          <w:iCs/>
          <w:sz w:val="24"/>
          <w:szCs w:val="24"/>
          <w:lang w:val="bg-BG"/>
        </w:rPr>
        <w:t>(посочете юридическото лице, което представлявате)</w:t>
      </w:r>
    </w:p>
    <w:p w:rsidR="00D72940" w:rsidRPr="0087536A" w:rsidRDefault="00D72940" w:rsidP="00D72940">
      <w:pPr>
        <w:autoSpaceDE w:val="0"/>
        <w:autoSpaceDN w:val="0"/>
        <w:adjustRightInd w:val="0"/>
        <w:spacing w:after="0" w:line="240" w:lineRule="auto"/>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изразявам съгласието да участваме като подизпълнител на ..................................................</w:t>
      </w:r>
    </w:p>
    <w:p w:rsidR="00D72940" w:rsidRPr="0087536A" w:rsidRDefault="00D72940" w:rsidP="00D72940">
      <w:pPr>
        <w:autoSpaceDE w:val="0"/>
        <w:autoSpaceDN w:val="0"/>
        <w:adjustRightInd w:val="0"/>
        <w:spacing w:after="0" w:line="240" w:lineRule="auto"/>
        <w:ind w:firstLine="288"/>
        <w:jc w:val="center"/>
        <w:rPr>
          <w:rFonts w:ascii="Cambria" w:eastAsia="Verdana-Italic" w:hAnsi="Cambria" w:cs="Times New Roman"/>
          <w:i/>
          <w:iCs/>
          <w:sz w:val="24"/>
          <w:szCs w:val="24"/>
          <w:lang w:val="bg-BG"/>
        </w:rPr>
      </w:pPr>
      <w:r w:rsidRPr="0087536A">
        <w:rPr>
          <w:rFonts w:ascii="Cambria" w:eastAsia="Verdana-Italic" w:hAnsi="Cambria" w:cs="Times New Roman"/>
          <w:i/>
          <w:iCs/>
          <w:sz w:val="24"/>
          <w:szCs w:val="24"/>
          <w:lang w:val="bg-BG"/>
        </w:rPr>
        <w:t>(посочете участника, на който сте подизпълнител)</w:t>
      </w:r>
    </w:p>
    <w:p w:rsidR="00D72940" w:rsidRPr="0087536A" w:rsidRDefault="00D72940" w:rsidP="00D72940">
      <w:pPr>
        <w:autoSpaceDE w:val="0"/>
        <w:autoSpaceDN w:val="0"/>
        <w:adjustRightInd w:val="0"/>
        <w:spacing w:after="0" w:line="240" w:lineRule="auto"/>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при изпълнение на горепосочената поръчка.</w:t>
      </w:r>
    </w:p>
    <w:p w:rsidR="00D72940" w:rsidRPr="0087536A" w:rsidRDefault="00D72940" w:rsidP="00D72940">
      <w:pPr>
        <w:autoSpaceDE w:val="0"/>
        <w:autoSpaceDN w:val="0"/>
        <w:adjustRightInd w:val="0"/>
        <w:spacing w:after="0" w:line="240" w:lineRule="auto"/>
        <w:ind w:firstLine="708"/>
        <w:jc w:val="both"/>
        <w:rPr>
          <w:rFonts w:ascii="Cambria" w:eastAsia="Verdana-Bold" w:hAnsi="Cambria" w:cs="Times New Roman"/>
          <w:sz w:val="24"/>
          <w:szCs w:val="24"/>
          <w:lang w:val="bg-BG"/>
        </w:rPr>
      </w:pPr>
      <w:r w:rsidRPr="0087536A">
        <w:rPr>
          <w:rFonts w:ascii="Cambria" w:eastAsia="Verdana-Bold" w:hAnsi="Cambria" w:cs="Times New Roman"/>
          <w:b/>
          <w:sz w:val="24"/>
          <w:szCs w:val="24"/>
          <w:lang w:val="bg-BG"/>
        </w:rPr>
        <w:t>2.</w:t>
      </w:r>
      <w:r w:rsidRPr="0087536A">
        <w:rPr>
          <w:rFonts w:ascii="Cambria" w:eastAsia="Verdana-Bold" w:hAnsi="Cambria" w:cs="Times New Roman"/>
          <w:sz w:val="24"/>
          <w:szCs w:val="24"/>
          <w:lang w:val="bg-BG"/>
        </w:rPr>
        <w:t xml:space="preserve"> Дейностите, които ще изпълняваме като подизпълнител са:</w:t>
      </w:r>
    </w:p>
    <w:p w:rsidR="00D72940" w:rsidRPr="0087536A" w:rsidRDefault="00D72940" w:rsidP="00D72940">
      <w:pPr>
        <w:autoSpaceDE w:val="0"/>
        <w:autoSpaceDN w:val="0"/>
        <w:adjustRightInd w:val="0"/>
        <w:spacing w:after="0" w:line="240" w:lineRule="auto"/>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w:t>
      </w:r>
    </w:p>
    <w:p w:rsidR="00D72940" w:rsidRPr="0087536A" w:rsidRDefault="00D72940" w:rsidP="00D72940">
      <w:pPr>
        <w:autoSpaceDE w:val="0"/>
        <w:autoSpaceDN w:val="0"/>
        <w:adjustRightInd w:val="0"/>
        <w:spacing w:after="0" w:line="240" w:lineRule="auto"/>
        <w:ind w:firstLine="289"/>
        <w:jc w:val="both"/>
        <w:rPr>
          <w:rFonts w:ascii="Cambria" w:eastAsia="Verdana-Italic" w:hAnsi="Cambria" w:cs="Times New Roman"/>
          <w:i/>
          <w:iCs/>
          <w:sz w:val="24"/>
          <w:szCs w:val="24"/>
          <w:lang w:val="bg-BG"/>
        </w:rPr>
      </w:pPr>
      <w:r w:rsidRPr="0087536A">
        <w:rPr>
          <w:rFonts w:ascii="Cambria" w:eastAsia="Verdana-Italic" w:hAnsi="Cambria" w:cs="Times New Roman"/>
          <w:sz w:val="24"/>
          <w:szCs w:val="24"/>
          <w:lang w:val="bg-BG"/>
        </w:rPr>
        <w:t xml:space="preserve"> </w:t>
      </w:r>
      <w:r w:rsidRPr="0087536A">
        <w:rPr>
          <w:rFonts w:ascii="Cambria" w:eastAsia="Verdana-Italic" w:hAnsi="Cambria" w:cs="Times New Roman"/>
          <w:i/>
          <w:iCs/>
          <w:sz w:val="24"/>
          <w:szCs w:val="24"/>
          <w:lang w:val="bg-BG"/>
        </w:rPr>
        <w:t>(избройте конкретните части от обекта на обществената поръчка, които ще бъдат изпълнени от Вас като подизпълнител)</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ab/>
      </w:r>
      <w:r w:rsidRPr="0087536A">
        <w:rPr>
          <w:rFonts w:ascii="Cambria" w:eastAsia="Verdana-Bold" w:hAnsi="Cambria" w:cs="Times New Roman"/>
          <w:b/>
          <w:sz w:val="24"/>
          <w:szCs w:val="24"/>
          <w:lang w:val="bg-BG"/>
        </w:rPr>
        <w:t>3.</w:t>
      </w:r>
      <w:r w:rsidRPr="0087536A">
        <w:rPr>
          <w:rFonts w:ascii="Cambria" w:eastAsia="Verdana-Bold" w:hAnsi="Cambria" w:cs="Times New Roman"/>
          <w:sz w:val="24"/>
          <w:szCs w:val="24"/>
          <w:lang w:val="bg-BG"/>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D72940" w:rsidRPr="0087536A" w:rsidRDefault="00D72940" w:rsidP="00D72940">
      <w:pPr>
        <w:autoSpaceDE w:val="0"/>
        <w:autoSpaceDN w:val="0"/>
        <w:adjustRightInd w:val="0"/>
        <w:spacing w:after="0" w:line="240" w:lineRule="auto"/>
        <w:ind w:firstLine="288"/>
        <w:jc w:val="both"/>
        <w:rPr>
          <w:rFonts w:ascii="Cambria" w:eastAsia="Times New Roman" w:hAnsi="Cambria" w:cs="Times New Roman"/>
          <w:sz w:val="24"/>
          <w:szCs w:val="24"/>
          <w:lang w:val="bg-BG"/>
        </w:rPr>
      </w:pPr>
      <w:r w:rsidRPr="0087536A">
        <w:rPr>
          <w:rFonts w:ascii="Cambria" w:eastAsia="Verdana-Bold" w:hAnsi="Cambria" w:cs="Times New Roman"/>
          <w:sz w:val="24"/>
          <w:szCs w:val="24"/>
          <w:lang w:val="bg-BG"/>
        </w:rPr>
        <w:tab/>
      </w:r>
      <w:r w:rsidRPr="0087536A">
        <w:rPr>
          <w:rFonts w:ascii="Cambria" w:eastAsia="Verdana-Bold" w:hAnsi="Cambria" w:cs="Times New Roman"/>
          <w:b/>
          <w:sz w:val="24"/>
          <w:szCs w:val="24"/>
          <w:lang w:val="bg-BG"/>
        </w:rPr>
        <w:t>4.</w:t>
      </w:r>
      <w:r w:rsidRPr="0087536A">
        <w:rPr>
          <w:rFonts w:ascii="Cambria" w:eastAsia="Verdana-Bold" w:hAnsi="Cambria" w:cs="Times New Roman"/>
          <w:sz w:val="24"/>
          <w:szCs w:val="24"/>
          <w:lang w:val="bg-BG"/>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D72940" w:rsidRPr="0087536A" w:rsidRDefault="00D72940" w:rsidP="00D72940">
      <w:pPr>
        <w:autoSpaceDE w:val="0"/>
        <w:autoSpaceDN w:val="0"/>
        <w:adjustRightInd w:val="0"/>
        <w:spacing w:after="0" w:line="240" w:lineRule="auto"/>
        <w:ind w:firstLine="627"/>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D72940" w:rsidRPr="0087536A" w:rsidRDefault="00D72940" w:rsidP="00D72940">
      <w:pPr>
        <w:autoSpaceDE w:val="0"/>
        <w:autoSpaceDN w:val="0"/>
        <w:adjustRightInd w:val="0"/>
        <w:spacing w:after="0" w:line="240" w:lineRule="auto"/>
        <w:ind w:firstLine="684"/>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4.2. Доказателства за икономическото и финансовото състояние, съобразно вида и дела на нашето участие: ………………………………………………………………….……………..</w:t>
      </w:r>
    </w:p>
    <w:p w:rsidR="00D72940" w:rsidRPr="0087536A" w:rsidRDefault="00D72940" w:rsidP="00D72940">
      <w:pPr>
        <w:autoSpaceDE w:val="0"/>
        <w:autoSpaceDN w:val="0"/>
        <w:adjustRightInd w:val="0"/>
        <w:spacing w:after="0" w:line="240" w:lineRule="auto"/>
        <w:ind w:firstLine="684"/>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4.3. Доказателства за техническите възможности и квалификация, съобразно вида и дела на нашето участие: ………………………………………………………………</w:t>
      </w:r>
    </w:p>
    <w:p w:rsidR="00D72940" w:rsidRPr="0087536A" w:rsidRDefault="00D72940" w:rsidP="00D72940">
      <w:pPr>
        <w:autoSpaceDE w:val="0"/>
        <w:autoSpaceDN w:val="0"/>
        <w:adjustRightInd w:val="0"/>
        <w:spacing w:after="0" w:line="240" w:lineRule="auto"/>
        <w:ind w:firstLine="684"/>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4.4. Декларации за отсъствие на обстоятелствата по чл. 47, ал. 1, ал. 2 и ал. 5 от ЗОП</w:t>
      </w:r>
    </w:p>
    <w:p w:rsidR="00D72940" w:rsidRPr="0087536A" w:rsidRDefault="00D72940" w:rsidP="00D72940">
      <w:pPr>
        <w:autoSpaceDE w:val="0"/>
        <w:autoSpaceDN w:val="0"/>
        <w:adjustRightInd w:val="0"/>
        <w:spacing w:after="0" w:line="240" w:lineRule="auto"/>
        <w:ind w:firstLine="684"/>
        <w:jc w:val="both"/>
        <w:rPr>
          <w:rFonts w:ascii="Cambria" w:eastAsia="Verdana-Bold" w:hAnsi="Cambria" w:cs="Times New Roman"/>
          <w:i/>
          <w:iCs/>
          <w:sz w:val="24"/>
          <w:szCs w:val="24"/>
          <w:lang w:val="bg-BG"/>
        </w:rPr>
      </w:pPr>
      <w:r w:rsidRPr="0087536A">
        <w:rPr>
          <w:rFonts w:ascii="Cambria" w:eastAsia="Verdana-Bold" w:hAnsi="Cambria" w:cs="Times New Roman"/>
          <w:i/>
          <w:iCs/>
          <w:sz w:val="24"/>
          <w:szCs w:val="24"/>
          <w:lang w:val="bg-BG"/>
        </w:rPr>
        <w:t>(</w:t>
      </w:r>
      <w:r w:rsidRPr="0087536A">
        <w:rPr>
          <w:rFonts w:ascii="Cambria" w:eastAsia="Verdana-Italic" w:hAnsi="Cambria" w:cs="Times New Roman"/>
          <w:i/>
          <w:iCs/>
          <w:sz w:val="24"/>
          <w:szCs w:val="24"/>
          <w:lang w:val="bg-BG"/>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87536A">
        <w:rPr>
          <w:rFonts w:ascii="Cambria" w:eastAsia="Verdana-Bold" w:hAnsi="Cambria" w:cs="Times New Roman"/>
          <w:i/>
          <w:iCs/>
          <w:sz w:val="24"/>
          <w:szCs w:val="24"/>
          <w:lang w:val="bg-BG"/>
        </w:rPr>
        <w:t>оригинал);</w:t>
      </w:r>
    </w:p>
    <w:p w:rsidR="00D72940" w:rsidRPr="0087536A" w:rsidRDefault="00D72940" w:rsidP="00D72940">
      <w:pPr>
        <w:tabs>
          <w:tab w:val="left" w:pos="360"/>
        </w:tabs>
        <w:autoSpaceDE w:val="0"/>
        <w:autoSpaceDN w:val="0"/>
        <w:adjustRightInd w:val="0"/>
        <w:spacing w:after="0" w:line="240" w:lineRule="auto"/>
        <w:ind w:firstLine="684"/>
        <w:jc w:val="both"/>
        <w:rPr>
          <w:rFonts w:ascii="Cambria" w:eastAsia="Verdana-Italic" w:hAnsi="Cambria" w:cs="Times New Roman"/>
          <w:sz w:val="24"/>
          <w:szCs w:val="24"/>
          <w:lang w:val="bg-BG"/>
        </w:rPr>
      </w:pPr>
      <w:r w:rsidRPr="0087536A">
        <w:rPr>
          <w:rFonts w:ascii="Cambria" w:eastAsia="Verdana-Italic" w:hAnsi="Cambria" w:cs="Times New Roman"/>
          <w:sz w:val="24"/>
          <w:szCs w:val="24"/>
          <w:lang w:val="bg-BG"/>
        </w:rPr>
        <w:lastRenderedPageBreak/>
        <w:tab/>
        <w:t>5. Други документи, по преценка и съгласно изискванията на настоящата документация за участие: ………………………………………………………………………………………….</w:t>
      </w:r>
    </w:p>
    <w:p w:rsidR="00D72940" w:rsidRPr="0087536A" w:rsidRDefault="00D72940" w:rsidP="00D72940">
      <w:pPr>
        <w:autoSpaceDE w:val="0"/>
        <w:autoSpaceDN w:val="0"/>
        <w:adjustRightInd w:val="0"/>
        <w:spacing w:after="0" w:line="240" w:lineRule="auto"/>
        <w:ind w:firstLine="288"/>
        <w:jc w:val="both"/>
        <w:rPr>
          <w:rFonts w:ascii="Cambria" w:eastAsia="Verdana-Italic" w:hAnsi="Cambria" w:cs="Times New Roman"/>
          <w:sz w:val="24"/>
          <w:szCs w:val="24"/>
          <w:lang w:val="bg-BG"/>
        </w:rPr>
      </w:pPr>
    </w:p>
    <w:p w:rsidR="00D72940" w:rsidRPr="0087536A" w:rsidRDefault="00D72940" w:rsidP="00D72940">
      <w:pPr>
        <w:spacing w:after="0" w:line="240" w:lineRule="auto"/>
        <w:ind w:right="72" w:firstLine="288"/>
        <w:jc w:val="both"/>
        <w:rPr>
          <w:rFonts w:ascii="Cambria" w:eastAsia="Times New Roman" w:hAnsi="Cambria" w:cs="Times New Roman"/>
          <w:spacing w:val="-2"/>
          <w:sz w:val="24"/>
          <w:szCs w:val="24"/>
          <w:lang w:val="bg-BG"/>
        </w:rPr>
      </w:pPr>
      <w:r w:rsidRPr="0087536A">
        <w:rPr>
          <w:rFonts w:ascii="Cambria" w:eastAsia="Times New Roman" w:hAnsi="Cambria" w:cs="Times New Roman"/>
          <w:spacing w:val="-1"/>
          <w:sz w:val="24"/>
          <w:szCs w:val="24"/>
          <w:lang w:val="bg-BG"/>
        </w:rPr>
        <w:t xml:space="preserve">Задължавам се да уведомя Възложителя за всички настъпили промени в </w:t>
      </w:r>
      <w:r w:rsidRPr="0087536A">
        <w:rPr>
          <w:rFonts w:ascii="Cambria" w:eastAsia="Times New Roman" w:hAnsi="Cambria" w:cs="Times New Roman"/>
          <w:spacing w:val="-2"/>
          <w:sz w:val="24"/>
          <w:szCs w:val="24"/>
          <w:lang w:val="bg-BG"/>
        </w:rPr>
        <w:t>декларираните по-горе обстоятелства в 7-дневен срок от настъпването им.</w:t>
      </w:r>
    </w:p>
    <w:p w:rsidR="00D72940" w:rsidRPr="0087536A" w:rsidRDefault="00D72940" w:rsidP="00D72940">
      <w:pPr>
        <w:autoSpaceDE w:val="0"/>
        <w:autoSpaceDN w:val="0"/>
        <w:adjustRightInd w:val="0"/>
        <w:spacing w:after="0" w:line="240" w:lineRule="auto"/>
        <w:jc w:val="both"/>
        <w:rPr>
          <w:rFonts w:ascii="Cambria" w:eastAsia="Verdana-Bold" w:hAnsi="Cambria" w:cs="Times New Roman"/>
          <w:sz w:val="24"/>
          <w:szCs w:val="24"/>
          <w:lang w:val="bg-BG"/>
        </w:rPr>
      </w:pPr>
    </w:p>
    <w:p w:rsidR="00D72940" w:rsidRPr="0087536A" w:rsidRDefault="00D72940" w:rsidP="00E544E3">
      <w:pPr>
        <w:spacing w:after="0" w:line="240" w:lineRule="auto"/>
        <w:ind w:firstLine="288"/>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u w:val="single"/>
          <w:lang w:val="bg-BG" w:eastAsia="bg-BG"/>
        </w:rPr>
      </w:pPr>
      <w:r w:rsidRPr="0087536A">
        <w:rPr>
          <w:rFonts w:ascii="Cambria" w:eastAsia="Batang" w:hAnsi="Cambria" w:cs="Times New Roman"/>
          <w:color w:val="000000"/>
          <w:sz w:val="24"/>
          <w:szCs w:val="24"/>
          <w:lang w:val="bg-BG" w:eastAsia="bg-BG"/>
        </w:rPr>
        <w:t>Дата: ......... 20…. г.</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b/>
          <w:bCs/>
          <w:color w:val="000000"/>
          <w:sz w:val="24"/>
          <w:szCs w:val="24"/>
          <w:lang w:val="bg-BG" w:eastAsia="bg-BG"/>
        </w:rPr>
        <w:t>ДЕКЛАРАТОР</w:t>
      </w:r>
      <w:r w:rsidRPr="0087536A">
        <w:rPr>
          <w:rFonts w:ascii="Cambria" w:eastAsia="Batang" w:hAnsi="Cambria" w:cs="Times New Roman"/>
          <w:color w:val="000000"/>
          <w:sz w:val="24"/>
          <w:szCs w:val="24"/>
          <w:lang w:val="bg-BG" w:eastAsia="bg-BG"/>
        </w:rPr>
        <w:t>: ________________________</w:t>
      </w:r>
    </w:p>
    <w:p w:rsidR="00D72940" w:rsidRPr="0087536A" w:rsidRDefault="00D72940" w:rsidP="00D72940">
      <w:pPr>
        <w:autoSpaceDE w:val="0"/>
        <w:autoSpaceDN w:val="0"/>
        <w:adjustRightInd w:val="0"/>
        <w:spacing w:after="0" w:line="240" w:lineRule="auto"/>
        <w:jc w:val="both"/>
        <w:outlineLvl w:val="0"/>
        <w:rPr>
          <w:rFonts w:ascii="Cambria" w:eastAsia="SimSun" w:hAnsi="Cambria" w:cs="Times New Roman"/>
          <w:sz w:val="24"/>
          <w:szCs w:val="24"/>
          <w:lang w:val="bg-BG" w:eastAsia="zh-CN"/>
        </w:rPr>
      </w:pPr>
    </w:p>
    <w:p w:rsidR="00D72940" w:rsidRPr="0087536A" w:rsidRDefault="00D72940" w:rsidP="00D72940">
      <w:pPr>
        <w:spacing w:after="0" w:line="240" w:lineRule="auto"/>
        <w:jc w:val="right"/>
        <w:rPr>
          <w:rFonts w:ascii="Cambria" w:eastAsia="Batang" w:hAnsi="Cambria" w:cs="Times New Roman"/>
          <w:b/>
          <w:bCs/>
          <w:i/>
          <w:iCs/>
          <w:color w:val="000000"/>
          <w:sz w:val="24"/>
          <w:szCs w:val="24"/>
          <w:u w:val="single"/>
          <w:lang w:val="bg-BG" w:eastAsia="bg-BG"/>
        </w:rPr>
      </w:pPr>
      <w:r w:rsidRPr="0087536A">
        <w:rPr>
          <w:rFonts w:ascii="Cambria" w:eastAsia="Batang" w:hAnsi="Cambria" w:cs="Times New Roman"/>
          <w:b/>
          <w:bCs/>
          <w:i/>
          <w:iCs/>
          <w:color w:val="000000"/>
          <w:sz w:val="24"/>
          <w:szCs w:val="24"/>
          <w:u w:val="single"/>
          <w:lang w:val="bg-BG" w:eastAsia="bg-BG"/>
        </w:rPr>
        <w:br w:type="page"/>
      </w:r>
      <w:r w:rsidRPr="0087536A">
        <w:rPr>
          <w:rFonts w:ascii="Cambria" w:eastAsia="Batang" w:hAnsi="Cambria" w:cs="Times New Roman"/>
          <w:b/>
          <w:bCs/>
          <w:i/>
          <w:iCs/>
          <w:color w:val="000000"/>
          <w:sz w:val="24"/>
          <w:szCs w:val="24"/>
          <w:lang w:val="bg-BG" w:eastAsia="bg-BG"/>
        </w:rPr>
        <w:lastRenderedPageBreak/>
        <w:t>Образец</w:t>
      </w:r>
      <w:r w:rsidRPr="0087536A">
        <w:rPr>
          <w:rFonts w:ascii="Cambria" w:eastAsia="Batang" w:hAnsi="Cambria" w:cs="Times New Roman"/>
          <w:color w:val="000000"/>
          <w:sz w:val="24"/>
          <w:szCs w:val="24"/>
          <w:lang w:val="bg-BG" w:eastAsia="bg-BG"/>
        </w:rPr>
        <w:t xml:space="preserve"> </w:t>
      </w:r>
    </w:p>
    <w:p w:rsidR="00D72940" w:rsidRPr="0087536A" w:rsidRDefault="00D72940" w:rsidP="00D72940">
      <w:pPr>
        <w:autoSpaceDE w:val="0"/>
        <w:autoSpaceDN w:val="0"/>
        <w:adjustRightInd w:val="0"/>
        <w:spacing w:after="0" w:line="240" w:lineRule="auto"/>
        <w:ind w:firstLine="288"/>
        <w:jc w:val="center"/>
        <w:rPr>
          <w:rFonts w:ascii="Cambria" w:eastAsia="Verdana-Bold" w:hAnsi="Cambria" w:cs="Times New Roman"/>
          <w:b/>
          <w:bCs/>
          <w:sz w:val="24"/>
          <w:szCs w:val="24"/>
          <w:lang w:val="bg-BG"/>
        </w:rPr>
      </w:pPr>
      <w:r w:rsidRPr="0087536A">
        <w:rPr>
          <w:rFonts w:ascii="Cambria" w:eastAsia="Verdana-Bold" w:hAnsi="Cambria" w:cs="Times New Roman"/>
          <w:b/>
          <w:bCs/>
          <w:sz w:val="24"/>
          <w:szCs w:val="24"/>
          <w:lang w:val="bg-BG"/>
        </w:rPr>
        <w:t>БАНКОВА ГАРАНЦИЯ</w:t>
      </w:r>
    </w:p>
    <w:p w:rsidR="00D72940" w:rsidRPr="0087536A" w:rsidRDefault="00D72940" w:rsidP="00D72940">
      <w:pPr>
        <w:autoSpaceDE w:val="0"/>
        <w:autoSpaceDN w:val="0"/>
        <w:adjustRightInd w:val="0"/>
        <w:spacing w:after="0" w:line="240" w:lineRule="auto"/>
        <w:ind w:firstLine="288"/>
        <w:jc w:val="center"/>
        <w:rPr>
          <w:rFonts w:ascii="Cambria" w:eastAsia="Verdana-Bold" w:hAnsi="Cambria" w:cs="Times New Roman"/>
          <w:b/>
          <w:bCs/>
          <w:sz w:val="24"/>
          <w:szCs w:val="24"/>
          <w:lang w:val="bg-BG"/>
        </w:rPr>
      </w:pPr>
      <w:r w:rsidRPr="0087536A">
        <w:rPr>
          <w:rFonts w:ascii="Cambria" w:eastAsia="Verdana-Bold" w:hAnsi="Cambria" w:cs="Times New Roman"/>
          <w:b/>
          <w:bCs/>
          <w:sz w:val="24"/>
          <w:szCs w:val="24"/>
          <w:lang w:val="bg-BG"/>
        </w:rPr>
        <w:t>ЗА УЧАСТИЕ В ПРОЦЕДУРА ЗА ВЪЗЛАГАНЕ НА ОБЩЕСТВЕНА ПОРЪЧКА</w:t>
      </w:r>
    </w:p>
    <w:p w:rsidR="00871451" w:rsidRDefault="00871451" w:rsidP="00D72940">
      <w:pPr>
        <w:autoSpaceDE w:val="0"/>
        <w:autoSpaceDN w:val="0"/>
        <w:adjustRightInd w:val="0"/>
        <w:spacing w:after="0" w:line="240" w:lineRule="auto"/>
        <w:ind w:firstLine="288"/>
        <w:jc w:val="both"/>
        <w:rPr>
          <w:rFonts w:ascii="Cambria" w:eastAsia="Verdana-Bold" w:hAnsi="Cambria" w:cs="Times New Roman"/>
          <w:b/>
          <w:sz w:val="24"/>
          <w:szCs w:val="24"/>
          <w:lang w:val="bg-BG"/>
        </w:rPr>
      </w:pP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b/>
          <w:sz w:val="24"/>
          <w:szCs w:val="24"/>
          <w:lang w:val="bg-BG"/>
        </w:rPr>
      </w:pPr>
      <w:r w:rsidRPr="0087536A">
        <w:rPr>
          <w:rFonts w:ascii="Cambria" w:eastAsia="Verdana-Bold" w:hAnsi="Cambria" w:cs="Times New Roman"/>
          <w:b/>
          <w:sz w:val="24"/>
          <w:szCs w:val="24"/>
          <w:lang w:val="bg-BG"/>
        </w:rPr>
        <w:t>ДО</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b/>
          <w:bCs/>
          <w:sz w:val="24"/>
          <w:szCs w:val="24"/>
          <w:lang w:val="bg-BG"/>
        </w:rPr>
      </w:pPr>
      <w:r w:rsidRPr="0087536A">
        <w:rPr>
          <w:rFonts w:ascii="Cambria" w:eastAsia="Verdana-Bold" w:hAnsi="Cambria" w:cs="Times New Roman"/>
          <w:b/>
          <w:bCs/>
          <w:sz w:val="24"/>
          <w:szCs w:val="24"/>
          <w:lang w:val="bg-BG"/>
        </w:rPr>
        <w:t xml:space="preserve">ВЪЗЛОЖИТЕЛ: </w:t>
      </w:r>
    </w:p>
    <w:p w:rsidR="00D72940" w:rsidRPr="0087536A" w:rsidRDefault="00D72940" w:rsidP="00D72940">
      <w:pPr>
        <w:spacing w:after="0" w:line="240" w:lineRule="auto"/>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Известени сме, че нашият Клиент, [</w:t>
      </w:r>
      <w:r w:rsidRPr="0087536A">
        <w:rPr>
          <w:rFonts w:ascii="Cambria" w:eastAsia="Verdana-Italic" w:hAnsi="Cambria" w:cs="Times New Roman"/>
          <w:sz w:val="24"/>
          <w:szCs w:val="24"/>
          <w:lang w:val="bg-BG"/>
        </w:rPr>
        <w:t>наименование и адрес на участника</w:t>
      </w:r>
      <w:r w:rsidRPr="0087536A">
        <w:rPr>
          <w:rFonts w:ascii="Cambria" w:eastAsia="Verdana-Bold" w:hAnsi="Cambria" w:cs="Times New Roman"/>
          <w:sz w:val="24"/>
          <w:szCs w:val="24"/>
          <w:lang w:val="bg-BG"/>
        </w:rPr>
        <w:t>], наричан за краткост по-долу УЧАСТНИК, ще участва в откритата с Ваше</w:t>
      </w:r>
      <w:r w:rsidRPr="0087536A">
        <w:rPr>
          <w:rFonts w:ascii="Cambria" w:eastAsia="Times New Roman" w:hAnsi="Cambria" w:cs="Times New Roman"/>
          <w:b/>
          <w:bCs/>
          <w:sz w:val="24"/>
          <w:szCs w:val="24"/>
          <w:lang w:val="bg-BG"/>
        </w:rPr>
        <w:t xml:space="preserve"> решение ……………………………………………..</w:t>
      </w:r>
      <w:r w:rsidRPr="0087536A">
        <w:rPr>
          <w:rFonts w:ascii="Cambria" w:eastAsia="Times New Roman" w:hAnsi="Cambria" w:cs="Times New Roman"/>
          <w:spacing w:val="3"/>
          <w:sz w:val="24"/>
          <w:szCs w:val="24"/>
          <w:lang w:val="bg-BG"/>
        </w:rPr>
        <w:t xml:space="preserve">обществена поръчка, с предмет: ………………………………………………… </w:t>
      </w:r>
      <w:r w:rsidRPr="0087536A">
        <w:rPr>
          <w:rFonts w:ascii="Cambria" w:eastAsia="Verdana-Bold" w:hAnsi="Cambria"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87536A">
        <w:rPr>
          <w:rFonts w:ascii="Cambria" w:eastAsia="Verdana-Italic" w:hAnsi="Cambria" w:cs="Times New Roman"/>
          <w:sz w:val="24"/>
          <w:szCs w:val="24"/>
          <w:lang w:val="bg-BG"/>
        </w:rPr>
        <w:t>[посочва се цифром и словом стойността и валутата на гаранцията съгласно обявлението по процедурата]</w:t>
      </w:r>
      <w:r w:rsidRPr="0087536A">
        <w:rPr>
          <w:rFonts w:ascii="Cambria" w:eastAsia="Verdana-Bold" w:hAnsi="Cambria" w:cs="Times New Roman"/>
          <w:sz w:val="24"/>
          <w:szCs w:val="24"/>
          <w:lang w:val="bg-BG"/>
        </w:rPr>
        <w:t>.</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 xml:space="preserve">Като се има предвид гореспоменатото, ние ______________ </w:t>
      </w:r>
      <w:r w:rsidRPr="0087536A">
        <w:rPr>
          <w:rFonts w:ascii="Cambria" w:eastAsia="Verdana-Italic" w:hAnsi="Cambria" w:cs="Times New Roman"/>
          <w:sz w:val="24"/>
          <w:szCs w:val="24"/>
          <w:lang w:val="bg-BG"/>
        </w:rPr>
        <w:t>[наименование и адрес на Банката]</w:t>
      </w:r>
      <w:r w:rsidRPr="0087536A">
        <w:rPr>
          <w:rFonts w:ascii="Cambria" w:eastAsia="Verdana-Bold" w:hAnsi="Cambria" w:cs="Times New Roman"/>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Italic" w:hAnsi="Cambria" w:cs="Times New Roman"/>
          <w:sz w:val="24"/>
          <w:szCs w:val="24"/>
          <w:lang w:val="bg-BG"/>
        </w:rPr>
        <w:t>[посочва се цифром и словом стойността и валутата на гаранцията]</w:t>
      </w:r>
      <w:r w:rsidRPr="0087536A">
        <w:rPr>
          <w:rFonts w:ascii="Cambria" w:eastAsia="Verdana-Bold" w:hAnsi="Cambria" w:cs="Times New Roman"/>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a) оттегли офертата си след изтичане на срока за получаване на офертите;</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Тази гаранция влиза в сила, от ………….часа на …………..г. [</w:t>
      </w:r>
      <w:r w:rsidRPr="0087536A">
        <w:rPr>
          <w:rFonts w:ascii="Cambria" w:eastAsia="Verdana-Italic" w:hAnsi="Cambria" w:cs="Times New Roman"/>
          <w:sz w:val="24"/>
          <w:szCs w:val="24"/>
          <w:lang w:val="bg-BG"/>
        </w:rPr>
        <w:t>посочва се датата и часа на крайния срок за представяне на офертите</w:t>
      </w:r>
      <w:r w:rsidRPr="0087536A">
        <w:rPr>
          <w:rFonts w:ascii="Cambria" w:eastAsia="Verdana-Bold" w:hAnsi="Cambria" w:cs="Times New Roman"/>
          <w:sz w:val="24"/>
          <w:szCs w:val="24"/>
          <w:lang w:val="bg-BG"/>
        </w:rPr>
        <w:t>].</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 xml:space="preserve">Отговорността ни по тази гаранция ще изтече в ___часа на _________ г. </w:t>
      </w:r>
      <w:r w:rsidRPr="0087536A">
        <w:rPr>
          <w:rFonts w:ascii="Cambria" w:eastAsia="Verdana-Italic" w:hAnsi="Cambria" w:cs="Times New Roman"/>
          <w:sz w:val="24"/>
          <w:szCs w:val="24"/>
          <w:lang w:val="bg-BG"/>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87536A">
        <w:rPr>
          <w:rFonts w:ascii="Cambria" w:eastAsia="Verdana-Bold" w:hAnsi="Cambria" w:cs="Times New Roman"/>
          <w:sz w:val="24"/>
          <w:szCs w:val="24"/>
          <w:lang w:val="bg-BG"/>
        </w:rPr>
        <w:t>, до която дата, какъвто и да е иск по нея, трябва да бъде получен от нас./</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Гаранцията е лично за Вас и не може да бъде прехвърляна.</w:t>
      </w: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p>
    <w:p w:rsidR="00D72940" w:rsidRPr="0087536A" w:rsidRDefault="00D72940" w:rsidP="00D72940">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Подпис и печат,</w:t>
      </w:r>
    </w:p>
    <w:p w:rsidR="00D72940" w:rsidRPr="0087536A" w:rsidRDefault="00D72940" w:rsidP="00D72940">
      <w:pPr>
        <w:spacing w:after="0" w:line="240" w:lineRule="auto"/>
        <w:ind w:firstLine="288"/>
        <w:jc w:val="both"/>
        <w:rPr>
          <w:rFonts w:ascii="Cambria" w:eastAsia="Verdana-Bold" w:hAnsi="Cambria" w:cs="Times New Roman"/>
          <w:sz w:val="24"/>
          <w:szCs w:val="24"/>
          <w:lang w:val="bg-BG"/>
        </w:rPr>
      </w:pPr>
      <w:r w:rsidRPr="0087536A">
        <w:rPr>
          <w:rFonts w:ascii="Cambria" w:eastAsia="Verdana-Bold" w:hAnsi="Cambria" w:cs="Times New Roman"/>
          <w:sz w:val="24"/>
          <w:szCs w:val="24"/>
          <w:lang w:val="bg-BG"/>
        </w:rPr>
        <w:t>(БАНКА)</w:t>
      </w:r>
    </w:p>
    <w:p w:rsidR="00D72940" w:rsidRPr="0087536A" w:rsidRDefault="00D72940" w:rsidP="00D72940">
      <w:pPr>
        <w:spacing w:after="0" w:line="240" w:lineRule="auto"/>
        <w:jc w:val="right"/>
        <w:rPr>
          <w:rFonts w:ascii="Cambria" w:eastAsia="Batang" w:hAnsi="Cambria" w:cs="Times New Roman"/>
          <w:b/>
          <w:bCs/>
          <w:i/>
          <w:iCs/>
          <w:color w:val="000000"/>
          <w:sz w:val="24"/>
          <w:szCs w:val="24"/>
          <w:u w:val="single"/>
          <w:lang w:val="bg-BG" w:eastAsia="bg-BG"/>
        </w:rPr>
      </w:pPr>
      <w:r w:rsidRPr="0087536A">
        <w:rPr>
          <w:rFonts w:ascii="Cambria" w:eastAsia="Batang" w:hAnsi="Cambria" w:cs="Times New Roman"/>
          <w:b/>
          <w:bCs/>
          <w:i/>
          <w:iCs/>
          <w:color w:val="000000"/>
          <w:sz w:val="24"/>
          <w:szCs w:val="24"/>
          <w:lang w:val="bg-BG" w:eastAsia="bg-BG"/>
        </w:rPr>
        <w:br w:type="page"/>
      </w:r>
      <w:r w:rsidRPr="0087536A">
        <w:rPr>
          <w:rFonts w:ascii="Cambria" w:eastAsia="Batang" w:hAnsi="Cambria" w:cs="Times New Roman"/>
          <w:b/>
          <w:bCs/>
          <w:i/>
          <w:iCs/>
          <w:color w:val="000000"/>
          <w:sz w:val="24"/>
          <w:szCs w:val="24"/>
          <w:lang w:val="bg-BG" w:eastAsia="bg-BG"/>
        </w:rPr>
        <w:lastRenderedPageBreak/>
        <w:t>Образец</w:t>
      </w:r>
      <w:r w:rsidRPr="0087536A">
        <w:rPr>
          <w:rFonts w:ascii="Cambria" w:eastAsia="Batang" w:hAnsi="Cambria" w:cs="Times New Roman"/>
          <w:color w:val="000000"/>
          <w:sz w:val="24"/>
          <w:szCs w:val="24"/>
          <w:lang w:val="bg-BG" w:eastAsia="bg-BG"/>
        </w:rPr>
        <w:t xml:space="preserve"> </w:t>
      </w:r>
    </w:p>
    <w:p w:rsidR="00D72940" w:rsidRPr="0087536A" w:rsidRDefault="00D72940" w:rsidP="00D72940">
      <w:pPr>
        <w:keepNext/>
        <w:tabs>
          <w:tab w:val="left" w:pos="3306"/>
          <w:tab w:val="center" w:pos="4536"/>
        </w:tabs>
        <w:spacing w:after="0" w:line="240" w:lineRule="auto"/>
        <w:jc w:val="center"/>
        <w:outlineLvl w:val="0"/>
        <w:rPr>
          <w:rFonts w:ascii="Cambria" w:eastAsia="Batang" w:hAnsi="Cambria" w:cs="Arial"/>
          <w:b/>
          <w:bCs/>
          <w:sz w:val="24"/>
          <w:szCs w:val="24"/>
          <w:lang w:val="bg-BG"/>
        </w:rPr>
      </w:pPr>
      <w:bookmarkStart w:id="12" w:name="_Toc382582477"/>
      <w:r w:rsidRPr="0087536A">
        <w:rPr>
          <w:rFonts w:ascii="Cambria" w:eastAsia="Batang" w:hAnsi="Cambria" w:cs="Arial"/>
          <w:b/>
          <w:bCs/>
          <w:sz w:val="24"/>
          <w:szCs w:val="24"/>
          <w:lang w:val="bg-BG"/>
        </w:rPr>
        <w:t>Д Е К Л А Р А Ц И Я</w:t>
      </w:r>
      <w:bookmarkEnd w:id="12"/>
    </w:p>
    <w:p w:rsidR="00D72940" w:rsidRPr="0087536A" w:rsidRDefault="00D72940" w:rsidP="00D72940">
      <w:pPr>
        <w:keepNext/>
        <w:spacing w:after="0" w:line="240" w:lineRule="auto"/>
        <w:jc w:val="center"/>
        <w:outlineLvl w:val="0"/>
        <w:rPr>
          <w:rFonts w:ascii="Cambria" w:eastAsia="Batang" w:hAnsi="Cambria" w:cs="Arial"/>
          <w:b/>
          <w:bCs/>
          <w:sz w:val="24"/>
          <w:szCs w:val="24"/>
          <w:lang w:val="bg-BG"/>
        </w:rPr>
      </w:pPr>
      <w:bookmarkStart w:id="13" w:name="_Toc382582478"/>
      <w:r w:rsidRPr="0087536A">
        <w:rPr>
          <w:rFonts w:ascii="Cambria" w:eastAsia="Batang" w:hAnsi="Cambria" w:cs="Arial"/>
          <w:b/>
          <w:bCs/>
          <w:sz w:val="24"/>
          <w:szCs w:val="24"/>
          <w:lang w:val="bg-BG"/>
        </w:rPr>
        <w:t>по чл. 56, ал. 1, т. 11 от Закона за обществените поръчки</w:t>
      </w:r>
      <w:bookmarkEnd w:id="13"/>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647624"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Долуподписаният /-ната/ ...............................................................................................................................</w:t>
      </w:r>
      <w:r w:rsidRPr="0087536A">
        <w:rPr>
          <w:rFonts w:ascii="Cambria" w:eastAsia="Batang" w:hAnsi="Cambria" w:cs="Times New Roman"/>
          <w:color w:val="000000"/>
          <w:sz w:val="24"/>
          <w:szCs w:val="24"/>
          <w:lang w:val="bg-BG" w:eastAsia="bg-BG"/>
        </w:rPr>
        <w:tab/>
        <w:t>с лична карта № ................................., издадена на ....................................... от .................................. с ЕГН ................................., в качеството ми на _____________________________________________________</w:t>
      </w:r>
      <w:r w:rsidRPr="0087536A">
        <w:rPr>
          <w:rFonts w:ascii="Cambria" w:eastAsia="Batang" w:hAnsi="Cambria" w:cs="Times New Roman"/>
          <w:i/>
          <w:iCs/>
          <w:color w:val="000000"/>
          <w:sz w:val="24"/>
          <w:szCs w:val="24"/>
          <w:lang w:val="bg-BG" w:eastAsia="bg-BG"/>
        </w:rPr>
        <w:t xml:space="preserve"> (посочете длъжността) </w:t>
      </w:r>
      <w:r w:rsidRPr="0087536A">
        <w:rPr>
          <w:rFonts w:ascii="Cambria" w:eastAsia="Batang" w:hAnsi="Cambria" w:cs="Times New Roman"/>
          <w:color w:val="000000"/>
          <w:sz w:val="24"/>
          <w:szCs w:val="24"/>
          <w:lang w:val="bg-BG" w:eastAsia="bg-BG"/>
        </w:rPr>
        <w:t xml:space="preserve">на  ______________________________________________________________________ </w:t>
      </w:r>
      <w:r w:rsidRPr="0087536A">
        <w:rPr>
          <w:rFonts w:ascii="Cambria" w:eastAsia="Batang" w:hAnsi="Cambria" w:cs="Times New Roman"/>
          <w:i/>
          <w:iCs/>
          <w:color w:val="000000"/>
          <w:sz w:val="24"/>
          <w:szCs w:val="24"/>
          <w:lang w:val="bg-BG" w:eastAsia="bg-BG"/>
        </w:rPr>
        <w:t>(посочете фирмата на участника)</w:t>
      </w:r>
      <w:r w:rsidRPr="0087536A">
        <w:rPr>
          <w:rFonts w:ascii="Cambria" w:eastAsia="Batang" w:hAnsi="Cambria" w:cs="Times New Roman"/>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w:t>
      </w:r>
      <w:r w:rsidRPr="0087536A">
        <w:rPr>
          <w:rFonts w:ascii="Cambria" w:eastAsia="Batang" w:hAnsi="Cambria" w:cs="Times New Roman"/>
          <w:color w:val="000000"/>
          <w:sz w:val="24"/>
          <w:szCs w:val="24"/>
          <w:lang w:val="bg-BG" w:eastAsia="bg-BG"/>
        </w:rPr>
        <w:tab/>
      </w:r>
    </w:p>
    <w:p w:rsidR="00D72940" w:rsidRPr="0087536A" w:rsidRDefault="00647624" w:rsidP="00D72940">
      <w:pPr>
        <w:spacing w:after="0" w:line="240" w:lineRule="auto"/>
        <w:jc w:val="both"/>
        <w:rPr>
          <w:rFonts w:ascii="Cambria" w:eastAsia="Batang" w:hAnsi="Cambria" w:cs="Times New Roman"/>
          <w:b/>
          <w:bCs/>
          <w:color w:val="000000"/>
          <w:sz w:val="24"/>
          <w:szCs w:val="24"/>
          <w:lang w:val="bg-BG" w:eastAsia="bg-BG"/>
        </w:rPr>
      </w:pPr>
      <w:r>
        <w:rPr>
          <w:rFonts w:ascii="Cambria" w:eastAsia="Batang" w:hAnsi="Cambria" w:cs="Times New Roman"/>
          <w:b/>
          <w:color w:val="000000"/>
          <w:sz w:val="24"/>
          <w:szCs w:val="24"/>
          <w:lang w:val="bg-BG" w:eastAsia="bg-BG"/>
        </w:rPr>
        <w:t>по обособена позиция №………………………………………………..</w:t>
      </w:r>
      <w:r w:rsidR="00D72940" w:rsidRPr="0087536A">
        <w:rPr>
          <w:rFonts w:ascii="Cambria" w:eastAsia="Batang" w:hAnsi="Cambria" w:cs="Times New Roman"/>
          <w:color w:val="000000"/>
          <w:sz w:val="24"/>
          <w:szCs w:val="24"/>
          <w:lang w:val="bg-BG" w:eastAsia="bg-BG"/>
        </w:rPr>
        <w:tab/>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b/>
          <w:bCs/>
          <w:color w:val="000000"/>
          <w:sz w:val="24"/>
          <w:szCs w:val="24"/>
          <w:lang w:val="bg-BG" w:eastAsia="bg-BG"/>
        </w:rPr>
        <w:t xml:space="preserve"> </w:t>
      </w:r>
    </w:p>
    <w:p w:rsidR="00D72940" w:rsidRPr="0087536A" w:rsidRDefault="00D72940" w:rsidP="00D72940">
      <w:pPr>
        <w:spacing w:after="0" w:line="240" w:lineRule="auto"/>
        <w:jc w:val="center"/>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Д Е К Л А Р И Р А М, че:</w:t>
      </w:r>
    </w:p>
    <w:p w:rsidR="00D72940" w:rsidRPr="0087536A" w:rsidRDefault="00D72940" w:rsidP="00D72940">
      <w:pPr>
        <w:spacing w:after="0" w:line="240" w:lineRule="auto"/>
        <w:jc w:val="both"/>
        <w:rPr>
          <w:rFonts w:ascii="Cambria" w:eastAsia="Batang" w:hAnsi="Cambria" w:cs="Times New Roman"/>
          <w:b/>
          <w:bCs/>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ind w:firstLine="567"/>
        <w:jc w:val="both"/>
        <w:rPr>
          <w:rFonts w:ascii="Cambria" w:eastAsia="Times New Roman" w:hAnsi="Cambria" w:cs="Arial"/>
          <w:sz w:val="24"/>
          <w:szCs w:val="24"/>
          <w:lang w:val="bg-BG"/>
        </w:rPr>
      </w:pPr>
      <w:r w:rsidRPr="0087536A">
        <w:rPr>
          <w:rFonts w:ascii="Cambria" w:eastAsia="Times New Roman" w:hAnsi="Cambria" w:cs="Times New Roman"/>
          <w:b/>
          <w:i/>
          <w:sz w:val="24"/>
          <w:szCs w:val="24"/>
          <w:lang w:val="bg-BG"/>
        </w:rPr>
        <w:t xml:space="preserve">Забележка: </w:t>
      </w:r>
      <w:r w:rsidRPr="0087536A">
        <w:rPr>
          <w:rFonts w:ascii="Cambria" w:eastAsia="Times New Roman" w:hAnsi="Cambria" w:cs="Arial"/>
          <w:sz w:val="24"/>
          <w:szCs w:val="24"/>
          <w:lang w:val="bg-BG"/>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w:t>
      </w:r>
      <w:r w:rsidRPr="0087536A">
        <w:rPr>
          <w:rFonts w:ascii="Cambria" w:eastAsia="Times New Roman" w:hAnsi="Cambria" w:cs="Arial"/>
          <w:sz w:val="24"/>
          <w:szCs w:val="24"/>
          <w:lang w:val="bg-BG"/>
        </w:rPr>
        <w:tab/>
        <w:t>Относно задълженията, свързани с данъци и осигуровки:</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Национална агенция по приходите:</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Информационен телефон на НАП - 0700 18 700; интернет адрес: www.nap.bg</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w:t>
      </w:r>
      <w:r w:rsidRPr="0087536A">
        <w:rPr>
          <w:rFonts w:ascii="Cambria" w:eastAsia="Times New Roman" w:hAnsi="Cambria" w:cs="Arial"/>
          <w:sz w:val="24"/>
          <w:szCs w:val="24"/>
          <w:lang w:val="bg-BG"/>
        </w:rPr>
        <w:tab/>
        <w:t>Относно задълженията, опазване на околната среда:</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Министерство на околната среда и водите</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Информационен център на МОСВ:</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работи за посетители всеки работен ден от 14 до 17 ч.</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1000 София, ул. "У. Гладстон" № 67</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Телефон: 02/ 940 6331</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Интернет адрес: http://www3.moew.government.bg/</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w:t>
      </w:r>
      <w:r w:rsidRPr="0087536A">
        <w:rPr>
          <w:rFonts w:ascii="Cambria" w:eastAsia="Times New Roman" w:hAnsi="Cambria" w:cs="Arial"/>
          <w:sz w:val="24"/>
          <w:szCs w:val="24"/>
          <w:lang w:val="bg-BG"/>
        </w:rPr>
        <w:tab/>
        <w:t>Относно задълженията, закрила на заетостта и условията на труд:</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Министерство на труда и социалната политика:</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Интернет адрес: http://www.mlsp.government.bg</w:t>
      </w:r>
    </w:p>
    <w:p w:rsidR="00D72940" w:rsidRPr="0087536A" w:rsidRDefault="00D72940" w:rsidP="00D72940">
      <w:pPr>
        <w:spacing w:after="0" w:line="240" w:lineRule="auto"/>
        <w:jc w:val="both"/>
        <w:rPr>
          <w:rFonts w:ascii="Cambria" w:eastAsia="Times New Roman" w:hAnsi="Cambria" w:cs="Arial"/>
          <w:sz w:val="24"/>
          <w:szCs w:val="24"/>
          <w:lang w:val="bg-BG"/>
        </w:rPr>
      </w:pPr>
      <w:r w:rsidRPr="0087536A">
        <w:rPr>
          <w:rFonts w:ascii="Cambria" w:eastAsia="Times New Roman" w:hAnsi="Cambria" w:cs="Arial"/>
          <w:sz w:val="24"/>
          <w:szCs w:val="24"/>
          <w:lang w:val="bg-BG"/>
        </w:rPr>
        <w:t xml:space="preserve">София 1051, ул. Триадица №2 </w:t>
      </w:r>
    </w:p>
    <w:p w:rsidR="00D72940" w:rsidRPr="0087536A" w:rsidRDefault="00D72940" w:rsidP="00D72940">
      <w:pPr>
        <w:spacing w:after="0" w:line="240" w:lineRule="auto"/>
        <w:ind w:left="720"/>
        <w:jc w:val="both"/>
        <w:rPr>
          <w:rFonts w:ascii="Cambria" w:eastAsia="Times New Roman" w:hAnsi="Cambria" w:cs="Arial"/>
          <w:sz w:val="24"/>
          <w:szCs w:val="24"/>
          <w:lang w:val="bg-BG"/>
        </w:rPr>
      </w:pPr>
      <w:r w:rsidRPr="0087536A">
        <w:rPr>
          <w:rFonts w:ascii="Cambria" w:eastAsia="Times New Roman" w:hAnsi="Cambria" w:cs="Arial"/>
          <w:sz w:val="24"/>
          <w:szCs w:val="24"/>
          <w:lang w:val="bg-BG"/>
        </w:rPr>
        <w:t>Телефон: 02/ 8119 443</w:t>
      </w:r>
    </w:p>
    <w:p w:rsidR="00D72940" w:rsidRPr="0087536A" w:rsidRDefault="00D72940" w:rsidP="00D72940">
      <w:pPr>
        <w:spacing w:after="0" w:line="240" w:lineRule="auto"/>
        <w:ind w:firstLine="567"/>
        <w:jc w:val="both"/>
        <w:rPr>
          <w:rFonts w:ascii="Cambria" w:eastAsia="Times New Roman" w:hAnsi="Cambria" w:cs="Times New Roman"/>
          <w:b/>
          <w:i/>
          <w:sz w:val="24"/>
          <w:szCs w:val="24"/>
          <w:lang w:val="bg-BG"/>
        </w:rPr>
      </w:pPr>
    </w:p>
    <w:p w:rsidR="00D72940" w:rsidRPr="0087536A" w:rsidRDefault="00D72940" w:rsidP="00D72940">
      <w:pPr>
        <w:spacing w:after="0" w:line="240" w:lineRule="auto"/>
        <w:ind w:firstLine="567"/>
        <w:jc w:val="both"/>
        <w:rPr>
          <w:rFonts w:ascii="Cambria" w:eastAsia="Times New Roman" w:hAnsi="Cambria" w:cs="Times New Roman"/>
          <w:b/>
          <w:i/>
          <w:sz w:val="24"/>
          <w:szCs w:val="24"/>
          <w:lang w:val="bg-BG"/>
        </w:rPr>
      </w:pPr>
    </w:p>
    <w:p w:rsidR="00D72940" w:rsidRPr="0087536A" w:rsidRDefault="00D72940" w:rsidP="00D72940">
      <w:pPr>
        <w:spacing w:after="0" w:line="240" w:lineRule="auto"/>
        <w:rPr>
          <w:rFonts w:ascii="Cambria" w:eastAsia="Times New Roman" w:hAnsi="Cambria" w:cs="Times New Roman"/>
          <w:sz w:val="24"/>
          <w:szCs w:val="24"/>
          <w:lang w:val="bg-BG"/>
        </w:rPr>
      </w:pPr>
      <w:r w:rsidRPr="0087536A">
        <w:rPr>
          <w:rFonts w:ascii="Cambria" w:eastAsia="Times New Roman" w:hAnsi="Cambria" w:cs="Times New Roman"/>
          <w:sz w:val="24"/>
          <w:szCs w:val="24"/>
          <w:u w:val="single"/>
          <w:lang w:val="bg-BG"/>
        </w:rPr>
        <w:tab/>
      </w:r>
      <w:r w:rsidRPr="0087536A">
        <w:rPr>
          <w:rFonts w:ascii="Cambria" w:eastAsia="Times New Roman" w:hAnsi="Cambria" w:cs="Times New Roman"/>
          <w:sz w:val="24"/>
          <w:szCs w:val="24"/>
          <w:u w:val="single"/>
          <w:lang w:val="bg-BG"/>
        </w:rPr>
        <w:tab/>
      </w:r>
      <w:r w:rsidRPr="0087536A">
        <w:rPr>
          <w:rFonts w:ascii="Cambria" w:eastAsia="Times New Roman" w:hAnsi="Cambria" w:cs="Times New Roman"/>
          <w:sz w:val="24"/>
          <w:szCs w:val="24"/>
          <w:u w:val="single"/>
          <w:lang w:val="bg-BG"/>
        </w:rPr>
        <w:tab/>
        <w:t xml:space="preserve"> </w:t>
      </w:r>
      <w:r w:rsidRPr="0087536A">
        <w:rPr>
          <w:rFonts w:ascii="Cambria" w:eastAsia="Times New Roman" w:hAnsi="Cambria" w:cs="Times New Roman"/>
          <w:sz w:val="24"/>
          <w:szCs w:val="24"/>
          <w:lang w:val="bg-BG"/>
        </w:rPr>
        <w:t xml:space="preserve">г.                 </w:t>
      </w:r>
      <w:r w:rsidRPr="0087536A">
        <w:rPr>
          <w:rFonts w:ascii="Cambria" w:eastAsia="Times New Roman" w:hAnsi="Cambria" w:cs="Times New Roman"/>
          <w:sz w:val="24"/>
          <w:szCs w:val="24"/>
          <w:lang w:val="bg-BG"/>
        </w:rPr>
        <w:tab/>
      </w:r>
      <w:r w:rsidRPr="0087536A">
        <w:rPr>
          <w:rFonts w:ascii="Cambria" w:eastAsia="Times New Roman" w:hAnsi="Cambria" w:cs="Times New Roman"/>
          <w:sz w:val="24"/>
          <w:szCs w:val="24"/>
          <w:lang w:val="bg-BG"/>
        </w:rPr>
        <w:tab/>
      </w:r>
      <w:r w:rsidRPr="0087536A">
        <w:rPr>
          <w:rFonts w:ascii="Cambria" w:eastAsia="Times New Roman" w:hAnsi="Cambria" w:cs="Times New Roman"/>
          <w:sz w:val="24"/>
          <w:szCs w:val="24"/>
          <w:lang w:val="bg-BG"/>
        </w:rPr>
        <w:tab/>
      </w:r>
      <w:r w:rsidRPr="0087536A">
        <w:rPr>
          <w:rFonts w:ascii="Cambria" w:eastAsia="Times New Roman" w:hAnsi="Cambria" w:cs="Times New Roman"/>
          <w:sz w:val="24"/>
          <w:szCs w:val="24"/>
          <w:lang w:val="bg-BG"/>
        </w:rPr>
        <w:tab/>
        <w:t xml:space="preserve">Декларатор: </w:t>
      </w:r>
      <w:r w:rsidRPr="0087536A">
        <w:rPr>
          <w:rFonts w:ascii="Cambria" w:eastAsia="Times New Roman" w:hAnsi="Cambria" w:cs="Times New Roman"/>
          <w:sz w:val="24"/>
          <w:szCs w:val="24"/>
          <w:lang w:val="bg-BG"/>
        </w:rPr>
        <w:softHyphen/>
      </w:r>
      <w:r w:rsidRPr="0087536A">
        <w:rPr>
          <w:rFonts w:ascii="Cambria" w:eastAsia="Times New Roman" w:hAnsi="Cambria" w:cs="Times New Roman"/>
          <w:sz w:val="24"/>
          <w:szCs w:val="24"/>
          <w:u w:val="single"/>
          <w:lang w:val="bg-BG"/>
        </w:rPr>
        <w:tab/>
      </w:r>
      <w:r w:rsidRPr="0087536A">
        <w:rPr>
          <w:rFonts w:ascii="Cambria" w:eastAsia="Times New Roman" w:hAnsi="Cambria" w:cs="Times New Roman"/>
          <w:sz w:val="24"/>
          <w:szCs w:val="24"/>
          <w:u w:val="single"/>
          <w:lang w:val="bg-BG"/>
        </w:rPr>
        <w:tab/>
      </w:r>
      <w:r w:rsidRPr="0087536A">
        <w:rPr>
          <w:rFonts w:ascii="Cambria" w:eastAsia="Times New Roman" w:hAnsi="Cambria" w:cs="Times New Roman"/>
          <w:sz w:val="24"/>
          <w:szCs w:val="24"/>
          <w:u w:val="single"/>
          <w:lang w:val="bg-BG"/>
        </w:rPr>
        <w:tab/>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autoSpaceDE w:val="0"/>
        <w:autoSpaceDN w:val="0"/>
        <w:adjustRightInd w:val="0"/>
        <w:spacing w:after="0" w:line="240" w:lineRule="auto"/>
        <w:jc w:val="both"/>
        <w:outlineLvl w:val="0"/>
        <w:rPr>
          <w:rFonts w:ascii="Cambria" w:eastAsia="SimSun" w:hAnsi="Cambria" w:cs="Times New Roman"/>
          <w:sz w:val="24"/>
          <w:szCs w:val="24"/>
          <w:lang w:val="bg-BG" w:eastAsia="zh-CN"/>
        </w:rPr>
      </w:pPr>
    </w:p>
    <w:p w:rsidR="00D72940" w:rsidRPr="0087536A" w:rsidRDefault="00D72940" w:rsidP="00D72940">
      <w:pPr>
        <w:spacing w:after="0" w:line="240" w:lineRule="auto"/>
        <w:jc w:val="right"/>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br w:type="page"/>
      </w:r>
      <w:r w:rsidRPr="0087536A">
        <w:rPr>
          <w:rFonts w:ascii="Cambria" w:eastAsia="Batang" w:hAnsi="Cambria" w:cs="Times New Roman"/>
          <w:b/>
          <w:bCs/>
          <w:i/>
          <w:iCs/>
          <w:color w:val="000000"/>
          <w:sz w:val="24"/>
          <w:szCs w:val="24"/>
          <w:lang w:val="bg-BG" w:eastAsia="bg-BG"/>
        </w:rPr>
        <w:lastRenderedPageBreak/>
        <w:t xml:space="preserve">Образец </w:t>
      </w:r>
    </w:p>
    <w:p w:rsidR="00D72940" w:rsidRPr="0087536A" w:rsidRDefault="00D72940" w:rsidP="00D72940">
      <w:pPr>
        <w:keepNext/>
        <w:tabs>
          <w:tab w:val="num" w:pos="840"/>
        </w:tabs>
        <w:spacing w:after="0" w:line="240" w:lineRule="auto"/>
        <w:jc w:val="both"/>
        <w:outlineLvl w:val="1"/>
        <w:rPr>
          <w:rFonts w:ascii="Cambria" w:eastAsia="Batang" w:hAnsi="Cambria" w:cs="Arial"/>
          <w:b/>
          <w:bCs/>
          <w:i/>
          <w:iCs/>
          <w:color w:val="000000"/>
          <w:sz w:val="24"/>
          <w:szCs w:val="24"/>
          <w:lang w:val="bg-BG" w:eastAsia="bg-BG"/>
        </w:rPr>
      </w:pPr>
    </w:p>
    <w:p w:rsidR="00D72940" w:rsidRPr="0087536A" w:rsidRDefault="00D72940" w:rsidP="00D72940">
      <w:pPr>
        <w:tabs>
          <w:tab w:val="left" w:leader="dot" w:pos="2131"/>
          <w:tab w:val="left" w:pos="4997"/>
          <w:tab w:val="left" w:leader="dot" w:pos="8582"/>
        </w:tabs>
        <w:spacing w:after="0" w:line="240" w:lineRule="auto"/>
        <w:ind w:left="4207" w:firstLine="2873"/>
        <w:jc w:val="both"/>
        <w:rPr>
          <w:rFonts w:ascii="Cambria" w:eastAsia="Times New Roman" w:hAnsi="Cambria" w:cs="Times New Roman"/>
          <w:b/>
          <w:bCs/>
          <w:i/>
          <w:iCs/>
          <w:sz w:val="24"/>
          <w:szCs w:val="24"/>
          <w:lang w:val="bg-BG"/>
        </w:rPr>
      </w:pPr>
      <w:bookmarkStart w:id="14" w:name="_Toc382582479"/>
    </w:p>
    <w:p w:rsidR="00D72940" w:rsidRPr="0087536A" w:rsidRDefault="00D72940" w:rsidP="00D72940">
      <w:pPr>
        <w:spacing w:after="0" w:line="240" w:lineRule="auto"/>
        <w:ind w:left="720" w:hanging="720"/>
        <w:jc w:val="center"/>
        <w:outlineLvl w:val="0"/>
        <w:rPr>
          <w:rFonts w:ascii="Cambria" w:eastAsia="Times New Roman" w:hAnsi="Cambria" w:cs="Times New Roman"/>
          <w:b/>
          <w:sz w:val="24"/>
          <w:szCs w:val="24"/>
          <w:lang w:val="bg-BG"/>
        </w:rPr>
      </w:pPr>
      <w:r w:rsidRPr="0087536A">
        <w:rPr>
          <w:rFonts w:ascii="Cambria" w:eastAsia="Times New Roman" w:hAnsi="Cambria" w:cs="Times New Roman"/>
          <w:b/>
          <w:sz w:val="24"/>
          <w:szCs w:val="24"/>
          <w:lang w:val="bg-BG"/>
        </w:rPr>
        <w:t xml:space="preserve">ДЕКЛАРАЦИЯ </w:t>
      </w:r>
    </w:p>
    <w:p w:rsidR="00D72940" w:rsidRPr="0087536A" w:rsidRDefault="00D72940" w:rsidP="00D72940">
      <w:pPr>
        <w:spacing w:after="0" w:line="240" w:lineRule="auto"/>
        <w:ind w:left="720" w:hanging="720"/>
        <w:jc w:val="center"/>
        <w:outlineLvl w:val="0"/>
        <w:rPr>
          <w:rFonts w:ascii="Cambria" w:eastAsia="Times New Roman" w:hAnsi="Cambria" w:cs="Times New Roman"/>
          <w:b/>
          <w:sz w:val="24"/>
          <w:szCs w:val="24"/>
          <w:lang w:val="bg-BG"/>
        </w:rPr>
      </w:pPr>
    </w:p>
    <w:p w:rsidR="00D72940" w:rsidRPr="0087536A" w:rsidRDefault="00D72940" w:rsidP="00D72940">
      <w:pPr>
        <w:spacing w:after="0" w:line="240" w:lineRule="auto"/>
        <w:ind w:left="720" w:hanging="720"/>
        <w:jc w:val="center"/>
        <w:outlineLvl w:val="0"/>
        <w:rPr>
          <w:rFonts w:ascii="Cambria" w:eastAsia="Times New Roman" w:hAnsi="Cambria" w:cs="Times New Roman"/>
          <w:b/>
          <w:sz w:val="24"/>
          <w:szCs w:val="24"/>
          <w:lang w:val="bg-BG"/>
        </w:rPr>
      </w:pPr>
      <w:r w:rsidRPr="0087536A">
        <w:rPr>
          <w:rFonts w:ascii="Cambria" w:eastAsia="Times New Roman" w:hAnsi="Cambria" w:cs="Times New Roman"/>
          <w:b/>
          <w:sz w:val="24"/>
          <w:szCs w:val="24"/>
          <w:lang w:val="bg-BG"/>
        </w:rPr>
        <w:t xml:space="preserve">по чл. 56, ал. 1, т. 12 от Закона за обществените поръчки </w:t>
      </w:r>
    </w:p>
    <w:p w:rsidR="00D72940" w:rsidRPr="0087536A" w:rsidRDefault="00D72940" w:rsidP="00D72940">
      <w:pPr>
        <w:spacing w:after="0" w:line="240" w:lineRule="auto"/>
        <w:ind w:left="720" w:hanging="720"/>
        <w:jc w:val="center"/>
        <w:outlineLvl w:val="0"/>
        <w:rPr>
          <w:rFonts w:ascii="Cambria" w:eastAsia="Times New Roman" w:hAnsi="Cambria" w:cs="Times New Roman"/>
          <w:b/>
          <w:sz w:val="24"/>
          <w:szCs w:val="24"/>
          <w:lang w:val="bg-BG"/>
        </w:rPr>
      </w:pPr>
      <w:r w:rsidRPr="0087536A">
        <w:rPr>
          <w:rFonts w:ascii="Cambria" w:eastAsia="Times New Roman" w:hAnsi="Cambria" w:cs="Times New Roman"/>
          <w:b/>
          <w:sz w:val="24"/>
          <w:szCs w:val="24"/>
          <w:lang w:val="bg-BG"/>
        </w:rPr>
        <w:t>за приемане на условията в проекта на договора</w:t>
      </w:r>
    </w:p>
    <w:p w:rsidR="00871451" w:rsidRDefault="00871451" w:rsidP="00D72940">
      <w:pPr>
        <w:spacing w:after="0" w:line="240" w:lineRule="auto"/>
        <w:ind w:right="50"/>
        <w:jc w:val="both"/>
        <w:rPr>
          <w:rFonts w:ascii="Cambria" w:eastAsia="Times New Roman" w:hAnsi="Cambria" w:cs="Times New Roman"/>
          <w:spacing w:val="2"/>
          <w:w w:val="111"/>
          <w:sz w:val="24"/>
          <w:szCs w:val="24"/>
          <w:lang w:val="bg-BG"/>
        </w:rPr>
      </w:pPr>
    </w:p>
    <w:p w:rsidR="00871451" w:rsidRDefault="00871451" w:rsidP="00D72940">
      <w:pPr>
        <w:spacing w:after="0" w:line="240" w:lineRule="auto"/>
        <w:ind w:right="50"/>
        <w:jc w:val="both"/>
        <w:rPr>
          <w:rFonts w:ascii="Cambria" w:eastAsia="Times New Roman" w:hAnsi="Cambria" w:cs="Times New Roman"/>
          <w:spacing w:val="2"/>
          <w:w w:val="111"/>
          <w:sz w:val="24"/>
          <w:szCs w:val="24"/>
          <w:lang w:val="bg-BG"/>
        </w:rPr>
      </w:pPr>
    </w:p>
    <w:p w:rsidR="00D72940" w:rsidRPr="0087536A" w:rsidRDefault="00D72940" w:rsidP="00D72940">
      <w:pPr>
        <w:spacing w:after="0" w:line="240" w:lineRule="auto"/>
        <w:ind w:right="50"/>
        <w:jc w:val="both"/>
        <w:rPr>
          <w:rFonts w:ascii="Cambria" w:eastAsia="Times New Roman" w:hAnsi="Cambria" w:cs="Times New Roman"/>
          <w:sz w:val="24"/>
          <w:szCs w:val="24"/>
          <w:lang w:val="bg-BG"/>
        </w:rPr>
      </w:pPr>
      <w:r w:rsidRPr="0087536A">
        <w:rPr>
          <w:rFonts w:ascii="Cambria" w:eastAsia="Times New Roman" w:hAnsi="Cambria" w:cs="Times New Roman"/>
          <w:spacing w:val="2"/>
          <w:w w:val="111"/>
          <w:sz w:val="24"/>
          <w:szCs w:val="24"/>
          <w:lang w:val="bg-BG"/>
        </w:rPr>
        <w:t>Подписаният: ……………………………</w:t>
      </w:r>
      <w:r w:rsidRPr="0087536A">
        <w:rPr>
          <w:rFonts w:ascii="Cambria" w:eastAsia="Times New Roman" w:hAnsi="Cambria" w:cs="Times New Roman"/>
          <w:sz w:val="24"/>
          <w:szCs w:val="24"/>
          <w:lang w:val="bg-BG"/>
        </w:rPr>
        <w:t>………………………………..........................................................</w:t>
      </w:r>
    </w:p>
    <w:p w:rsidR="00D72940" w:rsidRPr="0087536A" w:rsidRDefault="00D72940" w:rsidP="00D72940">
      <w:pPr>
        <w:spacing w:after="0" w:line="240" w:lineRule="auto"/>
        <w:ind w:right="7" w:firstLine="708"/>
        <w:jc w:val="center"/>
        <w:rPr>
          <w:rFonts w:ascii="Cambria" w:eastAsia="Times New Roman" w:hAnsi="Cambria" w:cs="Times New Roman"/>
          <w:i/>
          <w:spacing w:val="4"/>
          <w:sz w:val="24"/>
          <w:szCs w:val="24"/>
          <w:lang w:val="bg-BG"/>
        </w:rPr>
      </w:pPr>
      <w:r w:rsidRPr="0087536A">
        <w:rPr>
          <w:rFonts w:ascii="Cambria" w:eastAsia="Times New Roman" w:hAnsi="Cambria" w:cs="Times New Roman"/>
          <w:i/>
          <w:spacing w:val="4"/>
          <w:sz w:val="24"/>
          <w:szCs w:val="24"/>
          <w:lang w:val="bg-BG"/>
        </w:rPr>
        <w:t>(три имена)</w:t>
      </w:r>
    </w:p>
    <w:p w:rsidR="00D72940" w:rsidRPr="0087536A" w:rsidRDefault="00D72940" w:rsidP="00D72940">
      <w:pPr>
        <w:spacing w:after="0" w:line="240" w:lineRule="auto"/>
        <w:ind w:right="7"/>
        <w:jc w:val="both"/>
        <w:rPr>
          <w:rFonts w:ascii="Cambria" w:eastAsia="Times New Roman" w:hAnsi="Cambria" w:cs="Times New Roman"/>
          <w:spacing w:val="5"/>
          <w:sz w:val="24"/>
          <w:szCs w:val="24"/>
          <w:lang w:val="bg-BG"/>
        </w:rPr>
      </w:pPr>
      <w:r w:rsidRPr="0087536A">
        <w:rPr>
          <w:rFonts w:ascii="Cambria" w:eastAsia="Times New Roman" w:hAnsi="Cambria" w:cs="Times New Roman"/>
          <w:spacing w:val="5"/>
          <w:sz w:val="24"/>
          <w:szCs w:val="24"/>
          <w:lang w:val="bg-BG"/>
        </w:rPr>
        <w:t>Данни по документ за самоличност ...........................................................................................</w:t>
      </w:r>
    </w:p>
    <w:p w:rsidR="00D72940" w:rsidRPr="0087536A" w:rsidRDefault="00D72940" w:rsidP="00D72940">
      <w:pPr>
        <w:spacing w:after="0" w:line="240" w:lineRule="auto"/>
        <w:ind w:right="7"/>
        <w:jc w:val="both"/>
        <w:rPr>
          <w:rFonts w:ascii="Cambria" w:eastAsia="Times New Roman" w:hAnsi="Cambria" w:cs="Times New Roman"/>
          <w:spacing w:val="4"/>
          <w:sz w:val="24"/>
          <w:szCs w:val="24"/>
          <w:lang w:val="bg-BG"/>
        </w:rPr>
      </w:pPr>
      <w:r w:rsidRPr="0087536A">
        <w:rPr>
          <w:rFonts w:ascii="Cambria" w:eastAsia="Times New Roman" w:hAnsi="Cambria" w:cs="Times New Roman"/>
          <w:spacing w:val="4"/>
          <w:sz w:val="24"/>
          <w:szCs w:val="24"/>
          <w:lang w:val="bg-BG"/>
        </w:rPr>
        <w:t>..........................................................................................................................................................................</w:t>
      </w:r>
    </w:p>
    <w:p w:rsidR="00D72940" w:rsidRPr="0087536A" w:rsidRDefault="00D72940" w:rsidP="00D72940">
      <w:pPr>
        <w:autoSpaceDE w:val="0"/>
        <w:autoSpaceDN w:val="0"/>
        <w:adjustRightInd w:val="0"/>
        <w:spacing w:after="0" w:line="240" w:lineRule="auto"/>
        <w:ind w:firstLine="708"/>
        <w:jc w:val="center"/>
        <w:rPr>
          <w:rFonts w:ascii="Cambria" w:eastAsia="Times New Roman" w:hAnsi="Cambria" w:cs="Times New Roman"/>
          <w:i/>
          <w:sz w:val="24"/>
          <w:szCs w:val="24"/>
          <w:lang w:val="bg-BG"/>
        </w:rPr>
      </w:pPr>
      <w:r w:rsidRPr="0087536A">
        <w:rPr>
          <w:rFonts w:ascii="Cambria" w:eastAsia="Times New Roman" w:hAnsi="Cambria" w:cs="Times New Roman"/>
          <w:i/>
          <w:sz w:val="24"/>
          <w:szCs w:val="24"/>
          <w:lang w:val="bg-BG"/>
        </w:rPr>
        <w:t>(номер на лична карта, дата, орган и място на издаването)</w:t>
      </w:r>
    </w:p>
    <w:p w:rsidR="00D72940" w:rsidRPr="0087536A" w:rsidRDefault="00D72940" w:rsidP="00D72940">
      <w:pPr>
        <w:tabs>
          <w:tab w:val="left" w:leader="dot" w:pos="6588"/>
        </w:tabs>
        <w:spacing w:after="0" w:line="240" w:lineRule="auto"/>
        <w:jc w:val="both"/>
        <w:rPr>
          <w:rFonts w:ascii="Cambria" w:eastAsia="Times New Roman" w:hAnsi="Cambria" w:cs="Times New Roman"/>
          <w:sz w:val="24"/>
          <w:szCs w:val="24"/>
          <w:lang w:val="bg-BG"/>
        </w:rPr>
      </w:pPr>
      <w:r w:rsidRPr="0087536A">
        <w:rPr>
          <w:rFonts w:ascii="Cambria" w:eastAsia="Times New Roman" w:hAnsi="Cambria" w:cs="Times New Roman"/>
          <w:spacing w:val="5"/>
          <w:w w:val="111"/>
          <w:sz w:val="24"/>
          <w:szCs w:val="24"/>
          <w:lang w:val="bg-BG"/>
        </w:rPr>
        <w:t xml:space="preserve">в качеството си на </w:t>
      </w:r>
      <w:r w:rsidRPr="0087536A">
        <w:rPr>
          <w:rFonts w:ascii="Cambria" w:eastAsia="Times New Roman" w:hAnsi="Cambria" w:cs="Times New Roman"/>
          <w:sz w:val="24"/>
          <w:szCs w:val="24"/>
          <w:lang w:val="bg-BG"/>
        </w:rPr>
        <w:t>…………………………………………………………………………………………………</w:t>
      </w:r>
    </w:p>
    <w:p w:rsidR="00D72940" w:rsidRPr="0087536A" w:rsidRDefault="00D72940" w:rsidP="00D72940">
      <w:pPr>
        <w:spacing w:after="0" w:line="240" w:lineRule="auto"/>
        <w:ind w:firstLine="708"/>
        <w:jc w:val="center"/>
        <w:rPr>
          <w:rFonts w:ascii="Cambria" w:eastAsia="Times New Roman" w:hAnsi="Cambria" w:cs="Times New Roman"/>
          <w:i/>
          <w:sz w:val="24"/>
          <w:szCs w:val="24"/>
          <w:lang w:val="bg-BG"/>
        </w:rPr>
      </w:pPr>
      <w:r w:rsidRPr="0087536A">
        <w:rPr>
          <w:rFonts w:ascii="Cambria" w:eastAsia="Times New Roman" w:hAnsi="Cambria" w:cs="Times New Roman"/>
          <w:i/>
          <w:spacing w:val="3"/>
          <w:sz w:val="24"/>
          <w:szCs w:val="24"/>
          <w:lang w:val="bg-BG"/>
        </w:rPr>
        <w:t>(длъжност)</w:t>
      </w:r>
    </w:p>
    <w:p w:rsidR="00D72940" w:rsidRPr="0087536A" w:rsidRDefault="00D72940" w:rsidP="00D72940">
      <w:pPr>
        <w:spacing w:after="0" w:line="240" w:lineRule="auto"/>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на …………………………………………..…………………………………………………………………………….……-</w:t>
      </w:r>
    </w:p>
    <w:p w:rsidR="00D72940" w:rsidRPr="0087536A" w:rsidRDefault="00D72940" w:rsidP="00D72940">
      <w:pPr>
        <w:spacing w:after="0" w:line="240" w:lineRule="auto"/>
        <w:jc w:val="center"/>
        <w:rPr>
          <w:rFonts w:ascii="Cambria" w:eastAsia="Times New Roman" w:hAnsi="Cambria" w:cs="Times New Roman"/>
          <w:i/>
          <w:sz w:val="24"/>
          <w:szCs w:val="24"/>
          <w:lang w:val="bg-BG"/>
        </w:rPr>
      </w:pPr>
      <w:r w:rsidRPr="0087536A">
        <w:rPr>
          <w:rFonts w:ascii="Cambria" w:eastAsia="Times New Roman" w:hAnsi="Cambria" w:cs="Times New Roman"/>
          <w:i/>
          <w:sz w:val="24"/>
          <w:szCs w:val="24"/>
          <w:lang w:val="bg-BG"/>
        </w:rPr>
        <w:t>(наименование на подизпълнителя)</w:t>
      </w:r>
    </w:p>
    <w:p w:rsidR="00D72940"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Times New Roman" w:hAnsi="Cambria" w:cs="Times New Roman"/>
          <w:sz w:val="24"/>
          <w:szCs w:val="24"/>
          <w:lang w:val="bg-BG"/>
        </w:rPr>
        <w:t xml:space="preserve">в </w:t>
      </w:r>
      <w:r w:rsidRPr="0087536A">
        <w:rPr>
          <w:rFonts w:ascii="Cambria" w:eastAsia="Times New Roman" w:hAnsi="Cambria" w:cs="Times New Roman"/>
          <w:spacing w:val="3"/>
          <w:sz w:val="24"/>
          <w:szCs w:val="24"/>
          <w:lang w:val="bg-BG"/>
        </w:rPr>
        <w:t>обществена поръчка</w:t>
      </w:r>
      <w:r w:rsidRPr="0087536A">
        <w:rPr>
          <w:rFonts w:ascii="Cambria" w:eastAsia="Batang" w:hAnsi="Cambria" w:cs="Times New Roman"/>
          <w:color w:val="000000"/>
          <w:sz w:val="24"/>
          <w:szCs w:val="24"/>
          <w:lang w:val="bg-BG" w:eastAsia="bg-BG"/>
        </w:rPr>
        <w:t xml:space="preserve"> с предмет: </w:t>
      </w:r>
    </w:p>
    <w:p w:rsidR="00647624" w:rsidRPr="0087536A" w:rsidRDefault="00647624" w:rsidP="00D72940">
      <w:pPr>
        <w:spacing w:after="0" w:line="240" w:lineRule="auto"/>
        <w:jc w:val="both"/>
        <w:rPr>
          <w:rFonts w:ascii="Cambria" w:eastAsia="Batang" w:hAnsi="Cambria" w:cs="Times New Roman"/>
          <w:b/>
          <w:i/>
          <w:sz w:val="24"/>
          <w:szCs w:val="24"/>
          <w:lang w:val="bg-BG"/>
        </w:rPr>
      </w:pPr>
      <w:r>
        <w:rPr>
          <w:rFonts w:ascii="Cambria" w:eastAsia="Batang" w:hAnsi="Cambria" w:cs="Times New Roman"/>
          <w:b/>
          <w:color w:val="000000"/>
          <w:sz w:val="24"/>
          <w:szCs w:val="24"/>
          <w:lang w:val="bg-BG" w:eastAsia="bg-BG"/>
        </w:rPr>
        <w:t>по обособена позиция №………………………………………………..</w:t>
      </w:r>
    </w:p>
    <w:p w:rsidR="00871451" w:rsidRDefault="00871451" w:rsidP="00D72940">
      <w:pPr>
        <w:spacing w:after="0" w:line="240" w:lineRule="auto"/>
        <w:jc w:val="center"/>
        <w:rPr>
          <w:rFonts w:ascii="Cambria" w:eastAsia="Times New Roman" w:hAnsi="Cambria" w:cs="Times New Roman"/>
          <w:b/>
          <w:bCs/>
          <w:sz w:val="24"/>
          <w:szCs w:val="24"/>
          <w:lang w:val="bg-BG"/>
        </w:rPr>
      </w:pPr>
    </w:p>
    <w:p w:rsidR="00D72940" w:rsidRPr="0087536A" w:rsidRDefault="00D72940" w:rsidP="00D72940">
      <w:pPr>
        <w:spacing w:after="0" w:line="240" w:lineRule="auto"/>
        <w:jc w:val="center"/>
        <w:rPr>
          <w:rFonts w:ascii="Cambria" w:eastAsia="Times New Roman" w:hAnsi="Cambria" w:cs="Times New Roman"/>
          <w:b/>
          <w:bCs/>
          <w:sz w:val="24"/>
          <w:szCs w:val="24"/>
          <w:lang w:val="bg-BG"/>
        </w:rPr>
      </w:pPr>
      <w:r w:rsidRPr="0087536A">
        <w:rPr>
          <w:rFonts w:ascii="Cambria" w:eastAsia="Times New Roman" w:hAnsi="Cambria" w:cs="Times New Roman"/>
          <w:b/>
          <w:bCs/>
          <w:sz w:val="24"/>
          <w:szCs w:val="24"/>
          <w:lang w:val="bg-BG"/>
        </w:rPr>
        <w:t>Д Е К Л А Р И Р А М, че :</w:t>
      </w:r>
    </w:p>
    <w:p w:rsidR="00D72940" w:rsidRPr="0087536A" w:rsidRDefault="00D72940" w:rsidP="00D72940">
      <w:pPr>
        <w:spacing w:after="0" w:line="240" w:lineRule="auto"/>
        <w:jc w:val="both"/>
        <w:rPr>
          <w:rFonts w:ascii="Cambria" w:eastAsia="Times New Roman" w:hAnsi="Cambria" w:cs="Times New Roman"/>
          <w:sz w:val="24"/>
          <w:szCs w:val="24"/>
          <w:lang w:val="bg-BG"/>
        </w:rPr>
      </w:pPr>
      <w:r w:rsidRPr="0087536A">
        <w:rPr>
          <w:rFonts w:ascii="Cambria" w:eastAsia="Times New Roman" w:hAnsi="Cambria" w:cs="Times New Roman"/>
          <w:sz w:val="24"/>
          <w:szCs w:val="24"/>
          <w:lang w:val="bg-BG"/>
        </w:rPr>
        <w:t>Запознат съм със съдържанието на проекта на договора и приемам условията, описани в него.</w:t>
      </w:r>
    </w:p>
    <w:p w:rsidR="00D72940" w:rsidRPr="0087536A" w:rsidRDefault="00D72940" w:rsidP="00D72940">
      <w:pPr>
        <w:spacing w:after="0" w:line="240" w:lineRule="auto"/>
        <w:jc w:val="both"/>
        <w:rPr>
          <w:rFonts w:ascii="Cambria" w:eastAsia="Times New Roman" w:hAnsi="Cambria" w:cs="Times New Roman"/>
          <w:sz w:val="24"/>
          <w:szCs w:val="24"/>
          <w:lang w:val="bg-BG"/>
        </w:rPr>
      </w:pPr>
    </w:p>
    <w:p w:rsidR="00D72940" w:rsidRPr="0087536A" w:rsidRDefault="00D72940" w:rsidP="00D72940">
      <w:pPr>
        <w:spacing w:after="0" w:line="240" w:lineRule="auto"/>
        <w:rPr>
          <w:rFonts w:ascii="Cambria" w:eastAsia="Times New Roman" w:hAnsi="Cambria" w:cs="Times New Roman"/>
          <w:sz w:val="24"/>
          <w:szCs w:val="24"/>
          <w:lang w:val="bg-BG"/>
        </w:rPr>
      </w:pPr>
    </w:p>
    <w:p w:rsidR="00D72940" w:rsidRPr="0087536A" w:rsidRDefault="00D72940" w:rsidP="00D72940">
      <w:pPr>
        <w:spacing w:after="0" w:line="240" w:lineRule="auto"/>
        <w:rPr>
          <w:rFonts w:ascii="Cambria" w:eastAsia="Times New Roman" w:hAnsi="Cambria" w:cs="Times New Roman"/>
          <w:sz w:val="24"/>
          <w:szCs w:val="24"/>
          <w:lang w:val="bg-BG"/>
        </w:rPr>
      </w:pPr>
    </w:p>
    <w:p w:rsidR="00D72940" w:rsidRPr="0087536A" w:rsidRDefault="00D72940" w:rsidP="00D72940">
      <w:pPr>
        <w:spacing w:after="0" w:line="240" w:lineRule="auto"/>
        <w:rPr>
          <w:rFonts w:ascii="Cambria" w:eastAsia="Times New Roman" w:hAnsi="Cambria" w:cs="Times New Roman"/>
          <w:sz w:val="24"/>
          <w:szCs w:val="24"/>
          <w:lang w:val="bg-BG"/>
        </w:rPr>
      </w:pPr>
    </w:p>
    <w:p w:rsidR="00D72940" w:rsidRPr="0087536A" w:rsidRDefault="00D72940" w:rsidP="00D72940">
      <w:pPr>
        <w:spacing w:after="0" w:line="240" w:lineRule="auto"/>
        <w:rPr>
          <w:rFonts w:ascii="Cambria" w:eastAsia="Times New Roman" w:hAnsi="Cambria" w:cs="Times New Roman"/>
          <w:sz w:val="24"/>
          <w:szCs w:val="24"/>
          <w:lang w:val="bg-BG"/>
        </w:rPr>
      </w:pPr>
      <w:r w:rsidRPr="0087536A">
        <w:rPr>
          <w:rFonts w:ascii="Cambria" w:eastAsia="Times New Roman" w:hAnsi="Cambria" w:cs="Times New Roman"/>
          <w:sz w:val="24"/>
          <w:szCs w:val="24"/>
          <w:u w:val="single"/>
          <w:lang w:val="bg-BG"/>
        </w:rPr>
        <w:tab/>
      </w:r>
      <w:r w:rsidRPr="0087536A">
        <w:rPr>
          <w:rFonts w:ascii="Cambria" w:eastAsia="Times New Roman" w:hAnsi="Cambria" w:cs="Times New Roman"/>
          <w:sz w:val="24"/>
          <w:szCs w:val="24"/>
          <w:u w:val="single"/>
          <w:lang w:val="bg-BG"/>
        </w:rPr>
        <w:tab/>
      </w:r>
      <w:r w:rsidRPr="0087536A">
        <w:rPr>
          <w:rFonts w:ascii="Cambria" w:eastAsia="Times New Roman" w:hAnsi="Cambria" w:cs="Times New Roman"/>
          <w:sz w:val="24"/>
          <w:szCs w:val="24"/>
          <w:u w:val="single"/>
          <w:lang w:val="bg-BG"/>
        </w:rPr>
        <w:tab/>
        <w:t xml:space="preserve"> </w:t>
      </w:r>
      <w:r w:rsidRPr="0087536A">
        <w:rPr>
          <w:rFonts w:ascii="Cambria" w:eastAsia="Times New Roman" w:hAnsi="Cambria" w:cs="Times New Roman"/>
          <w:sz w:val="24"/>
          <w:szCs w:val="24"/>
          <w:lang w:val="bg-BG"/>
        </w:rPr>
        <w:t xml:space="preserve">г.                 </w:t>
      </w:r>
      <w:r w:rsidRPr="0087536A">
        <w:rPr>
          <w:rFonts w:ascii="Cambria" w:eastAsia="Times New Roman" w:hAnsi="Cambria" w:cs="Times New Roman"/>
          <w:sz w:val="24"/>
          <w:szCs w:val="24"/>
          <w:lang w:val="bg-BG"/>
        </w:rPr>
        <w:tab/>
      </w:r>
      <w:r w:rsidRPr="0087536A">
        <w:rPr>
          <w:rFonts w:ascii="Cambria" w:eastAsia="Times New Roman" w:hAnsi="Cambria" w:cs="Times New Roman"/>
          <w:sz w:val="24"/>
          <w:szCs w:val="24"/>
          <w:lang w:val="bg-BG"/>
        </w:rPr>
        <w:tab/>
      </w:r>
      <w:r w:rsidRPr="0087536A">
        <w:rPr>
          <w:rFonts w:ascii="Cambria" w:eastAsia="Times New Roman" w:hAnsi="Cambria" w:cs="Times New Roman"/>
          <w:sz w:val="24"/>
          <w:szCs w:val="24"/>
          <w:lang w:val="bg-BG"/>
        </w:rPr>
        <w:tab/>
      </w:r>
      <w:r w:rsidRPr="0087536A">
        <w:rPr>
          <w:rFonts w:ascii="Cambria" w:eastAsia="Times New Roman" w:hAnsi="Cambria" w:cs="Times New Roman"/>
          <w:sz w:val="24"/>
          <w:szCs w:val="24"/>
          <w:lang w:val="bg-BG"/>
        </w:rPr>
        <w:tab/>
        <w:t xml:space="preserve">Декларатор: </w:t>
      </w:r>
      <w:r w:rsidRPr="0087536A">
        <w:rPr>
          <w:rFonts w:ascii="Cambria" w:eastAsia="Times New Roman" w:hAnsi="Cambria" w:cs="Times New Roman"/>
          <w:sz w:val="24"/>
          <w:szCs w:val="24"/>
          <w:lang w:val="bg-BG"/>
        </w:rPr>
        <w:softHyphen/>
      </w:r>
      <w:r w:rsidRPr="0087536A">
        <w:rPr>
          <w:rFonts w:ascii="Cambria" w:eastAsia="Times New Roman" w:hAnsi="Cambria" w:cs="Times New Roman"/>
          <w:sz w:val="24"/>
          <w:szCs w:val="24"/>
          <w:u w:val="single"/>
          <w:lang w:val="bg-BG"/>
        </w:rPr>
        <w:tab/>
      </w:r>
      <w:r w:rsidRPr="0087536A">
        <w:rPr>
          <w:rFonts w:ascii="Cambria" w:eastAsia="Times New Roman" w:hAnsi="Cambria" w:cs="Times New Roman"/>
          <w:sz w:val="24"/>
          <w:szCs w:val="24"/>
          <w:u w:val="single"/>
          <w:lang w:val="bg-BG"/>
        </w:rPr>
        <w:tab/>
      </w:r>
      <w:r w:rsidRPr="0087536A">
        <w:rPr>
          <w:rFonts w:ascii="Cambria" w:eastAsia="Times New Roman" w:hAnsi="Cambria" w:cs="Times New Roman"/>
          <w:sz w:val="24"/>
          <w:szCs w:val="24"/>
          <w:u w:val="single"/>
          <w:lang w:val="bg-BG"/>
        </w:rPr>
        <w:tab/>
      </w:r>
    </w:p>
    <w:p w:rsidR="00D72940" w:rsidRPr="0087536A" w:rsidRDefault="00D72940" w:rsidP="00D72940">
      <w:pPr>
        <w:spacing w:after="0" w:line="240" w:lineRule="auto"/>
        <w:rPr>
          <w:rFonts w:ascii="Cambria" w:eastAsia="Times New Roman" w:hAnsi="Cambria" w:cs="Times New Roman"/>
          <w:sz w:val="24"/>
          <w:szCs w:val="24"/>
          <w:lang w:val="bg-BG"/>
        </w:rPr>
      </w:pPr>
      <w:r w:rsidRPr="0087536A">
        <w:rPr>
          <w:rFonts w:ascii="Cambria" w:eastAsia="Times New Roman" w:hAnsi="Cambria" w:cs="Times New Roman"/>
          <w:i/>
          <w:iCs/>
          <w:sz w:val="24"/>
          <w:szCs w:val="24"/>
          <w:lang w:val="bg-BG"/>
        </w:rPr>
        <w:t xml:space="preserve">(дата на подписване)                                                                                                                                              </w:t>
      </w:r>
    </w:p>
    <w:p w:rsidR="00D72940" w:rsidRPr="0087536A" w:rsidRDefault="00D72940" w:rsidP="00D72940">
      <w:pPr>
        <w:spacing w:after="0" w:line="240" w:lineRule="auto"/>
        <w:rPr>
          <w:rFonts w:ascii="Cambria" w:eastAsia="Batang" w:hAnsi="Cambria" w:cs="Arial"/>
          <w:b/>
          <w:sz w:val="24"/>
          <w:szCs w:val="24"/>
          <w:lang w:val="bg-BG"/>
        </w:rPr>
      </w:pPr>
    </w:p>
    <w:p w:rsidR="00D72940" w:rsidRPr="0087536A" w:rsidRDefault="00D72940" w:rsidP="00D72940">
      <w:pPr>
        <w:shd w:val="clear" w:color="auto" w:fill="FFFFFF"/>
        <w:tabs>
          <w:tab w:val="left" w:leader="dot" w:pos="1289"/>
          <w:tab w:val="left" w:pos="4342"/>
          <w:tab w:val="left" w:leader="dot" w:pos="8150"/>
        </w:tabs>
        <w:spacing w:after="0" w:line="240" w:lineRule="auto"/>
        <w:jc w:val="right"/>
        <w:rPr>
          <w:rFonts w:ascii="Cambria" w:eastAsia="Batang" w:hAnsi="Cambria" w:cs="Times New Roman"/>
          <w:b/>
          <w:bCs/>
          <w:i/>
          <w:color w:val="000000"/>
          <w:spacing w:val="3"/>
          <w:sz w:val="24"/>
          <w:szCs w:val="24"/>
          <w:lang w:val="bg-BG"/>
        </w:rPr>
      </w:pPr>
      <w:r w:rsidRPr="0087536A">
        <w:rPr>
          <w:rFonts w:ascii="Cambria" w:eastAsia="Batang" w:hAnsi="Cambria" w:cs="Times New Roman"/>
          <w:color w:val="000000"/>
          <w:sz w:val="24"/>
          <w:szCs w:val="24"/>
          <w:lang w:val="bg-BG" w:eastAsia="bg-BG"/>
        </w:rPr>
        <w:br w:type="page"/>
      </w:r>
      <w:bookmarkEnd w:id="14"/>
      <w:r w:rsidRPr="0087536A">
        <w:rPr>
          <w:rFonts w:ascii="Cambria" w:eastAsia="Batang" w:hAnsi="Cambria" w:cs="Times New Roman"/>
          <w:b/>
          <w:bCs/>
          <w:i/>
          <w:color w:val="000000"/>
          <w:spacing w:val="3"/>
          <w:sz w:val="24"/>
          <w:szCs w:val="24"/>
          <w:lang w:val="bg-BG"/>
        </w:rPr>
        <w:lastRenderedPageBreak/>
        <w:t xml:space="preserve">ОБРАЗЕЦ  </w:t>
      </w:r>
    </w:p>
    <w:p w:rsidR="00D72940" w:rsidRPr="0087536A" w:rsidRDefault="00D72940" w:rsidP="00D72940">
      <w:pPr>
        <w:shd w:val="clear" w:color="auto" w:fill="FFFFFF"/>
        <w:tabs>
          <w:tab w:val="left" w:leader="dot" w:pos="1289"/>
          <w:tab w:val="left" w:pos="4342"/>
          <w:tab w:val="left" w:leader="dot" w:pos="8150"/>
        </w:tabs>
        <w:spacing w:after="0" w:line="240" w:lineRule="auto"/>
        <w:jc w:val="right"/>
        <w:rPr>
          <w:rFonts w:ascii="Cambria" w:eastAsia="Verdana-Bold" w:hAnsi="Cambria" w:cs="Times New Roman"/>
          <w:b/>
          <w:bCs/>
          <w:sz w:val="24"/>
          <w:szCs w:val="24"/>
          <w:lang w:val="bg-BG"/>
        </w:rPr>
      </w:pPr>
    </w:p>
    <w:p w:rsidR="00D72940" w:rsidRPr="0087536A" w:rsidRDefault="00D72940" w:rsidP="00D72940">
      <w:pPr>
        <w:autoSpaceDE w:val="0"/>
        <w:autoSpaceDN w:val="0"/>
        <w:adjustRightInd w:val="0"/>
        <w:spacing w:after="0" w:line="240" w:lineRule="auto"/>
        <w:jc w:val="center"/>
        <w:rPr>
          <w:rFonts w:ascii="Cambria" w:eastAsia="Verdana-Bold" w:hAnsi="Cambria" w:cs="Times New Roman"/>
          <w:b/>
          <w:bCs/>
          <w:sz w:val="24"/>
          <w:szCs w:val="24"/>
          <w:lang w:val="bg-BG"/>
        </w:rPr>
      </w:pPr>
      <w:r w:rsidRPr="0087536A">
        <w:rPr>
          <w:rFonts w:ascii="Cambria" w:eastAsia="Verdana-Bold" w:hAnsi="Cambria" w:cs="Times New Roman"/>
          <w:b/>
          <w:bCs/>
          <w:sz w:val="24"/>
          <w:szCs w:val="24"/>
          <w:lang w:val="bg-BG"/>
        </w:rPr>
        <w:t>Д Е К Л А Р А Ц И Я</w:t>
      </w:r>
    </w:p>
    <w:p w:rsidR="00D72940" w:rsidRPr="0087536A" w:rsidRDefault="00D72940" w:rsidP="00D72940">
      <w:pPr>
        <w:spacing w:after="0" w:line="240" w:lineRule="auto"/>
        <w:jc w:val="center"/>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D72940" w:rsidRPr="0087536A" w:rsidRDefault="00D72940" w:rsidP="00D72940">
      <w:pPr>
        <w:shd w:val="clear" w:color="auto" w:fill="FFFFFF"/>
        <w:spacing w:after="0" w:line="240" w:lineRule="auto"/>
        <w:ind w:right="50"/>
        <w:jc w:val="both"/>
        <w:rPr>
          <w:rFonts w:ascii="Cambria" w:eastAsia="Batang" w:hAnsi="Cambria" w:cs="Times New Roman"/>
          <w:color w:val="000000"/>
          <w:spacing w:val="2"/>
          <w:w w:val="111"/>
          <w:sz w:val="24"/>
          <w:szCs w:val="24"/>
          <w:lang w:val="bg-BG"/>
        </w:rPr>
      </w:pPr>
    </w:p>
    <w:p w:rsidR="00D72940" w:rsidRPr="0087536A" w:rsidRDefault="00D72940" w:rsidP="00D72940">
      <w:pPr>
        <w:shd w:val="clear" w:color="auto" w:fill="FFFFFF"/>
        <w:spacing w:after="0" w:line="240" w:lineRule="auto"/>
        <w:ind w:right="50"/>
        <w:jc w:val="both"/>
        <w:rPr>
          <w:rFonts w:ascii="Cambria" w:eastAsia="Batang" w:hAnsi="Cambria" w:cs="Times New Roman"/>
          <w:sz w:val="24"/>
          <w:szCs w:val="24"/>
          <w:lang w:val="bg-BG"/>
        </w:rPr>
      </w:pPr>
      <w:r w:rsidRPr="0087536A">
        <w:rPr>
          <w:rFonts w:ascii="Cambria" w:eastAsia="Batang" w:hAnsi="Cambria" w:cs="Times New Roman"/>
          <w:color w:val="000000"/>
          <w:spacing w:val="2"/>
          <w:w w:val="111"/>
          <w:sz w:val="24"/>
          <w:szCs w:val="24"/>
          <w:lang w:val="bg-BG"/>
        </w:rPr>
        <w:t>Подписаният: ………………………………</w:t>
      </w:r>
      <w:r w:rsidRPr="0087536A">
        <w:rPr>
          <w:rFonts w:ascii="Cambria" w:eastAsia="Batang" w:hAnsi="Cambria" w:cs="Times New Roman"/>
          <w:color w:val="000000"/>
          <w:sz w:val="24"/>
          <w:szCs w:val="24"/>
          <w:lang w:val="bg-BG"/>
        </w:rPr>
        <w:t>…………………….......................................................</w:t>
      </w:r>
    </w:p>
    <w:p w:rsidR="00D72940" w:rsidRPr="0087536A" w:rsidRDefault="00D72940" w:rsidP="00D72940">
      <w:pPr>
        <w:shd w:val="clear" w:color="auto" w:fill="FFFFFF"/>
        <w:spacing w:after="0" w:line="240" w:lineRule="auto"/>
        <w:ind w:right="7"/>
        <w:jc w:val="center"/>
        <w:rPr>
          <w:rFonts w:ascii="Cambria" w:eastAsia="Batang" w:hAnsi="Cambria" w:cs="Times New Roman"/>
          <w:i/>
          <w:color w:val="000000"/>
          <w:spacing w:val="4"/>
          <w:sz w:val="24"/>
          <w:szCs w:val="24"/>
          <w:lang w:val="bg-BG"/>
        </w:rPr>
      </w:pPr>
      <w:r w:rsidRPr="0087536A">
        <w:rPr>
          <w:rFonts w:ascii="Cambria" w:eastAsia="Batang" w:hAnsi="Cambria" w:cs="Times New Roman"/>
          <w:i/>
          <w:color w:val="000000"/>
          <w:spacing w:val="4"/>
          <w:sz w:val="24"/>
          <w:szCs w:val="24"/>
          <w:lang w:val="bg-BG"/>
        </w:rPr>
        <w:t>(три имена)</w:t>
      </w:r>
    </w:p>
    <w:p w:rsidR="00D72940" w:rsidRPr="0087536A" w:rsidRDefault="00D72940" w:rsidP="00D72940">
      <w:pPr>
        <w:shd w:val="clear" w:color="auto" w:fill="FFFFFF"/>
        <w:spacing w:after="0" w:line="240" w:lineRule="auto"/>
        <w:ind w:right="7"/>
        <w:jc w:val="both"/>
        <w:rPr>
          <w:rFonts w:ascii="Cambria" w:eastAsia="Batang" w:hAnsi="Cambria" w:cs="Times New Roman"/>
          <w:color w:val="000000"/>
          <w:spacing w:val="5"/>
          <w:sz w:val="24"/>
          <w:szCs w:val="24"/>
          <w:lang w:val="bg-BG"/>
        </w:rPr>
      </w:pPr>
      <w:r w:rsidRPr="0087536A">
        <w:rPr>
          <w:rFonts w:ascii="Cambria" w:eastAsia="Batang" w:hAnsi="Cambria" w:cs="Times New Roman"/>
          <w:color w:val="000000"/>
          <w:spacing w:val="5"/>
          <w:sz w:val="24"/>
          <w:szCs w:val="24"/>
          <w:lang w:val="bg-BG"/>
        </w:rPr>
        <w:t>Данни по документ за самоличност ...............................................................................</w:t>
      </w:r>
    </w:p>
    <w:p w:rsidR="00D72940" w:rsidRPr="0087536A" w:rsidRDefault="00D72940" w:rsidP="00D72940">
      <w:pPr>
        <w:shd w:val="clear" w:color="auto" w:fill="FFFFFF"/>
        <w:spacing w:after="0" w:line="240" w:lineRule="auto"/>
        <w:ind w:right="7"/>
        <w:jc w:val="both"/>
        <w:rPr>
          <w:rFonts w:ascii="Cambria" w:eastAsia="Batang" w:hAnsi="Cambria" w:cs="Times New Roman"/>
          <w:i/>
          <w:color w:val="000000"/>
          <w:spacing w:val="4"/>
          <w:sz w:val="24"/>
          <w:szCs w:val="24"/>
          <w:lang w:val="bg-BG"/>
        </w:rPr>
      </w:pPr>
      <w:r w:rsidRPr="0087536A">
        <w:rPr>
          <w:rFonts w:ascii="Cambria" w:eastAsia="Batang" w:hAnsi="Cambria" w:cs="Times New Roman"/>
          <w:color w:val="000000"/>
          <w:spacing w:val="5"/>
          <w:sz w:val="24"/>
          <w:szCs w:val="24"/>
          <w:lang w:val="bg-BG"/>
        </w:rPr>
        <w:t>………………………………………………………………………………………………</w:t>
      </w:r>
    </w:p>
    <w:p w:rsidR="00D72940" w:rsidRPr="0087536A" w:rsidRDefault="00D72940" w:rsidP="00D72940">
      <w:pPr>
        <w:autoSpaceDE w:val="0"/>
        <w:autoSpaceDN w:val="0"/>
        <w:adjustRightInd w:val="0"/>
        <w:spacing w:after="0" w:line="240" w:lineRule="auto"/>
        <w:jc w:val="center"/>
        <w:rPr>
          <w:rFonts w:ascii="Cambria" w:eastAsia="Batang" w:hAnsi="Cambria" w:cs="Times New Roman"/>
          <w:i/>
          <w:sz w:val="24"/>
          <w:szCs w:val="24"/>
          <w:lang w:val="bg-BG"/>
        </w:rPr>
      </w:pPr>
      <w:r w:rsidRPr="0087536A">
        <w:rPr>
          <w:rFonts w:ascii="Cambria" w:eastAsia="Batang" w:hAnsi="Cambria" w:cs="Times New Roman"/>
          <w:i/>
          <w:sz w:val="24"/>
          <w:szCs w:val="24"/>
          <w:lang w:val="bg-BG"/>
        </w:rPr>
        <w:t xml:space="preserve"> (номер на лична карта, дата, орган и място на издаването)</w:t>
      </w:r>
    </w:p>
    <w:p w:rsidR="00D72940" w:rsidRPr="0087536A" w:rsidRDefault="00D72940" w:rsidP="00D72940">
      <w:pPr>
        <w:shd w:val="clear" w:color="auto" w:fill="FFFFFF"/>
        <w:tabs>
          <w:tab w:val="left" w:leader="dot" w:pos="6588"/>
        </w:tabs>
        <w:spacing w:after="0" w:line="240" w:lineRule="auto"/>
        <w:jc w:val="both"/>
        <w:rPr>
          <w:rFonts w:ascii="Cambria" w:eastAsia="Batang" w:hAnsi="Cambria" w:cs="Times New Roman"/>
          <w:sz w:val="24"/>
          <w:szCs w:val="24"/>
          <w:lang w:val="bg-BG"/>
        </w:rPr>
      </w:pPr>
      <w:r w:rsidRPr="0087536A">
        <w:rPr>
          <w:rFonts w:ascii="Cambria" w:eastAsia="Batang" w:hAnsi="Cambria" w:cs="Times New Roman"/>
          <w:color w:val="000000"/>
          <w:spacing w:val="5"/>
          <w:w w:val="111"/>
          <w:sz w:val="24"/>
          <w:szCs w:val="24"/>
          <w:lang w:val="bg-BG"/>
        </w:rPr>
        <w:t xml:space="preserve">в качеството си на </w:t>
      </w:r>
      <w:r w:rsidRPr="0087536A">
        <w:rPr>
          <w:rFonts w:ascii="Cambria" w:eastAsia="Batang" w:hAnsi="Cambria" w:cs="Times New Roman"/>
          <w:color w:val="000000"/>
          <w:sz w:val="24"/>
          <w:szCs w:val="24"/>
          <w:lang w:val="bg-BG"/>
        </w:rPr>
        <w:t>…………………………………………………………………………</w:t>
      </w:r>
    </w:p>
    <w:p w:rsidR="00D72940" w:rsidRPr="0087536A" w:rsidRDefault="00D72940" w:rsidP="00D72940">
      <w:pPr>
        <w:shd w:val="clear" w:color="auto" w:fill="FFFFFF"/>
        <w:spacing w:after="0" w:line="240" w:lineRule="auto"/>
        <w:jc w:val="both"/>
        <w:rPr>
          <w:rFonts w:ascii="Cambria" w:eastAsia="Batang" w:hAnsi="Cambria" w:cs="Times New Roman"/>
          <w:i/>
          <w:sz w:val="24"/>
          <w:szCs w:val="24"/>
          <w:lang w:val="bg-BG"/>
        </w:rPr>
      </w:pPr>
      <w:r w:rsidRPr="0087536A">
        <w:rPr>
          <w:rFonts w:ascii="Cambria" w:eastAsia="Batang" w:hAnsi="Cambria" w:cs="Times New Roman"/>
          <w:i/>
          <w:color w:val="000000"/>
          <w:spacing w:val="3"/>
          <w:sz w:val="24"/>
          <w:szCs w:val="24"/>
          <w:lang w:val="bg-BG"/>
        </w:rPr>
        <w:t>(длъжност)</w:t>
      </w:r>
    </w:p>
    <w:p w:rsidR="00D72940" w:rsidRPr="0087536A" w:rsidRDefault="00D72940" w:rsidP="00D72940">
      <w:pPr>
        <w:spacing w:after="0" w:line="240" w:lineRule="auto"/>
        <w:jc w:val="both"/>
        <w:rPr>
          <w:rFonts w:ascii="Cambria" w:eastAsia="Batang" w:hAnsi="Cambria" w:cs="Times New Roman"/>
          <w:color w:val="000000"/>
          <w:sz w:val="24"/>
          <w:szCs w:val="24"/>
          <w:lang w:val="bg-BG"/>
        </w:rPr>
      </w:pPr>
      <w:r w:rsidRPr="0087536A">
        <w:rPr>
          <w:rFonts w:ascii="Cambria" w:eastAsia="Batang" w:hAnsi="Cambria" w:cs="Times New Roman"/>
          <w:sz w:val="24"/>
          <w:szCs w:val="24"/>
          <w:lang w:val="bg-BG"/>
        </w:rPr>
        <w:t>на ……………….………………………………………..………..…………………………………………………………,</w:t>
      </w:r>
      <w:r w:rsidRPr="0087536A">
        <w:rPr>
          <w:rFonts w:ascii="Cambria" w:eastAsia="Batang" w:hAnsi="Cambria" w:cs="Times New Roman"/>
          <w:color w:val="000000"/>
          <w:sz w:val="24"/>
          <w:szCs w:val="24"/>
          <w:lang w:val="bg-BG"/>
        </w:rPr>
        <w:t xml:space="preserve"> </w:t>
      </w:r>
    </w:p>
    <w:p w:rsidR="00D72940" w:rsidRPr="0087536A" w:rsidRDefault="00D72940" w:rsidP="00D72940">
      <w:pPr>
        <w:spacing w:after="0" w:line="240" w:lineRule="auto"/>
        <w:jc w:val="center"/>
        <w:rPr>
          <w:rFonts w:ascii="Cambria" w:eastAsia="Batang" w:hAnsi="Cambria" w:cs="Times New Roman"/>
          <w:i/>
          <w:sz w:val="24"/>
          <w:szCs w:val="24"/>
          <w:lang w:val="bg-BG"/>
        </w:rPr>
      </w:pPr>
      <w:r w:rsidRPr="0087536A">
        <w:rPr>
          <w:rFonts w:ascii="Cambria" w:eastAsia="Batang" w:hAnsi="Cambria" w:cs="Times New Roman"/>
          <w:i/>
          <w:sz w:val="24"/>
          <w:szCs w:val="24"/>
          <w:lang w:val="bg-BG"/>
        </w:rPr>
        <w:t>(наименование на участника, подизпълнителя, член на неперсонифицирано обединение)</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с ЕИК: ________________________, </w:t>
      </w:r>
    </w:p>
    <w:p w:rsidR="00D72940" w:rsidRPr="0087536A" w:rsidRDefault="00D72940" w:rsidP="00D72940">
      <w:pPr>
        <w:spacing w:after="0" w:line="240" w:lineRule="auto"/>
        <w:jc w:val="both"/>
        <w:rPr>
          <w:rFonts w:ascii="Cambria" w:eastAsia="Batang" w:hAnsi="Cambria" w:cs="Times New Roman"/>
          <w:sz w:val="24"/>
          <w:szCs w:val="24"/>
          <w:lang w:val="bg-BG"/>
        </w:rPr>
      </w:pPr>
    </w:p>
    <w:p w:rsidR="00D72940" w:rsidRDefault="00D72940" w:rsidP="00D72940">
      <w:pPr>
        <w:autoSpaceDE w:val="0"/>
        <w:autoSpaceDN w:val="0"/>
        <w:adjustRightInd w:val="0"/>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във връзка с участието ни в обществена поръчка с предмет………………………………………..</w:t>
      </w:r>
    </w:p>
    <w:p w:rsidR="00647624" w:rsidRPr="0087536A" w:rsidRDefault="00647624" w:rsidP="00D72940">
      <w:pPr>
        <w:autoSpaceDE w:val="0"/>
        <w:autoSpaceDN w:val="0"/>
        <w:adjustRightInd w:val="0"/>
        <w:spacing w:after="0" w:line="240" w:lineRule="auto"/>
        <w:jc w:val="both"/>
        <w:rPr>
          <w:rFonts w:ascii="Cambria" w:eastAsia="Batang" w:hAnsi="Cambria" w:cs="Times New Roman"/>
          <w:color w:val="000000"/>
          <w:spacing w:val="1"/>
          <w:sz w:val="24"/>
          <w:szCs w:val="24"/>
          <w:lang w:val="bg-BG"/>
        </w:rPr>
      </w:pPr>
      <w:r>
        <w:rPr>
          <w:rFonts w:ascii="Cambria" w:eastAsia="Batang" w:hAnsi="Cambria" w:cs="Times New Roman"/>
          <w:b/>
          <w:color w:val="000000"/>
          <w:sz w:val="24"/>
          <w:szCs w:val="24"/>
          <w:lang w:val="bg-BG" w:eastAsia="bg-BG"/>
        </w:rPr>
        <w:t>по обособена позиция №………………………………………………..</w:t>
      </w:r>
    </w:p>
    <w:p w:rsidR="00D72940" w:rsidRPr="0087536A" w:rsidRDefault="00D72940" w:rsidP="00D72940">
      <w:pPr>
        <w:spacing w:after="0" w:line="240" w:lineRule="auto"/>
        <w:jc w:val="both"/>
        <w:rPr>
          <w:rFonts w:ascii="Cambria" w:eastAsia="Batang" w:hAnsi="Cambria" w:cs="Times New Roman"/>
          <w:b/>
          <w:bCs/>
          <w:sz w:val="24"/>
          <w:szCs w:val="24"/>
          <w:lang w:val="bg-BG"/>
        </w:rPr>
      </w:pPr>
    </w:p>
    <w:p w:rsidR="00D72940" w:rsidRPr="0087536A" w:rsidRDefault="00D72940" w:rsidP="00D72940">
      <w:pPr>
        <w:spacing w:after="0" w:line="240" w:lineRule="auto"/>
        <w:jc w:val="center"/>
        <w:outlineLvl w:val="0"/>
        <w:rPr>
          <w:rFonts w:ascii="Cambria" w:eastAsia="Batang" w:hAnsi="Cambria" w:cs="Times New Roman"/>
          <w:b/>
          <w:bCs/>
          <w:sz w:val="24"/>
          <w:szCs w:val="24"/>
          <w:lang w:val="bg-BG"/>
        </w:rPr>
      </w:pPr>
      <w:r w:rsidRPr="0087536A">
        <w:rPr>
          <w:rFonts w:ascii="Cambria" w:eastAsia="Batang" w:hAnsi="Cambria" w:cs="Times New Roman"/>
          <w:b/>
          <w:bCs/>
          <w:sz w:val="24"/>
          <w:szCs w:val="24"/>
          <w:lang w:val="bg-BG"/>
        </w:rPr>
        <w:t>Д Е К Л А Р И Р А М:</w:t>
      </w:r>
    </w:p>
    <w:p w:rsidR="00D72940" w:rsidRPr="0087536A" w:rsidRDefault="00D72940" w:rsidP="00D72940">
      <w:pPr>
        <w:spacing w:after="0" w:line="240" w:lineRule="auto"/>
        <w:jc w:val="center"/>
        <w:outlineLvl w:val="0"/>
        <w:rPr>
          <w:rFonts w:ascii="Cambria" w:eastAsia="Batang" w:hAnsi="Cambria" w:cs="Times New Roman"/>
          <w:b/>
          <w:bCs/>
          <w:sz w:val="24"/>
          <w:szCs w:val="24"/>
          <w:lang w:val="bg-BG"/>
        </w:rPr>
      </w:pP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Представляваният от мен участник: </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72940" w:rsidRPr="0087536A" w:rsidRDefault="00D72940" w:rsidP="00D72940">
      <w:pPr>
        <w:spacing w:after="0" w:line="240" w:lineRule="auto"/>
        <w:jc w:val="both"/>
        <w:rPr>
          <w:rFonts w:ascii="Cambria" w:eastAsia="Batang" w:hAnsi="Cambria" w:cs="Times New Roman"/>
          <w:sz w:val="24"/>
          <w:szCs w:val="24"/>
          <w:lang w:val="bg-BG"/>
        </w:rPr>
      </w:pP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Задължавам се при промени на горепосочените обстоятелства да уведомя Възложителя в седемдневен срок от настъпването им.</w:t>
      </w:r>
    </w:p>
    <w:p w:rsidR="00D72940" w:rsidRPr="0087536A" w:rsidRDefault="00D72940" w:rsidP="00D72940">
      <w:pPr>
        <w:spacing w:after="0" w:line="240" w:lineRule="auto"/>
        <w:jc w:val="both"/>
        <w:rPr>
          <w:rFonts w:ascii="Cambria" w:eastAsia="Batang" w:hAnsi="Cambria" w:cs="Times New Roman"/>
          <w:sz w:val="24"/>
          <w:szCs w:val="24"/>
          <w:lang w:val="bg-BG"/>
        </w:rPr>
      </w:pPr>
    </w:p>
    <w:p w:rsidR="00D72940" w:rsidRPr="0087536A" w:rsidRDefault="00D72940" w:rsidP="00D72940">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Известна ми е отговорността по чл.313 от НК за неверни данни. </w:t>
      </w:r>
    </w:p>
    <w:p w:rsidR="00D72940" w:rsidRPr="0087536A" w:rsidRDefault="00D72940" w:rsidP="00D72940">
      <w:pPr>
        <w:spacing w:after="0" w:line="240" w:lineRule="auto"/>
        <w:rPr>
          <w:rFonts w:ascii="Cambria" w:eastAsia="Batang" w:hAnsi="Cambria" w:cs="Times New Roman"/>
          <w:sz w:val="24"/>
          <w:szCs w:val="24"/>
          <w:lang w:val="bg-BG"/>
        </w:rPr>
      </w:pPr>
    </w:p>
    <w:p w:rsidR="00D72940" w:rsidRPr="0087536A" w:rsidRDefault="00D72940" w:rsidP="00D72940">
      <w:pPr>
        <w:spacing w:after="0" w:line="240" w:lineRule="auto"/>
        <w:rPr>
          <w:rFonts w:ascii="Cambria" w:eastAsia="Batang" w:hAnsi="Cambria" w:cs="Times New Roman"/>
          <w:sz w:val="24"/>
          <w:szCs w:val="24"/>
          <w:lang w:val="bg-BG"/>
        </w:rPr>
      </w:pPr>
    </w:p>
    <w:p w:rsidR="00D72940" w:rsidRPr="0087536A" w:rsidRDefault="00D72940" w:rsidP="00D72940">
      <w:pPr>
        <w:shd w:val="clear" w:color="auto" w:fill="FFFFFF"/>
        <w:tabs>
          <w:tab w:val="left" w:leader="dot" w:pos="1289"/>
          <w:tab w:val="left" w:pos="4342"/>
          <w:tab w:val="left" w:leader="dot" w:pos="8150"/>
        </w:tabs>
        <w:spacing w:after="0" w:line="240" w:lineRule="auto"/>
        <w:jc w:val="both"/>
        <w:rPr>
          <w:rFonts w:ascii="Cambria" w:eastAsia="Batang" w:hAnsi="Cambria" w:cs="Times New Roman"/>
          <w:sz w:val="24"/>
          <w:szCs w:val="24"/>
          <w:lang w:val="bg-BG"/>
        </w:rPr>
      </w:pPr>
      <w:r w:rsidRPr="0087536A">
        <w:rPr>
          <w:rFonts w:ascii="Cambria" w:eastAsia="Batang" w:hAnsi="Cambria" w:cs="Times New Roman"/>
          <w:color w:val="000000"/>
          <w:spacing w:val="-16"/>
          <w:w w:val="111"/>
          <w:sz w:val="24"/>
          <w:szCs w:val="24"/>
          <w:lang w:val="bg-BG"/>
        </w:rPr>
        <w:t>Дата: _________________</w:t>
      </w:r>
      <w:r w:rsidRPr="0087536A">
        <w:rPr>
          <w:rFonts w:ascii="Cambria" w:eastAsia="Batang" w:hAnsi="Cambria" w:cs="Times New Roman"/>
          <w:color w:val="000000"/>
          <w:spacing w:val="-16"/>
          <w:w w:val="111"/>
          <w:sz w:val="24"/>
          <w:szCs w:val="24"/>
          <w:lang w:val="bg-BG"/>
        </w:rPr>
        <w:tab/>
      </w:r>
      <w:r w:rsidRPr="0087536A">
        <w:rPr>
          <w:rFonts w:ascii="Cambria" w:eastAsia="Batang" w:hAnsi="Cambria" w:cs="Times New Roman"/>
          <w:color w:val="000000"/>
          <w:spacing w:val="-3"/>
          <w:sz w:val="24"/>
          <w:szCs w:val="24"/>
          <w:lang w:val="bg-BG"/>
        </w:rPr>
        <w:t>ДЕКЛАРАТОР:</w:t>
      </w:r>
      <w:r w:rsidRPr="0087536A">
        <w:rPr>
          <w:rFonts w:ascii="Cambria" w:eastAsia="Batang" w:hAnsi="Cambria" w:cs="Times New Roman"/>
          <w:color w:val="000000"/>
          <w:sz w:val="24"/>
          <w:szCs w:val="24"/>
          <w:lang w:val="bg-BG"/>
        </w:rPr>
        <w:t>___________________________</w:t>
      </w:r>
    </w:p>
    <w:p w:rsidR="00D72940" w:rsidRPr="0087536A" w:rsidRDefault="00D72940" w:rsidP="00D72940">
      <w:pPr>
        <w:shd w:val="clear" w:color="auto" w:fill="FFFFFF"/>
        <w:spacing w:after="0" w:line="240" w:lineRule="auto"/>
        <w:jc w:val="both"/>
        <w:rPr>
          <w:rFonts w:ascii="Cambria" w:eastAsia="Batang" w:hAnsi="Cambria" w:cs="Times New Roman"/>
          <w:sz w:val="24"/>
          <w:szCs w:val="24"/>
          <w:lang w:val="bg-BG"/>
        </w:rPr>
      </w:pPr>
      <w:r w:rsidRPr="0087536A">
        <w:rPr>
          <w:rFonts w:ascii="Cambria" w:eastAsia="Verdana-Italic" w:hAnsi="Cambria" w:cs="Times New Roman"/>
          <w:sz w:val="24"/>
          <w:szCs w:val="24"/>
          <w:lang w:val="bg-BG"/>
        </w:rPr>
        <w:tab/>
        <w:t xml:space="preserve">                                                                                                           </w:t>
      </w:r>
      <w:r w:rsidRPr="0087536A">
        <w:rPr>
          <w:rFonts w:ascii="Cambria" w:eastAsia="Batang" w:hAnsi="Cambria" w:cs="Times New Roman"/>
          <w:color w:val="000000"/>
          <w:spacing w:val="-4"/>
          <w:sz w:val="24"/>
          <w:szCs w:val="24"/>
          <w:lang w:val="bg-BG"/>
        </w:rPr>
        <w:t>(подпис, печат)</w:t>
      </w:r>
    </w:p>
    <w:p w:rsidR="00D72940" w:rsidRPr="0087536A" w:rsidRDefault="00D72940" w:rsidP="00D72940">
      <w:pPr>
        <w:spacing w:after="0" w:line="240" w:lineRule="auto"/>
        <w:jc w:val="both"/>
        <w:rPr>
          <w:rFonts w:ascii="Cambria" w:eastAsia="Batang" w:hAnsi="Cambria" w:cs="Times New Roman"/>
          <w:sz w:val="24"/>
          <w:szCs w:val="24"/>
          <w:lang w:val="bg-BG"/>
        </w:rPr>
      </w:pPr>
    </w:p>
    <w:p w:rsidR="00D72940" w:rsidRPr="00647624" w:rsidRDefault="00D72940" w:rsidP="00D72940">
      <w:pPr>
        <w:spacing w:after="0" w:line="240" w:lineRule="auto"/>
        <w:jc w:val="both"/>
        <w:rPr>
          <w:rFonts w:ascii="Cambria" w:eastAsia="Batang" w:hAnsi="Cambria" w:cs="Times New Roman"/>
          <w:i/>
          <w:iCs/>
          <w:sz w:val="20"/>
          <w:szCs w:val="20"/>
          <w:lang w:val="bg-BG"/>
        </w:rPr>
      </w:pPr>
      <w:r w:rsidRPr="00647624">
        <w:rPr>
          <w:rFonts w:ascii="Cambria" w:eastAsia="Batang" w:hAnsi="Cambria" w:cs="Times New Roman"/>
          <w:b/>
          <w:bCs/>
          <w:i/>
          <w:iCs/>
          <w:sz w:val="20"/>
          <w:szCs w:val="20"/>
          <w:lang w:val="bg-BG"/>
        </w:rPr>
        <w:lastRenderedPageBreak/>
        <w:t>ПОЯСНЕНИЕ</w:t>
      </w:r>
      <w:r w:rsidRPr="00647624">
        <w:rPr>
          <w:rFonts w:ascii="Cambria" w:eastAsia="Batang" w:hAnsi="Cambria" w:cs="Times New Roman"/>
          <w:i/>
          <w:iCs/>
          <w:sz w:val="20"/>
          <w:szCs w:val="20"/>
          <w:lang w:val="bg-BG"/>
        </w:rPr>
        <w:t>: В случай, че участникът е юридическо лице, декларацията се подава задължително от всички лица, посочени в чл. 47, ал. 4 от ЗОП.</w:t>
      </w:r>
    </w:p>
    <w:p w:rsidR="00D72940" w:rsidRPr="00647624" w:rsidRDefault="00D72940" w:rsidP="00D72940">
      <w:pPr>
        <w:spacing w:after="0" w:line="240" w:lineRule="auto"/>
        <w:jc w:val="both"/>
        <w:rPr>
          <w:rFonts w:ascii="Cambria" w:eastAsia="Batang" w:hAnsi="Cambria" w:cs="Times New Roman"/>
          <w:i/>
          <w:iCs/>
          <w:sz w:val="20"/>
          <w:szCs w:val="20"/>
          <w:lang w:val="bg-BG"/>
        </w:rPr>
      </w:pPr>
      <w:r w:rsidRPr="00647624">
        <w:rPr>
          <w:rFonts w:ascii="Cambria" w:eastAsia="Batang" w:hAnsi="Cambria" w:cs="Times New Roman"/>
          <w:i/>
          <w:iCs/>
          <w:sz w:val="20"/>
          <w:szCs w:val="20"/>
          <w:lang w:val="bg-BG"/>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D72940" w:rsidRPr="00647624" w:rsidRDefault="00D72940" w:rsidP="00D72940">
      <w:pPr>
        <w:spacing w:after="0" w:line="240" w:lineRule="auto"/>
        <w:jc w:val="both"/>
        <w:rPr>
          <w:rFonts w:ascii="Cambria" w:eastAsia="Batang" w:hAnsi="Cambria" w:cs="Times New Roman"/>
          <w:i/>
          <w:iCs/>
          <w:sz w:val="20"/>
          <w:szCs w:val="20"/>
          <w:lang w:val="bg-BG"/>
        </w:rPr>
      </w:pPr>
      <w:r w:rsidRPr="00647624">
        <w:rPr>
          <w:rFonts w:ascii="Cambria" w:eastAsia="Batang" w:hAnsi="Cambria" w:cs="Times New Roman"/>
          <w:i/>
          <w:iCs/>
          <w:sz w:val="20"/>
          <w:szCs w:val="20"/>
          <w:lang w:val="bg-BG"/>
        </w:rPr>
        <w:t>Когато деклараторът е чуждестранен гражданин, декларацията, която е на чужд език се представя и в превод.</w:t>
      </w:r>
    </w:p>
    <w:p w:rsidR="00D72940" w:rsidRPr="00647624" w:rsidRDefault="00D72940" w:rsidP="00D72940">
      <w:pPr>
        <w:spacing w:after="0" w:line="240" w:lineRule="auto"/>
        <w:jc w:val="both"/>
        <w:rPr>
          <w:rFonts w:ascii="Cambria" w:eastAsia="Batang" w:hAnsi="Cambria" w:cs="Times New Roman"/>
          <w:i/>
          <w:iCs/>
          <w:sz w:val="20"/>
          <w:szCs w:val="20"/>
          <w:lang w:val="bg-BG"/>
        </w:rPr>
      </w:pPr>
      <w:r w:rsidRPr="00647624">
        <w:rPr>
          <w:rFonts w:ascii="Cambria" w:eastAsia="Batang" w:hAnsi="Cambria" w:cs="Times New Roman"/>
          <w:i/>
          <w:iCs/>
          <w:sz w:val="20"/>
          <w:szCs w:val="20"/>
          <w:lang w:val="bg-BG"/>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 xml:space="preserve">„Свързани лица” </w:t>
      </w:r>
      <w:r w:rsidRPr="00647624">
        <w:rPr>
          <w:rFonts w:ascii="Cambria" w:eastAsia="Batang" w:hAnsi="Cambria" w:cs="Times New Roman"/>
          <w:i/>
          <w:sz w:val="20"/>
          <w:szCs w:val="20"/>
          <w:lang w:val="bg-BG"/>
        </w:rPr>
        <w:t xml:space="preserve">по смисъла на "Свързани лица" са лицата по смисъла на § 1 от допълнителните разпоредби на Търговския закон </w:t>
      </w:r>
      <w:r w:rsidRPr="00647624">
        <w:rPr>
          <w:rFonts w:ascii="Cambria" w:eastAsia="Batang" w:hAnsi="Cambria" w:cs="Times New Roman"/>
          <w:i/>
          <w:sz w:val="20"/>
          <w:szCs w:val="20"/>
          <w:lang w:val="bg-BG" w:eastAsia="bg-BG"/>
        </w:rPr>
        <w:t>са:</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2. работодател и работник;</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3. лицата, едното от които участва в управлението на дружеството на другото;</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4. съдружниците;</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5. дружество и лице, което притежава повече от 5 на сто от дяловете и акциите, издадени с право на глас в дружеството;</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6. лицата, чиято дейност се контролира пряко или косвено от трето лице;</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7. лицата, които съвместно контролират пряко или косвено трето лице;</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8. лицата, едното от които е търговски представител на другото;</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9. лицата, едното от които е направило дарение в полза на другото.</w:t>
      </w:r>
    </w:p>
    <w:p w:rsidR="00D72940" w:rsidRPr="00647624" w:rsidRDefault="00D72940" w:rsidP="00D72940">
      <w:pPr>
        <w:autoSpaceDE w:val="0"/>
        <w:autoSpaceDN w:val="0"/>
        <w:spacing w:after="0" w:line="240" w:lineRule="auto"/>
        <w:jc w:val="both"/>
        <w:rPr>
          <w:rFonts w:ascii="Cambria" w:eastAsia="Batang" w:hAnsi="Cambria" w:cs="Times New Roman"/>
          <w:i/>
          <w:sz w:val="20"/>
          <w:szCs w:val="20"/>
          <w:lang w:val="bg-BG" w:eastAsia="bg-BG"/>
        </w:rPr>
      </w:pPr>
      <w:r w:rsidRPr="00647624">
        <w:rPr>
          <w:rFonts w:ascii="Cambria" w:eastAsia="Batang" w:hAnsi="Cambria" w:cs="Times New Roman"/>
          <w:i/>
          <w:sz w:val="20"/>
          <w:szCs w:val="20"/>
          <w:lang w:val="bg-BG" w:eastAsia="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D72940" w:rsidRPr="00647624" w:rsidRDefault="00D72940" w:rsidP="00D72940">
      <w:pPr>
        <w:spacing w:after="0" w:line="240" w:lineRule="auto"/>
        <w:jc w:val="both"/>
        <w:rPr>
          <w:rFonts w:ascii="Cambria" w:eastAsia="Batang" w:hAnsi="Cambria" w:cs="Times New Roman"/>
          <w:i/>
          <w:color w:val="000000"/>
          <w:sz w:val="20"/>
          <w:szCs w:val="20"/>
          <w:lang w:val="bg-BG"/>
        </w:rPr>
      </w:pPr>
    </w:p>
    <w:p w:rsidR="00D72940" w:rsidRPr="00647624" w:rsidRDefault="00D72940" w:rsidP="00D72940">
      <w:pPr>
        <w:spacing w:after="0" w:line="240" w:lineRule="auto"/>
        <w:jc w:val="both"/>
        <w:rPr>
          <w:rFonts w:ascii="Cambria" w:eastAsia="Batang" w:hAnsi="Cambria" w:cs="Times New Roman"/>
          <w:i/>
          <w:color w:val="000000"/>
          <w:sz w:val="20"/>
          <w:szCs w:val="20"/>
          <w:lang w:val="bg-BG"/>
        </w:rPr>
      </w:pPr>
      <w:r w:rsidRPr="00647624">
        <w:rPr>
          <w:rFonts w:ascii="Cambria" w:eastAsia="Batang" w:hAnsi="Cambria" w:cs="Times New Roman"/>
          <w:i/>
          <w:color w:val="000000"/>
          <w:sz w:val="20"/>
          <w:szCs w:val="20"/>
          <w:lang w:val="bg-BG"/>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647624">
        <w:rPr>
          <w:rFonts w:ascii="Cambria" w:eastAsia="Batang" w:hAnsi="Cambria" w:cs="Times New Roman"/>
          <w:b/>
          <w:i/>
          <w:color w:val="000000"/>
          <w:sz w:val="20"/>
          <w:szCs w:val="20"/>
          <w:u w:val="single"/>
          <w:lang w:val="bg-BG"/>
        </w:rPr>
        <w:t>не се прилага,</w:t>
      </w:r>
      <w:r w:rsidRPr="00647624">
        <w:rPr>
          <w:rFonts w:ascii="Cambria" w:eastAsia="Batang" w:hAnsi="Cambria" w:cs="Times New Roman"/>
          <w:i/>
          <w:color w:val="000000"/>
          <w:sz w:val="20"/>
          <w:szCs w:val="20"/>
          <w:lang w:val="bg-BG"/>
        </w:rPr>
        <w:t xml:space="preserve"> когато:</w:t>
      </w:r>
    </w:p>
    <w:p w:rsidR="00D72940" w:rsidRPr="00647624" w:rsidRDefault="00D72940" w:rsidP="00D72940">
      <w:pPr>
        <w:spacing w:after="0" w:line="240" w:lineRule="auto"/>
        <w:jc w:val="both"/>
        <w:rPr>
          <w:rFonts w:ascii="Cambria" w:eastAsia="Batang" w:hAnsi="Cambria" w:cs="Times New Roman"/>
          <w:i/>
          <w:color w:val="000000"/>
          <w:sz w:val="20"/>
          <w:szCs w:val="20"/>
          <w:lang w:val="bg-BG"/>
        </w:rPr>
      </w:pPr>
      <w:r w:rsidRPr="00647624">
        <w:rPr>
          <w:rFonts w:ascii="Cambria" w:eastAsia="Batang" w:hAnsi="Cambria" w:cs="Times New Roman"/>
          <w:i/>
          <w:color w:val="000000"/>
          <w:sz w:val="20"/>
          <w:szCs w:val="20"/>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D72940" w:rsidRPr="00647624" w:rsidRDefault="00D72940" w:rsidP="00D72940">
      <w:pPr>
        <w:spacing w:after="0" w:line="240" w:lineRule="auto"/>
        <w:jc w:val="both"/>
        <w:rPr>
          <w:rFonts w:ascii="Cambria" w:eastAsia="Batang" w:hAnsi="Cambria" w:cs="Times New Roman"/>
          <w:i/>
          <w:color w:val="000000"/>
          <w:sz w:val="20"/>
          <w:szCs w:val="20"/>
          <w:lang w:val="bg-BG"/>
        </w:rPr>
      </w:pPr>
      <w:r w:rsidRPr="00647624">
        <w:rPr>
          <w:rFonts w:ascii="Cambria" w:eastAsia="Batang" w:hAnsi="Cambria" w:cs="Times New Roman"/>
          <w:i/>
          <w:color w:val="000000"/>
          <w:sz w:val="20"/>
          <w:szCs w:val="20"/>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D72940" w:rsidRPr="00647624" w:rsidRDefault="00D72940" w:rsidP="00D72940">
      <w:pPr>
        <w:spacing w:after="0" w:line="240" w:lineRule="auto"/>
        <w:jc w:val="both"/>
        <w:rPr>
          <w:rFonts w:ascii="Cambria" w:eastAsia="Batang" w:hAnsi="Cambria" w:cs="Times New Roman"/>
          <w:i/>
          <w:color w:val="000000"/>
          <w:sz w:val="20"/>
          <w:szCs w:val="20"/>
          <w:lang w:val="bg-BG"/>
        </w:rPr>
      </w:pPr>
      <w:r w:rsidRPr="00647624">
        <w:rPr>
          <w:rFonts w:ascii="Cambria" w:eastAsia="Batang" w:hAnsi="Cambria" w:cs="Times New Roman"/>
          <w:i/>
          <w:color w:val="000000"/>
          <w:sz w:val="20"/>
          <w:szCs w:val="20"/>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D72940" w:rsidRPr="00647624" w:rsidRDefault="00D72940" w:rsidP="00D72940">
      <w:pPr>
        <w:spacing w:after="0" w:line="240" w:lineRule="auto"/>
        <w:jc w:val="both"/>
        <w:rPr>
          <w:sz w:val="20"/>
          <w:szCs w:val="20"/>
          <w:lang w:val="bg-BG"/>
        </w:rPr>
      </w:pPr>
      <w:r w:rsidRPr="00647624">
        <w:rPr>
          <w:rFonts w:ascii="Cambria" w:eastAsia="Batang" w:hAnsi="Cambria" w:cs="Times New Roman"/>
          <w:i/>
          <w:color w:val="000000"/>
          <w:sz w:val="20"/>
          <w:szCs w:val="20"/>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D72940" w:rsidRPr="00647624" w:rsidRDefault="00D72940" w:rsidP="00D72940">
      <w:pPr>
        <w:keepNext/>
        <w:tabs>
          <w:tab w:val="num" w:pos="840"/>
        </w:tabs>
        <w:spacing w:after="0" w:line="240" w:lineRule="auto"/>
        <w:jc w:val="right"/>
        <w:outlineLvl w:val="1"/>
        <w:rPr>
          <w:rFonts w:ascii="Cambria" w:eastAsia="Batang" w:hAnsi="Cambria" w:cs="Arial"/>
          <w:color w:val="000000"/>
          <w:sz w:val="20"/>
          <w:szCs w:val="20"/>
          <w:lang w:val="bg-BG" w:eastAsia="bg-BG"/>
        </w:rPr>
      </w:pPr>
      <w:r w:rsidRPr="00647624">
        <w:rPr>
          <w:rFonts w:ascii="Cambria" w:eastAsia="Batang" w:hAnsi="Cambria" w:cs="Arial"/>
          <w:color w:val="000000"/>
          <w:sz w:val="20"/>
          <w:szCs w:val="20"/>
          <w:lang w:val="bg-BG" w:eastAsia="bg-BG"/>
        </w:rPr>
        <w:t xml:space="preserve"> </w:t>
      </w:r>
    </w:p>
    <w:p w:rsidR="00D72940" w:rsidRPr="0087536A" w:rsidRDefault="00D72940" w:rsidP="00D72940">
      <w:pPr>
        <w:spacing w:after="0" w:line="240" w:lineRule="auto"/>
        <w:jc w:val="right"/>
        <w:rPr>
          <w:rFonts w:ascii="Cambria" w:eastAsia="Batang" w:hAnsi="Cambria" w:cs="Times New Roman"/>
          <w:b/>
          <w:bCs/>
          <w:i/>
          <w:iCs/>
          <w:color w:val="000000"/>
          <w:sz w:val="24"/>
          <w:szCs w:val="24"/>
          <w:lang w:val="bg-BG" w:eastAsia="bg-BG"/>
        </w:rPr>
      </w:pPr>
    </w:p>
    <w:p w:rsidR="00D72940" w:rsidRPr="0087536A" w:rsidRDefault="00D72940" w:rsidP="00D72940">
      <w:pPr>
        <w:spacing w:after="0" w:line="240" w:lineRule="auto"/>
        <w:jc w:val="right"/>
        <w:rPr>
          <w:rFonts w:ascii="Cambria" w:eastAsia="Batang" w:hAnsi="Cambria" w:cs="Times New Roman"/>
          <w:b/>
          <w:bCs/>
          <w:i/>
          <w:iCs/>
          <w:color w:val="000000"/>
          <w:sz w:val="24"/>
          <w:szCs w:val="24"/>
          <w:lang w:val="bg-BG" w:eastAsia="bg-BG"/>
        </w:rPr>
      </w:pPr>
    </w:p>
    <w:p w:rsidR="00D72940" w:rsidRDefault="00D72940" w:rsidP="00D72940">
      <w:pPr>
        <w:spacing w:after="0" w:line="240" w:lineRule="auto"/>
        <w:jc w:val="right"/>
        <w:rPr>
          <w:rFonts w:ascii="Cambria" w:eastAsia="Batang" w:hAnsi="Cambria" w:cs="Times New Roman"/>
          <w:b/>
          <w:bCs/>
          <w:i/>
          <w:iCs/>
          <w:color w:val="000000"/>
          <w:sz w:val="24"/>
          <w:szCs w:val="24"/>
          <w:lang w:val="bg-BG" w:eastAsia="bg-BG"/>
        </w:rPr>
      </w:pPr>
    </w:p>
    <w:p w:rsidR="00647624" w:rsidRDefault="00647624" w:rsidP="00D72940">
      <w:pPr>
        <w:spacing w:after="0" w:line="240" w:lineRule="auto"/>
        <w:jc w:val="right"/>
        <w:rPr>
          <w:rFonts w:ascii="Cambria" w:eastAsia="Batang" w:hAnsi="Cambria" w:cs="Times New Roman"/>
          <w:b/>
          <w:bCs/>
          <w:i/>
          <w:iCs/>
          <w:color w:val="000000"/>
          <w:sz w:val="24"/>
          <w:szCs w:val="24"/>
          <w:lang w:val="bg-BG" w:eastAsia="bg-BG"/>
        </w:rPr>
      </w:pPr>
    </w:p>
    <w:p w:rsidR="00647624" w:rsidRDefault="00647624" w:rsidP="00D72940">
      <w:pPr>
        <w:spacing w:after="0" w:line="240" w:lineRule="auto"/>
        <w:jc w:val="right"/>
        <w:rPr>
          <w:rFonts w:ascii="Cambria" w:eastAsia="Batang" w:hAnsi="Cambria" w:cs="Times New Roman"/>
          <w:b/>
          <w:bCs/>
          <w:i/>
          <w:iCs/>
          <w:color w:val="000000"/>
          <w:sz w:val="24"/>
          <w:szCs w:val="24"/>
          <w:lang w:val="bg-BG" w:eastAsia="bg-BG"/>
        </w:rPr>
      </w:pPr>
    </w:p>
    <w:p w:rsidR="00647624" w:rsidRDefault="00647624" w:rsidP="00D72940">
      <w:pPr>
        <w:spacing w:after="0" w:line="240" w:lineRule="auto"/>
        <w:jc w:val="right"/>
        <w:rPr>
          <w:rFonts w:ascii="Cambria" w:eastAsia="Batang" w:hAnsi="Cambria" w:cs="Times New Roman"/>
          <w:b/>
          <w:bCs/>
          <w:i/>
          <w:iCs/>
          <w:color w:val="000000"/>
          <w:sz w:val="24"/>
          <w:szCs w:val="24"/>
          <w:lang w:val="bg-BG" w:eastAsia="bg-BG"/>
        </w:rPr>
      </w:pPr>
    </w:p>
    <w:p w:rsidR="00647624" w:rsidRDefault="00647624" w:rsidP="00D72940">
      <w:pPr>
        <w:spacing w:after="0" w:line="240" w:lineRule="auto"/>
        <w:jc w:val="right"/>
        <w:rPr>
          <w:rFonts w:ascii="Cambria" w:eastAsia="Batang" w:hAnsi="Cambria" w:cs="Times New Roman"/>
          <w:b/>
          <w:bCs/>
          <w:i/>
          <w:iCs/>
          <w:color w:val="000000"/>
          <w:sz w:val="24"/>
          <w:szCs w:val="24"/>
          <w:lang w:val="bg-BG" w:eastAsia="bg-BG"/>
        </w:rPr>
      </w:pPr>
    </w:p>
    <w:p w:rsidR="009D3023" w:rsidRPr="0087536A" w:rsidRDefault="009D3023" w:rsidP="009D3023">
      <w:pPr>
        <w:spacing w:after="0" w:line="240" w:lineRule="auto"/>
        <w:jc w:val="right"/>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lastRenderedPageBreak/>
        <w:t xml:space="preserve">Образец </w:t>
      </w:r>
    </w:p>
    <w:p w:rsidR="009D3023" w:rsidRPr="0087536A" w:rsidRDefault="009D3023" w:rsidP="009D3023">
      <w:pPr>
        <w:autoSpaceDE w:val="0"/>
        <w:autoSpaceDN w:val="0"/>
        <w:adjustRightInd w:val="0"/>
        <w:spacing w:after="0" w:line="240" w:lineRule="auto"/>
        <w:jc w:val="both"/>
        <w:rPr>
          <w:rFonts w:ascii="Cambria" w:eastAsia="Verdana-Bold" w:hAnsi="Cambria" w:cs="Times New Roman"/>
          <w:b/>
          <w:sz w:val="24"/>
          <w:szCs w:val="24"/>
          <w:lang w:val="bg-BG"/>
        </w:rPr>
      </w:pPr>
      <w:r w:rsidRPr="0087536A">
        <w:rPr>
          <w:rFonts w:ascii="Cambria" w:eastAsia="Verdana-Bold" w:hAnsi="Cambria" w:cs="Times New Roman"/>
          <w:b/>
          <w:sz w:val="24"/>
          <w:szCs w:val="24"/>
          <w:lang w:val="bg-BG"/>
        </w:rPr>
        <w:t>ДО</w:t>
      </w:r>
    </w:p>
    <w:p w:rsidR="009D3023" w:rsidRPr="0087536A" w:rsidRDefault="009D3023" w:rsidP="009D3023">
      <w:pPr>
        <w:autoSpaceDE w:val="0"/>
        <w:autoSpaceDN w:val="0"/>
        <w:adjustRightInd w:val="0"/>
        <w:spacing w:after="0" w:line="240" w:lineRule="auto"/>
        <w:rPr>
          <w:rFonts w:ascii="Cambria" w:eastAsia="Verdana-Bold" w:hAnsi="Cambria" w:cs="Times New Roman"/>
          <w:b/>
          <w:bCs/>
          <w:sz w:val="24"/>
          <w:szCs w:val="24"/>
          <w:lang w:val="bg-BG"/>
        </w:rPr>
      </w:pPr>
      <w:r w:rsidRPr="0087536A">
        <w:rPr>
          <w:rFonts w:ascii="Cambria" w:eastAsia="Verdana-Bold" w:hAnsi="Cambria" w:cs="Times New Roman"/>
          <w:b/>
          <w:bCs/>
          <w:sz w:val="24"/>
          <w:szCs w:val="24"/>
          <w:lang w:val="bg-BG"/>
        </w:rPr>
        <w:t xml:space="preserve">ВЪЗЛОЖИТЕЛ: </w:t>
      </w:r>
    </w:p>
    <w:p w:rsidR="009D3023" w:rsidRPr="0087536A" w:rsidRDefault="009D3023" w:rsidP="009D3023">
      <w:pPr>
        <w:autoSpaceDE w:val="0"/>
        <w:autoSpaceDN w:val="0"/>
        <w:adjustRightInd w:val="0"/>
        <w:spacing w:after="0" w:line="240" w:lineRule="auto"/>
        <w:rPr>
          <w:rFonts w:ascii="Cambria" w:eastAsia="Verdana-Bold" w:hAnsi="Cambria" w:cs="Times New Roman"/>
          <w:sz w:val="24"/>
          <w:szCs w:val="24"/>
          <w:lang w:val="bg-BG"/>
        </w:rPr>
      </w:pPr>
    </w:p>
    <w:p w:rsidR="009D3023" w:rsidRPr="0087536A" w:rsidRDefault="009D3023" w:rsidP="009D3023">
      <w:pPr>
        <w:spacing w:after="0" w:line="240" w:lineRule="auto"/>
        <w:jc w:val="center"/>
        <w:rPr>
          <w:rFonts w:ascii="Cambria" w:eastAsia="Batang" w:hAnsi="Cambria" w:cs="Times New Roman"/>
          <w:b/>
          <w:bCs/>
          <w:caps/>
          <w:color w:val="000000"/>
          <w:sz w:val="24"/>
          <w:szCs w:val="24"/>
          <w:lang w:val="bg-BG" w:eastAsia="bg-BG"/>
        </w:rPr>
      </w:pPr>
      <w:r w:rsidRPr="0087536A">
        <w:rPr>
          <w:rFonts w:ascii="Cambria" w:eastAsia="Batang" w:hAnsi="Cambria" w:cs="Times New Roman"/>
          <w:b/>
          <w:bCs/>
          <w:caps/>
          <w:color w:val="000000"/>
          <w:sz w:val="24"/>
          <w:szCs w:val="24"/>
          <w:lang w:val="bg-BG" w:eastAsia="bg-BG"/>
        </w:rPr>
        <w:t>предложение ЗА ИЗПЪЛНЕНИЕ НА ПОРЪЧКАТА</w:t>
      </w:r>
    </w:p>
    <w:p w:rsidR="009D3023" w:rsidRPr="0087536A" w:rsidRDefault="009D3023" w:rsidP="009D3023">
      <w:pPr>
        <w:spacing w:after="0" w:line="240" w:lineRule="auto"/>
        <w:jc w:val="both"/>
        <w:rPr>
          <w:rFonts w:ascii="Cambria" w:eastAsia="Batang" w:hAnsi="Cambria" w:cs="Times New Roman"/>
          <w:b/>
          <w:bCs/>
          <w:caps/>
          <w:color w:val="000000"/>
          <w:sz w:val="24"/>
          <w:szCs w:val="24"/>
          <w:lang w:val="bg-BG" w:eastAsia="bg-BG"/>
        </w:rPr>
      </w:pPr>
    </w:p>
    <w:tbl>
      <w:tblPr>
        <w:tblpPr w:leftFromText="141" w:rightFromText="141" w:vertAnchor="text" w:tblpY="1"/>
        <w:tblOverlap w:val="never"/>
        <w:tblW w:w="0" w:type="auto"/>
        <w:tblInd w:w="108" w:type="dxa"/>
        <w:tblBorders>
          <w:bottom w:val="single" w:sz="4" w:space="0" w:color="auto"/>
          <w:insideH w:val="single" w:sz="4" w:space="0" w:color="auto"/>
        </w:tblBorders>
        <w:tblLook w:val="0000" w:firstRow="0" w:lastRow="0" w:firstColumn="0" w:lastColumn="0" w:noHBand="0" w:noVBand="0"/>
      </w:tblPr>
      <w:tblGrid>
        <w:gridCol w:w="2940"/>
      </w:tblGrid>
      <w:tr w:rsidR="009D3023" w:rsidRPr="0087536A" w:rsidTr="00B90E7A">
        <w:tc>
          <w:tcPr>
            <w:tcW w:w="2940" w:type="dxa"/>
            <w:tcBorders>
              <w:top w:val="nil"/>
              <w:left w:val="nil"/>
              <w:bottom w:val="nil"/>
              <w:right w:val="nil"/>
            </w:tcBorders>
          </w:tcPr>
          <w:p w:rsidR="009D3023" w:rsidRPr="0087536A" w:rsidRDefault="009D3023" w:rsidP="00B90E7A">
            <w:pPr>
              <w:spacing w:after="0" w:line="240" w:lineRule="auto"/>
              <w:jc w:val="both"/>
              <w:rPr>
                <w:rFonts w:ascii="Cambria" w:eastAsia="Batang" w:hAnsi="Cambria" w:cs="Times New Roman"/>
                <w:b/>
                <w:bCs/>
                <w:color w:val="000000"/>
                <w:sz w:val="24"/>
                <w:szCs w:val="24"/>
                <w:lang w:val="bg-BG"/>
              </w:rPr>
            </w:pPr>
            <w:r w:rsidRPr="0087536A">
              <w:rPr>
                <w:rFonts w:ascii="Cambria" w:eastAsia="Batang" w:hAnsi="Cambria" w:cs="Times New Roman"/>
                <w:b/>
                <w:bCs/>
                <w:color w:val="000000"/>
                <w:sz w:val="24"/>
                <w:szCs w:val="24"/>
                <w:lang w:val="bg-BG"/>
              </w:rPr>
              <w:t>Наименование на поръчката:</w:t>
            </w:r>
          </w:p>
        </w:tc>
      </w:tr>
    </w:tbl>
    <w:p w:rsidR="00E435CE" w:rsidRDefault="00B90E7A" w:rsidP="00E435CE">
      <w:pPr>
        <w:spacing w:after="0" w:line="240" w:lineRule="auto"/>
        <w:jc w:val="both"/>
        <w:rPr>
          <w:rFonts w:ascii="Cambria" w:eastAsia="Batang" w:hAnsi="Cambria" w:cs="Times New Roman"/>
          <w:b/>
          <w:bCs/>
          <w:color w:val="000000"/>
          <w:sz w:val="24"/>
          <w:szCs w:val="24"/>
          <w:lang w:val="bg-BG" w:eastAsia="bg-BG"/>
        </w:rPr>
      </w:pPr>
      <w:r w:rsidRPr="00B90E7A">
        <w:rPr>
          <w:rFonts w:ascii="Cambria" w:eastAsia="Batang" w:hAnsi="Cambria" w:cs="Times New Roman"/>
          <w:b/>
          <w:bCs/>
          <w:color w:val="000000"/>
          <w:sz w:val="24"/>
          <w:szCs w:val="24"/>
          <w:lang w:val="bg-BG" w:eastAsia="bg-BG"/>
        </w:rPr>
        <w:t>: „</w:t>
      </w:r>
      <w:r w:rsidR="00E435CE" w:rsidRPr="00E435CE">
        <w:rPr>
          <w:rFonts w:ascii="Cambria" w:eastAsia="Batang" w:hAnsi="Cambria" w:cs="Times New Roman"/>
          <w:b/>
          <w:bCs/>
          <w:color w:val="000000"/>
          <w:sz w:val="24"/>
          <w:szCs w:val="24"/>
          <w:lang w:val="bg-BG" w:eastAsia="bg-BG"/>
        </w:rPr>
        <w:t>Инженеринг - проектиране и изпълнение на строителни и монтажни работи за асфалтиране на улици в община Велинград”</w:t>
      </w:r>
    </w:p>
    <w:p w:rsidR="00E435CE" w:rsidRPr="00E435CE" w:rsidRDefault="00E435CE" w:rsidP="00E435CE">
      <w:pPr>
        <w:spacing w:after="0" w:line="240" w:lineRule="auto"/>
        <w:jc w:val="both"/>
        <w:rPr>
          <w:rFonts w:ascii="Cambria" w:eastAsia="Batang" w:hAnsi="Cambria" w:cs="Times New Roman"/>
          <w:b/>
          <w:bCs/>
          <w:color w:val="000000"/>
          <w:sz w:val="24"/>
          <w:szCs w:val="24"/>
          <w:lang w:val="bg-BG" w:eastAsia="bg-BG"/>
        </w:rPr>
      </w:pPr>
      <w:r w:rsidRPr="00E435CE">
        <w:rPr>
          <w:rFonts w:ascii="Cambria" w:eastAsia="Batang" w:hAnsi="Cambria" w:cs="Times New Roman"/>
          <w:b/>
          <w:bCs/>
          <w:color w:val="000000"/>
          <w:sz w:val="24"/>
          <w:szCs w:val="24"/>
          <w:lang w:val="bg-BG" w:eastAsia="bg-BG"/>
        </w:rPr>
        <w:t xml:space="preserve">1.Упражняване на строителен надзор на обект: </w:t>
      </w:r>
      <w:r w:rsidRPr="00E435CE">
        <w:rPr>
          <w:rFonts w:ascii="Cambria" w:eastAsia="Batang" w:hAnsi="Cambria" w:cs="Times New Roman"/>
          <w:b/>
          <w:bCs/>
          <w:color w:val="000000"/>
          <w:sz w:val="24"/>
          <w:szCs w:val="24"/>
          <w:lang w:val="en-US" w:eastAsia="bg-BG"/>
        </w:rPr>
        <w:t>Асфалтиране на улици в с.Пашови</w:t>
      </w:r>
    </w:p>
    <w:p w:rsidR="00E435CE" w:rsidRPr="00E435CE" w:rsidRDefault="00E435CE" w:rsidP="00E435CE">
      <w:pPr>
        <w:spacing w:after="0" w:line="240" w:lineRule="auto"/>
        <w:jc w:val="both"/>
        <w:rPr>
          <w:rFonts w:ascii="Cambria" w:eastAsia="Batang" w:hAnsi="Cambria" w:cs="Times New Roman"/>
          <w:b/>
          <w:bCs/>
          <w:color w:val="000000"/>
          <w:sz w:val="24"/>
          <w:szCs w:val="24"/>
          <w:lang w:val="bg-BG" w:eastAsia="bg-BG"/>
        </w:rPr>
      </w:pPr>
      <w:r w:rsidRPr="00E435CE">
        <w:rPr>
          <w:rFonts w:ascii="Cambria" w:eastAsia="Batang" w:hAnsi="Cambria" w:cs="Times New Roman"/>
          <w:b/>
          <w:bCs/>
          <w:color w:val="000000"/>
          <w:sz w:val="24"/>
          <w:szCs w:val="24"/>
          <w:lang w:val="bg-BG" w:eastAsia="bg-BG"/>
        </w:rPr>
        <w:t xml:space="preserve">2. Упражняване на строителен надзор  на обект: </w:t>
      </w:r>
      <w:r w:rsidRPr="00E435CE">
        <w:rPr>
          <w:rFonts w:ascii="Cambria" w:eastAsia="Batang" w:hAnsi="Cambria" w:cs="Times New Roman"/>
          <w:b/>
          <w:bCs/>
          <w:color w:val="000000"/>
          <w:sz w:val="24"/>
          <w:szCs w:val="24"/>
          <w:lang w:val="en-US" w:eastAsia="bg-BG"/>
        </w:rPr>
        <w:t>Асфалтиране и подмяна на ВиК в с. Света Петка</w:t>
      </w:r>
    </w:p>
    <w:p w:rsidR="00E435CE" w:rsidRPr="00E435CE" w:rsidRDefault="00E435CE" w:rsidP="00E435CE">
      <w:pPr>
        <w:spacing w:after="0" w:line="240" w:lineRule="auto"/>
        <w:jc w:val="both"/>
        <w:rPr>
          <w:rFonts w:ascii="Cambria" w:eastAsia="Batang" w:hAnsi="Cambria" w:cs="Times New Roman"/>
          <w:b/>
          <w:bCs/>
          <w:color w:val="000000"/>
          <w:sz w:val="24"/>
          <w:szCs w:val="24"/>
          <w:lang w:val="bg-BG" w:eastAsia="bg-BG"/>
        </w:rPr>
      </w:pPr>
      <w:r w:rsidRPr="00E435CE">
        <w:rPr>
          <w:rFonts w:ascii="Cambria" w:eastAsia="Batang" w:hAnsi="Cambria" w:cs="Times New Roman"/>
          <w:b/>
          <w:bCs/>
          <w:color w:val="000000"/>
          <w:sz w:val="24"/>
          <w:szCs w:val="24"/>
          <w:lang w:val="bg-BG" w:eastAsia="bg-BG"/>
        </w:rPr>
        <w:t>3. Упражняване на строителен надзор  на обект: Асфалтиране на улици в с. Драгиново</w:t>
      </w:r>
    </w:p>
    <w:p w:rsidR="00E435CE" w:rsidRPr="0087536A" w:rsidRDefault="00E435CE">
      <w:pPr>
        <w:spacing w:after="0" w:line="240" w:lineRule="auto"/>
        <w:jc w:val="both"/>
        <w:rPr>
          <w:rFonts w:ascii="Cambria" w:eastAsia="Batang" w:hAnsi="Cambria" w:cs="Times New Roman"/>
          <w:b/>
          <w:bCs/>
          <w:color w:val="000000"/>
          <w:sz w:val="24"/>
          <w:szCs w:val="24"/>
          <w:lang w:val="bg-BG" w:eastAsia="bg-BG"/>
        </w:rPr>
      </w:pPr>
    </w:p>
    <w:p w:rsidR="009D3023" w:rsidRPr="0087536A" w:rsidRDefault="009D3023" w:rsidP="00E435CE">
      <w:pPr>
        <w:spacing w:after="0" w:line="240" w:lineRule="auto"/>
        <w:jc w:val="both"/>
        <w:rPr>
          <w:rFonts w:ascii="Cambria" w:eastAsia="Batang" w:hAnsi="Cambria" w:cs="Times New Roman"/>
          <w:b/>
          <w:bCs/>
          <w:color w:val="000000"/>
          <w:sz w:val="24"/>
          <w:szCs w:val="24"/>
          <w:lang w:val="bg-BG" w:eastAsia="bg-BG"/>
        </w:rPr>
      </w:pPr>
      <w:r w:rsidRPr="0087536A">
        <w:rPr>
          <w:rFonts w:ascii="Cambria" w:eastAsia="Batang" w:hAnsi="Cambria" w:cs="Times New Roman"/>
          <w:b/>
          <w:bCs/>
          <w:color w:val="000000"/>
          <w:sz w:val="24"/>
          <w:szCs w:val="24"/>
          <w:lang w:val="bg-BG" w:eastAsia="bg-BG"/>
        </w:rPr>
        <w:t>УВАЖАЕМИ ДАМИ И ГОСПОДА,</w:t>
      </w:r>
    </w:p>
    <w:p w:rsidR="009D3023" w:rsidRPr="0087536A" w:rsidRDefault="009D3023" w:rsidP="009D3023">
      <w:pPr>
        <w:spacing w:after="0" w:line="240" w:lineRule="auto"/>
        <w:jc w:val="both"/>
        <w:rPr>
          <w:rFonts w:ascii="Cambria" w:eastAsia="Batang" w:hAnsi="Cambria" w:cs="Times New Roman"/>
          <w:b/>
          <w:bCs/>
          <w:color w:val="000000"/>
          <w:sz w:val="24"/>
          <w:szCs w:val="24"/>
          <w:lang w:val="bg-BG" w:eastAsia="bg-BG"/>
        </w:rPr>
      </w:pPr>
    </w:p>
    <w:p w:rsidR="009D3023" w:rsidRPr="0087536A" w:rsidRDefault="009D3023" w:rsidP="009D3023">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9D3023" w:rsidRPr="00B90E7A" w:rsidRDefault="009D3023" w:rsidP="009D3023">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w:t>
      </w:r>
      <w:r w:rsidR="00B90E7A">
        <w:rPr>
          <w:rFonts w:ascii="Cambria" w:eastAsia="Batang" w:hAnsi="Cambria" w:cs="Times New Roman"/>
          <w:color w:val="000000"/>
          <w:sz w:val="24"/>
          <w:szCs w:val="24"/>
          <w:lang w:val="bg-BG" w:eastAsia="bg-BG"/>
        </w:rPr>
        <w:t>фикация” на настоящата поръчка.</w:t>
      </w:r>
    </w:p>
    <w:p w:rsidR="009D3023" w:rsidRPr="0087536A" w:rsidRDefault="009D3023" w:rsidP="009D3023">
      <w:pPr>
        <w:spacing w:after="0" w:line="240" w:lineRule="auto"/>
        <w:ind w:left="40" w:firstLine="680"/>
        <w:jc w:val="both"/>
        <w:rPr>
          <w:rFonts w:ascii="Cambria" w:eastAsia="Batang" w:hAnsi="Cambria" w:cs="Times New Roman"/>
          <w:sz w:val="24"/>
          <w:szCs w:val="24"/>
          <w:lang w:val="bg-BG"/>
        </w:rPr>
      </w:pPr>
      <w:r w:rsidRPr="0087536A">
        <w:rPr>
          <w:rFonts w:ascii="Cambria" w:eastAsia="Batang" w:hAnsi="Cambria" w:cs="Times New Roman"/>
          <w:b/>
          <w:bCs/>
          <w:sz w:val="24"/>
          <w:szCs w:val="24"/>
          <w:lang w:val="bg-BG"/>
        </w:rPr>
        <w:t>1.</w:t>
      </w:r>
      <w:r w:rsidRPr="0087536A">
        <w:rPr>
          <w:rFonts w:ascii="Cambria" w:eastAsia="Batang" w:hAnsi="Cambria" w:cs="Times New Roman"/>
          <w:sz w:val="24"/>
          <w:szCs w:val="24"/>
          <w:lang w:val="bg-BG"/>
        </w:rPr>
        <w:t> Срокът за изработване на окончателен доклад, включително за съставяне на технически паспорт за всеки от строежите е 10  дни след подписване на Констативен акт обр. 15 и представяне на необходимите становища от специализираните контролни органи и инвеститора.</w:t>
      </w:r>
    </w:p>
    <w:p w:rsidR="009D3023" w:rsidRPr="0087536A" w:rsidRDefault="009D3023" w:rsidP="009D3023">
      <w:pPr>
        <w:spacing w:after="0" w:line="240" w:lineRule="auto"/>
        <w:ind w:firstLine="709"/>
        <w:jc w:val="both"/>
        <w:rPr>
          <w:rFonts w:ascii="Cambria" w:eastAsia="Batang" w:hAnsi="Cambria" w:cs="Times New Roman"/>
          <w:sz w:val="24"/>
          <w:szCs w:val="24"/>
          <w:lang w:val="bg-BG"/>
        </w:rPr>
      </w:pPr>
      <w:r w:rsidRPr="0087536A">
        <w:rPr>
          <w:rFonts w:ascii="Cambria" w:eastAsia="Batang" w:hAnsi="Cambria" w:cs="Times New Roman"/>
          <w:b/>
          <w:bCs/>
          <w:sz w:val="24"/>
          <w:szCs w:val="24"/>
          <w:lang w:val="bg-BG"/>
        </w:rPr>
        <w:t xml:space="preserve">2. </w:t>
      </w:r>
      <w:r w:rsidRPr="0087536A">
        <w:rPr>
          <w:rFonts w:ascii="Cambria" w:eastAsia="Batang" w:hAnsi="Cambria" w:cs="Times New Roman"/>
          <w:sz w:val="24"/>
          <w:szCs w:val="24"/>
          <w:lang w:val="bg-BG"/>
        </w:rPr>
        <w:t>Ангажираме се да упражняваме функциите на строителен надзор, включително технически, количествен и стойностен контрол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обр.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9D3023" w:rsidRPr="0087536A" w:rsidRDefault="009D3023" w:rsidP="009D3023">
      <w:pPr>
        <w:spacing w:after="0" w:line="240" w:lineRule="auto"/>
        <w:ind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 xml:space="preserve">3. По време на изпълнение на строително-монтажните работи ще осигурим </w:t>
      </w:r>
      <w:r w:rsidRPr="0087536A">
        <w:rPr>
          <w:rFonts w:ascii="Cambria" w:eastAsia="Batang" w:hAnsi="Cambria" w:cs="Times New Roman"/>
          <w:b/>
          <w:bCs/>
          <w:sz w:val="24"/>
          <w:szCs w:val="24"/>
          <w:lang w:val="bg-BG"/>
        </w:rPr>
        <w:t>постоянно</w:t>
      </w:r>
      <w:r w:rsidRPr="0087536A">
        <w:rPr>
          <w:rFonts w:ascii="Cambria" w:eastAsia="Batang" w:hAnsi="Cambria" w:cs="Times New Roman"/>
          <w:sz w:val="24"/>
          <w:szCs w:val="24"/>
          <w:lang w:val="bg-BG"/>
        </w:rPr>
        <w:t xml:space="preserve"> присъствие на експерти по всички части на проекта, които се изпълняват.</w:t>
      </w:r>
    </w:p>
    <w:p w:rsidR="009D3023" w:rsidRPr="0087536A" w:rsidRDefault="009D3023" w:rsidP="00B90E7A">
      <w:pPr>
        <w:spacing w:after="0" w:line="240" w:lineRule="auto"/>
        <w:ind w:firstLine="709"/>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w:t>
      </w:r>
      <w:r w:rsidR="00B90E7A">
        <w:rPr>
          <w:rFonts w:ascii="Cambria" w:eastAsia="Batang" w:hAnsi="Cambria" w:cs="Times New Roman"/>
          <w:sz w:val="24"/>
          <w:szCs w:val="24"/>
          <w:lang w:val="bg-BG"/>
        </w:rPr>
        <w:t xml:space="preserve">е СМР и съоръжения за строежа. </w:t>
      </w:r>
    </w:p>
    <w:p w:rsidR="009D3023" w:rsidRPr="0087536A" w:rsidRDefault="009D3023" w:rsidP="009D3023">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ab/>
        <w:t>Гарантираме, че сме в състояние да изпълним качествено поръчката в пълно съответствие с гореописаната оферта.</w:t>
      </w:r>
    </w:p>
    <w:p w:rsidR="009D3023" w:rsidRPr="0087536A" w:rsidRDefault="009D3023" w:rsidP="009D3023">
      <w:pPr>
        <w:spacing w:after="0" w:line="240" w:lineRule="auto"/>
        <w:jc w:val="both"/>
        <w:rPr>
          <w:rFonts w:ascii="Cambria" w:eastAsia="Batang" w:hAnsi="Cambria" w:cs="Times New Roman"/>
          <w:sz w:val="24"/>
          <w:szCs w:val="24"/>
          <w:lang w:val="bg-BG"/>
        </w:rPr>
      </w:pPr>
      <w:r w:rsidRPr="0087536A">
        <w:rPr>
          <w:rFonts w:ascii="Cambria" w:eastAsia="Batang" w:hAnsi="Cambria" w:cs="Times New Roman"/>
          <w:sz w:val="24"/>
          <w:szCs w:val="24"/>
          <w:lang w:val="bg-BG"/>
        </w:rPr>
        <w:tab/>
        <w:t>За изпълнение на поръчката предлагаме следната разработка на техническо предложение:</w:t>
      </w:r>
    </w:p>
    <w:p w:rsidR="009D3023" w:rsidRPr="0087536A" w:rsidRDefault="009D3023" w:rsidP="009D3023">
      <w:pPr>
        <w:spacing w:after="0" w:line="240" w:lineRule="auto"/>
        <w:ind w:left="360" w:right="-180" w:firstLine="348"/>
        <w:jc w:val="both"/>
        <w:rPr>
          <w:rFonts w:ascii="Cambria" w:eastAsia="Batang" w:hAnsi="Cambria" w:cs="Times New Roman"/>
          <w:sz w:val="24"/>
          <w:szCs w:val="24"/>
          <w:lang w:val="bg-BG"/>
        </w:rPr>
      </w:pPr>
    </w:p>
    <w:p w:rsidR="009D3023" w:rsidRDefault="009D3023" w:rsidP="009D3023">
      <w:pPr>
        <w:tabs>
          <w:tab w:val="left" w:pos="1399"/>
        </w:tabs>
        <w:autoSpaceDE w:val="0"/>
        <w:autoSpaceDN w:val="0"/>
        <w:adjustRightInd w:val="0"/>
        <w:spacing w:after="0" w:line="240" w:lineRule="auto"/>
        <w:jc w:val="both"/>
        <w:rPr>
          <w:rFonts w:ascii="Cambria" w:eastAsia="Batang" w:hAnsi="Cambria" w:cs="Times New Roman"/>
          <w:b/>
          <w:bCs/>
          <w:sz w:val="24"/>
          <w:szCs w:val="24"/>
          <w:lang w:val="bg-BG"/>
        </w:rPr>
      </w:pPr>
      <w:r w:rsidRPr="0087536A">
        <w:rPr>
          <w:rFonts w:ascii="Cambria" w:eastAsia="Batang" w:hAnsi="Cambria" w:cs="Times New Roman"/>
          <w:b/>
          <w:bCs/>
          <w:sz w:val="24"/>
          <w:szCs w:val="24"/>
          <w:u w:val="single"/>
          <w:lang w:val="bg-BG"/>
        </w:rPr>
        <w:t>Приложение:</w:t>
      </w:r>
      <w:r w:rsidRPr="0087536A">
        <w:rPr>
          <w:rFonts w:ascii="Cambria" w:eastAsia="Batang" w:hAnsi="Cambria" w:cs="Times New Roman"/>
          <w:b/>
          <w:bCs/>
          <w:sz w:val="24"/>
          <w:szCs w:val="24"/>
          <w:lang w:val="bg-BG"/>
        </w:rPr>
        <w:t xml:space="preserve"> </w:t>
      </w:r>
    </w:p>
    <w:p w:rsidR="00E544E3" w:rsidRPr="0087536A" w:rsidDel="00171E56" w:rsidRDefault="00E544E3" w:rsidP="009D3023">
      <w:pPr>
        <w:tabs>
          <w:tab w:val="left" w:pos="1399"/>
        </w:tabs>
        <w:autoSpaceDE w:val="0"/>
        <w:autoSpaceDN w:val="0"/>
        <w:adjustRightInd w:val="0"/>
        <w:spacing w:after="0" w:line="240" w:lineRule="auto"/>
        <w:jc w:val="both"/>
        <w:rPr>
          <w:rFonts w:ascii="Cambria" w:eastAsia="Verdana-Italic" w:hAnsi="Cambria" w:cs="Times New Roman"/>
          <w:sz w:val="24"/>
          <w:szCs w:val="24"/>
          <w:lang w:val="bg-BG"/>
        </w:rPr>
      </w:pPr>
    </w:p>
    <w:p w:rsidR="009D3023" w:rsidRPr="0087536A" w:rsidRDefault="009D3023" w:rsidP="009D3023">
      <w:pPr>
        <w:spacing w:after="0" w:line="240" w:lineRule="auto"/>
        <w:jc w:val="both"/>
        <w:rPr>
          <w:rFonts w:ascii="Cambria" w:eastAsia="Batang" w:hAnsi="Cambria" w:cs="Times New Roman"/>
          <w:color w:val="000000"/>
          <w:sz w:val="24"/>
          <w:szCs w:val="24"/>
          <w:lang w:val="bg-BG"/>
        </w:rPr>
      </w:pPr>
      <w:r w:rsidRPr="0087536A">
        <w:rPr>
          <w:rFonts w:ascii="Cambria" w:eastAsia="Batang" w:hAnsi="Cambria" w:cs="Times New Roman"/>
          <w:color w:val="000000"/>
          <w:sz w:val="24"/>
          <w:szCs w:val="24"/>
          <w:lang w:val="bg-BG"/>
        </w:rPr>
        <w:t>ДАТА: _____________ г.</w:t>
      </w:r>
      <w:r w:rsidRPr="0087536A">
        <w:rPr>
          <w:rFonts w:ascii="Cambria" w:eastAsia="Batang" w:hAnsi="Cambria" w:cs="Times New Roman"/>
          <w:color w:val="000000"/>
          <w:sz w:val="24"/>
          <w:szCs w:val="24"/>
          <w:lang w:val="bg-BG"/>
        </w:rPr>
        <w:tab/>
      </w:r>
      <w:r w:rsidRPr="0087536A">
        <w:rPr>
          <w:rFonts w:ascii="Cambria" w:eastAsia="Batang" w:hAnsi="Cambria" w:cs="Times New Roman"/>
          <w:color w:val="000000"/>
          <w:sz w:val="24"/>
          <w:szCs w:val="24"/>
          <w:lang w:val="bg-BG"/>
        </w:rPr>
        <w:tab/>
        <w:t>ПОДПИС и ПЕЧАТ:______________________</w:t>
      </w:r>
    </w:p>
    <w:p w:rsidR="00D72940" w:rsidRPr="0087536A" w:rsidRDefault="00D72940" w:rsidP="009D3023">
      <w:pPr>
        <w:spacing w:after="0" w:line="240" w:lineRule="auto"/>
        <w:ind w:left="7200" w:firstLine="720"/>
        <w:jc w:val="both"/>
        <w:rPr>
          <w:rFonts w:ascii="Cambria" w:eastAsia="Batang" w:hAnsi="Cambria" w:cs="Times New Roman"/>
          <w:color w:val="3366FF"/>
          <w:sz w:val="24"/>
          <w:szCs w:val="24"/>
          <w:lang w:val="bg-BG" w:eastAsia="bg-BG"/>
        </w:rPr>
      </w:pPr>
      <w:r w:rsidRPr="0087536A">
        <w:rPr>
          <w:rFonts w:ascii="Cambria" w:eastAsia="Batang" w:hAnsi="Cambria" w:cs="Times New Roman"/>
          <w:b/>
          <w:bCs/>
          <w:i/>
          <w:iCs/>
          <w:color w:val="000000"/>
          <w:sz w:val="24"/>
          <w:szCs w:val="24"/>
          <w:lang w:val="bg-BG" w:eastAsia="bg-BG"/>
        </w:rPr>
        <w:lastRenderedPageBreak/>
        <w:t xml:space="preserve">Образец </w:t>
      </w:r>
    </w:p>
    <w:p w:rsidR="00D72940" w:rsidRPr="0087536A" w:rsidRDefault="00D72940" w:rsidP="00D72940">
      <w:pPr>
        <w:autoSpaceDE w:val="0"/>
        <w:autoSpaceDN w:val="0"/>
        <w:adjustRightInd w:val="0"/>
        <w:spacing w:after="0" w:line="240" w:lineRule="auto"/>
        <w:jc w:val="both"/>
        <w:rPr>
          <w:rFonts w:ascii="Cambria" w:eastAsia="Verdana-Bold" w:hAnsi="Cambria" w:cs="Times New Roman"/>
          <w:b/>
          <w:sz w:val="24"/>
          <w:szCs w:val="24"/>
          <w:lang w:val="bg-BG"/>
        </w:rPr>
      </w:pPr>
      <w:r w:rsidRPr="0087536A">
        <w:rPr>
          <w:rFonts w:ascii="Cambria" w:eastAsia="Verdana-Bold" w:hAnsi="Cambria" w:cs="Times New Roman"/>
          <w:b/>
          <w:sz w:val="24"/>
          <w:szCs w:val="24"/>
          <w:lang w:val="bg-BG"/>
        </w:rPr>
        <w:t>ДО</w:t>
      </w:r>
    </w:p>
    <w:p w:rsidR="00D72940" w:rsidRPr="0087536A" w:rsidRDefault="00D72940" w:rsidP="00D72940">
      <w:pPr>
        <w:autoSpaceDE w:val="0"/>
        <w:autoSpaceDN w:val="0"/>
        <w:adjustRightInd w:val="0"/>
        <w:spacing w:after="0" w:line="240" w:lineRule="auto"/>
        <w:rPr>
          <w:rFonts w:ascii="Cambria" w:eastAsia="Verdana-Bold" w:hAnsi="Cambria" w:cs="Times New Roman"/>
          <w:b/>
          <w:bCs/>
          <w:sz w:val="24"/>
          <w:szCs w:val="24"/>
          <w:lang w:val="bg-BG"/>
        </w:rPr>
      </w:pPr>
      <w:r w:rsidRPr="0087536A">
        <w:rPr>
          <w:rFonts w:ascii="Cambria" w:eastAsia="Verdana-Bold" w:hAnsi="Cambria" w:cs="Times New Roman"/>
          <w:b/>
          <w:bCs/>
          <w:sz w:val="24"/>
          <w:szCs w:val="24"/>
          <w:lang w:val="bg-BG"/>
        </w:rPr>
        <w:t xml:space="preserve">ВЪЗЛОЖИТЕЛ: </w:t>
      </w:r>
    </w:p>
    <w:p w:rsidR="00D72940" w:rsidRPr="0087536A" w:rsidRDefault="00D72940" w:rsidP="00D72940">
      <w:pPr>
        <w:spacing w:after="0" w:line="240" w:lineRule="auto"/>
        <w:jc w:val="center"/>
        <w:rPr>
          <w:rFonts w:ascii="Cambria" w:eastAsia="Batang" w:hAnsi="Cambria" w:cs="Times New Roman"/>
          <w:b/>
          <w:bCs/>
          <w:caps/>
          <w:color w:val="000000"/>
          <w:sz w:val="24"/>
          <w:szCs w:val="24"/>
          <w:lang w:val="bg-BG" w:eastAsia="bg-BG"/>
        </w:rPr>
      </w:pPr>
    </w:p>
    <w:p w:rsidR="00D72940" w:rsidRPr="0087536A" w:rsidRDefault="00D72940" w:rsidP="00D72940">
      <w:pPr>
        <w:spacing w:after="0" w:line="240" w:lineRule="auto"/>
        <w:jc w:val="center"/>
        <w:rPr>
          <w:rFonts w:ascii="Cambria" w:eastAsia="Batang" w:hAnsi="Cambria" w:cs="Times New Roman"/>
          <w:b/>
          <w:bCs/>
          <w:caps/>
          <w:color w:val="000000"/>
          <w:sz w:val="24"/>
          <w:szCs w:val="24"/>
          <w:lang w:val="bg-BG" w:eastAsia="bg-BG"/>
        </w:rPr>
      </w:pPr>
    </w:p>
    <w:p w:rsidR="00D72940" w:rsidRPr="0087536A" w:rsidRDefault="00D72940" w:rsidP="00D72940">
      <w:pPr>
        <w:tabs>
          <w:tab w:val="left" w:pos="5040"/>
        </w:tabs>
        <w:spacing w:after="0" w:line="240" w:lineRule="auto"/>
        <w:jc w:val="center"/>
        <w:rPr>
          <w:rFonts w:ascii="Cambria" w:eastAsia="Times New Roman" w:hAnsi="Cambria" w:cs="Times New Roman"/>
          <w:b/>
          <w:lang w:val="bg-BG" w:eastAsia="bg-BG"/>
        </w:rPr>
      </w:pPr>
      <w:r w:rsidRPr="0087536A">
        <w:rPr>
          <w:rFonts w:ascii="Cambria" w:eastAsia="Times New Roman" w:hAnsi="Cambria" w:cs="Times New Roman"/>
          <w:b/>
          <w:lang w:val="bg-BG" w:eastAsia="bg-BG"/>
        </w:rPr>
        <w:t>ПРЕДЛАГАНА ЦЕНА</w:t>
      </w:r>
    </w:p>
    <w:p w:rsidR="00D72940" w:rsidRPr="0087536A" w:rsidRDefault="00D72940" w:rsidP="00D72940">
      <w:pPr>
        <w:tabs>
          <w:tab w:val="left" w:pos="5040"/>
        </w:tabs>
        <w:spacing w:after="0" w:line="240" w:lineRule="auto"/>
        <w:jc w:val="center"/>
        <w:rPr>
          <w:rFonts w:ascii="Cambria" w:eastAsia="Times New Roman" w:hAnsi="Cambria" w:cs="Times New Roman"/>
          <w:lang w:val="bg-BG" w:eastAsia="bg-BG"/>
        </w:rPr>
      </w:pPr>
      <w:r w:rsidRPr="0087536A">
        <w:rPr>
          <w:rFonts w:ascii="Cambria" w:eastAsia="Times New Roman" w:hAnsi="Cambria" w:cs="Times New Roman"/>
          <w:lang w:val="bg-BG" w:eastAsia="bg-BG"/>
        </w:rPr>
        <w:t>от</w:t>
      </w:r>
    </w:p>
    <w:p w:rsidR="00D72940" w:rsidRPr="0087536A" w:rsidRDefault="00D72940" w:rsidP="00D72940">
      <w:pPr>
        <w:tabs>
          <w:tab w:val="left" w:pos="5040"/>
        </w:tabs>
        <w:spacing w:after="0" w:line="240" w:lineRule="auto"/>
        <w:ind w:firstLine="540"/>
        <w:jc w:val="center"/>
        <w:rPr>
          <w:rFonts w:ascii="Cambria" w:eastAsia="Times New Roman" w:hAnsi="Cambria" w:cs="Times New Roman"/>
          <w:lang w:val="bg-BG" w:eastAsia="bg-BG"/>
        </w:rPr>
      </w:pPr>
    </w:p>
    <w:p w:rsidR="00D72940" w:rsidRPr="0087536A" w:rsidRDefault="00D72940" w:rsidP="00D72940">
      <w:pPr>
        <w:tabs>
          <w:tab w:val="left" w:pos="5040"/>
        </w:tabs>
        <w:spacing w:after="0" w:line="240" w:lineRule="auto"/>
        <w:jc w:val="center"/>
        <w:rPr>
          <w:rFonts w:ascii="Cambria" w:eastAsia="Times New Roman" w:hAnsi="Cambria" w:cs="Times New Roman"/>
          <w:lang w:val="bg-BG" w:eastAsia="bg-BG"/>
        </w:rPr>
      </w:pPr>
      <w:r w:rsidRPr="0087536A">
        <w:rPr>
          <w:rFonts w:ascii="Cambria" w:eastAsia="Times New Roman" w:hAnsi="Cambria" w:cs="Times New Roman"/>
          <w:lang w:val="bg-BG" w:eastAsia="bg-BG"/>
        </w:rPr>
        <w:t>.......................................................................................................................................................</w:t>
      </w:r>
    </w:p>
    <w:p w:rsidR="00D72940" w:rsidRPr="0087536A" w:rsidRDefault="00D72940" w:rsidP="00D72940">
      <w:pPr>
        <w:tabs>
          <w:tab w:val="left" w:pos="5040"/>
        </w:tabs>
        <w:spacing w:after="0" w:line="240" w:lineRule="auto"/>
        <w:jc w:val="center"/>
        <w:rPr>
          <w:rFonts w:ascii="Cambria" w:eastAsia="Times New Roman" w:hAnsi="Cambria" w:cs="Times New Roman"/>
          <w:i/>
          <w:lang w:val="bg-BG" w:eastAsia="bg-BG"/>
        </w:rPr>
      </w:pPr>
      <w:r w:rsidRPr="0087536A">
        <w:rPr>
          <w:rFonts w:ascii="Cambria" w:eastAsia="Times New Roman" w:hAnsi="Cambria" w:cs="Times New Roman"/>
          <w:i/>
          <w:lang w:val="bg-BG" w:eastAsia="bg-BG"/>
        </w:rPr>
        <w:t>(наименование и адрес на управление на участника)</w:t>
      </w:r>
    </w:p>
    <w:p w:rsidR="00D72940" w:rsidRPr="0087536A" w:rsidRDefault="00D72940" w:rsidP="00D72940">
      <w:pPr>
        <w:tabs>
          <w:tab w:val="left" w:pos="5040"/>
        </w:tabs>
        <w:spacing w:after="0" w:line="240" w:lineRule="auto"/>
        <w:jc w:val="center"/>
        <w:rPr>
          <w:rFonts w:ascii="Cambria" w:eastAsia="Times New Roman" w:hAnsi="Cambria" w:cs="Times New Roman"/>
          <w:i/>
          <w:lang w:val="bg-BG" w:eastAsia="bg-BG"/>
        </w:rPr>
      </w:pPr>
    </w:p>
    <w:p w:rsidR="00D72940" w:rsidRPr="0087536A" w:rsidRDefault="00D72940" w:rsidP="00D72940">
      <w:pPr>
        <w:tabs>
          <w:tab w:val="left" w:pos="5040"/>
        </w:tabs>
        <w:spacing w:after="0" w:line="240" w:lineRule="auto"/>
        <w:jc w:val="both"/>
        <w:rPr>
          <w:rFonts w:ascii="Cambria" w:eastAsia="Times New Roman" w:hAnsi="Cambria" w:cs="Times New Roman"/>
          <w:b/>
          <w:lang w:val="bg-BG" w:eastAsia="bg-BG"/>
        </w:rPr>
      </w:pPr>
    </w:p>
    <w:p w:rsidR="00D72940" w:rsidRPr="0087536A" w:rsidRDefault="00D72940" w:rsidP="00D72940">
      <w:pPr>
        <w:tabs>
          <w:tab w:val="left" w:pos="5040"/>
        </w:tabs>
        <w:spacing w:after="0" w:line="240" w:lineRule="auto"/>
        <w:jc w:val="both"/>
        <w:rPr>
          <w:rFonts w:ascii="Cambria" w:eastAsia="Times New Roman" w:hAnsi="Cambria" w:cs="Times New Roman"/>
          <w:b/>
          <w:lang w:val="bg-BG" w:eastAsia="bg-BG"/>
        </w:rPr>
      </w:pPr>
      <w:r w:rsidRPr="0087536A">
        <w:rPr>
          <w:rFonts w:ascii="Cambria" w:eastAsia="Times New Roman" w:hAnsi="Cambria" w:cs="Times New Roman"/>
          <w:b/>
          <w:lang w:val="bg-BG" w:eastAsia="bg-BG"/>
        </w:rPr>
        <w:t>УВАЖАЕМИ ДАМИ И ГОСПОДА,</w:t>
      </w:r>
    </w:p>
    <w:p w:rsidR="00D72940" w:rsidRPr="0087536A" w:rsidRDefault="00D72940" w:rsidP="00D72940">
      <w:pPr>
        <w:spacing w:after="0" w:line="240" w:lineRule="auto"/>
        <w:ind w:firstLine="720"/>
        <w:jc w:val="both"/>
        <w:rPr>
          <w:rFonts w:ascii="Cambria" w:eastAsia="Times New Roman" w:hAnsi="Cambria" w:cs="Times New Roman"/>
          <w:lang w:val="bg-BG" w:eastAsia="bg-BG"/>
        </w:rPr>
      </w:pPr>
    </w:p>
    <w:p w:rsidR="00D72940" w:rsidRDefault="00D72940" w:rsidP="00D72940">
      <w:pPr>
        <w:spacing w:after="0" w:line="240" w:lineRule="auto"/>
        <w:jc w:val="both"/>
        <w:rPr>
          <w:rFonts w:ascii="Cambria" w:eastAsia="SimSun" w:hAnsi="Cambria" w:cs="Times New Roman"/>
          <w:b/>
          <w:bCs/>
          <w:lang w:val="bg-BG" w:eastAsia="zh-CN"/>
        </w:rPr>
      </w:pPr>
      <w:r w:rsidRPr="0087536A">
        <w:rPr>
          <w:rFonts w:ascii="Cambria" w:eastAsia="Times New Roman" w:hAnsi="Cambria" w:cs="Times New Roman"/>
          <w:lang w:val="bg-BG" w:eastAsia="bg-BG"/>
        </w:rPr>
        <w:t>След проучване и запознаване с документацията за участие в настоящата поръчка предлагаме да изпълним обществена поръчка с предмет:</w:t>
      </w:r>
      <w:r w:rsidRPr="0087536A">
        <w:rPr>
          <w:rFonts w:ascii="Cambria" w:eastAsia="SimSun" w:hAnsi="Cambria" w:cs="Times New Roman"/>
          <w:b/>
          <w:bCs/>
          <w:lang w:val="bg-BG" w:eastAsia="zh-CN"/>
        </w:rPr>
        <w:t xml:space="preserve"> </w:t>
      </w:r>
    </w:p>
    <w:p w:rsidR="00B90E7A" w:rsidRPr="00B90E7A" w:rsidRDefault="00B90E7A" w:rsidP="00B90E7A">
      <w:pPr>
        <w:spacing w:before="240" w:after="0" w:line="240" w:lineRule="auto"/>
        <w:jc w:val="both"/>
        <w:rPr>
          <w:lang w:val="bg-BG"/>
        </w:rPr>
      </w:pPr>
      <w:r>
        <w:rPr>
          <w:rFonts w:ascii="Cambria" w:eastAsia="SimSun" w:hAnsi="Cambria" w:cs="Times New Roman"/>
          <w:b/>
          <w:bCs/>
          <w:lang w:val="bg-BG" w:eastAsia="zh-CN"/>
        </w:rPr>
        <w:t xml:space="preserve">по обособена позиция № </w:t>
      </w:r>
    </w:p>
    <w:p w:rsidR="00B90E7A" w:rsidRPr="0087536A" w:rsidRDefault="00B90E7A" w:rsidP="00D72940">
      <w:pPr>
        <w:spacing w:after="0" w:line="240" w:lineRule="auto"/>
        <w:jc w:val="both"/>
        <w:rPr>
          <w:rFonts w:ascii="Cambria" w:eastAsia="SimSun" w:hAnsi="Cambria" w:cs="Times New Roman"/>
          <w:b/>
          <w:bCs/>
          <w:i/>
          <w:lang w:val="bg-BG" w:eastAsia="zh-CN"/>
        </w:rPr>
      </w:pPr>
    </w:p>
    <w:p w:rsidR="00D72940" w:rsidRPr="0087536A" w:rsidRDefault="00D72940" w:rsidP="00D72940">
      <w:pPr>
        <w:spacing w:after="0" w:line="240" w:lineRule="auto"/>
        <w:jc w:val="both"/>
        <w:rPr>
          <w:rFonts w:ascii="Cambria" w:eastAsia="SimSun" w:hAnsi="Cambria" w:cs="Times New Roman"/>
          <w:b/>
          <w:bCs/>
          <w:i/>
          <w:lang w:val="bg-BG" w:eastAsia="zh-CN"/>
        </w:rPr>
      </w:pPr>
    </w:p>
    <w:p w:rsidR="00D72940" w:rsidRPr="0087536A" w:rsidRDefault="00D72940" w:rsidP="00D72940">
      <w:pPr>
        <w:spacing w:after="0" w:line="240" w:lineRule="auto"/>
        <w:jc w:val="both"/>
        <w:rPr>
          <w:rFonts w:ascii="Cambria" w:eastAsia="SimSun" w:hAnsi="Cambria" w:cs="Times New Roman"/>
          <w:b/>
          <w:bCs/>
          <w:i/>
          <w:lang w:val="bg-BG" w:eastAsia="zh-CN"/>
        </w:rPr>
      </w:pPr>
    </w:p>
    <w:p w:rsidR="00D72940" w:rsidRPr="0087536A" w:rsidRDefault="00D72940" w:rsidP="00D72940">
      <w:pPr>
        <w:spacing w:after="0" w:line="240" w:lineRule="auto"/>
        <w:jc w:val="both"/>
        <w:rPr>
          <w:rFonts w:ascii="Cambria" w:eastAsia="Times New Roman" w:hAnsi="Cambria" w:cs="Times New Roman"/>
          <w:lang w:val="bg-BG" w:eastAsia="bg-BG"/>
        </w:rPr>
      </w:pPr>
      <w:r w:rsidRPr="0087536A">
        <w:rPr>
          <w:rFonts w:ascii="Cambria" w:eastAsia="Times New Roman" w:hAnsi="Cambria" w:cs="Times New Roman"/>
          <w:lang w:val="bg-BG" w:eastAsia="bg-BG"/>
        </w:rPr>
        <w:t>при следните финансови условия:</w:t>
      </w:r>
    </w:p>
    <w:p w:rsidR="00D72940" w:rsidRPr="0087536A" w:rsidRDefault="00D72940" w:rsidP="00D72940">
      <w:pPr>
        <w:spacing w:after="0" w:line="240" w:lineRule="auto"/>
        <w:ind w:hanging="90"/>
        <w:jc w:val="both"/>
        <w:rPr>
          <w:rFonts w:ascii="Cambria" w:eastAsia="Times New Roman" w:hAnsi="Cambria" w:cs="Times New Roman"/>
          <w:lang w:val="bg-BG" w:eastAsia="bg-BG"/>
        </w:rPr>
      </w:pPr>
    </w:p>
    <w:p w:rsidR="00D72940" w:rsidRPr="0087536A" w:rsidRDefault="00D72940" w:rsidP="00D72940">
      <w:pPr>
        <w:tabs>
          <w:tab w:val="left" w:pos="0"/>
        </w:tabs>
        <w:spacing w:after="0" w:line="240" w:lineRule="auto"/>
        <w:jc w:val="both"/>
        <w:rPr>
          <w:rFonts w:ascii="Cambria" w:eastAsia="Times New Roman" w:hAnsi="Cambria" w:cs="Times New Roman"/>
          <w:lang w:val="bg-BG" w:eastAsia="bg-BG"/>
        </w:rPr>
      </w:pPr>
      <w:r w:rsidRPr="0087536A">
        <w:rPr>
          <w:rFonts w:ascii="Cambria" w:eastAsia="Times New Roman" w:hAnsi="Cambria" w:cs="Times New Roman"/>
          <w:lang w:val="bg-BG" w:eastAsia="bg-BG"/>
        </w:rPr>
        <w:t>Общата цена за изпълнение на поръчката по ………………………… е в размер на</w:t>
      </w:r>
    </w:p>
    <w:p w:rsidR="00D72940" w:rsidRPr="0087536A" w:rsidRDefault="00D72940" w:rsidP="00D72940">
      <w:pPr>
        <w:tabs>
          <w:tab w:val="left" w:pos="5040"/>
        </w:tabs>
        <w:spacing w:after="0" w:line="240" w:lineRule="auto"/>
        <w:ind w:hanging="90"/>
        <w:jc w:val="both"/>
        <w:rPr>
          <w:rFonts w:ascii="Cambria" w:eastAsia="Times New Roman" w:hAnsi="Cambria" w:cs="Times New Roman"/>
          <w:lang w:val="bg-BG" w:eastAsia="bg-BG"/>
        </w:rPr>
      </w:pPr>
      <w:r w:rsidRPr="0087536A">
        <w:rPr>
          <w:rFonts w:ascii="Cambria" w:eastAsia="Times New Roman" w:hAnsi="Cambria" w:cs="Times New Roman"/>
          <w:lang w:val="bg-BG" w:eastAsia="bg-BG"/>
        </w:rPr>
        <w:t xml:space="preserve">   .................................... (..............................................................с думи) лева без ДДС</w:t>
      </w:r>
    </w:p>
    <w:p w:rsidR="00D72940" w:rsidRPr="0087536A" w:rsidRDefault="00D72940" w:rsidP="00D72940">
      <w:pPr>
        <w:tabs>
          <w:tab w:val="left" w:pos="5040"/>
        </w:tabs>
        <w:spacing w:after="0" w:line="240" w:lineRule="auto"/>
        <w:ind w:hanging="90"/>
        <w:jc w:val="both"/>
        <w:rPr>
          <w:rFonts w:ascii="Cambria" w:eastAsia="Times New Roman" w:hAnsi="Cambria" w:cs="Times New Roman"/>
          <w:lang w:val="bg-BG" w:eastAsia="bg-BG"/>
        </w:rPr>
      </w:pPr>
      <w:r w:rsidRPr="0087536A">
        <w:rPr>
          <w:rFonts w:ascii="Cambria" w:eastAsia="Times New Roman" w:hAnsi="Cambria" w:cs="Times New Roman"/>
          <w:lang w:val="bg-BG" w:eastAsia="bg-BG"/>
        </w:rPr>
        <w:t xml:space="preserve">   ....................................(..................................................................с думи) лева с ДДС</w:t>
      </w:r>
    </w:p>
    <w:p w:rsidR="00D72940" w:rsidRPr="0087536A" w:rsidRDefault="00D72940" w:rsidP="00D72940">
      <w:pPr>
        <w:tabs>
          <w:tab w:val="left" w:pos="5040"/>
        </w:tabs>
        <w:spacing w:after="0" w:line="240" w:lineRule="auto"/>
        <w:jc w:val="both"/>
        <w:rPr>
          <w:rFonts w:ascii="Cambria" w:eastAsia="Times New Roman" w:hAnsi="Cambria" w:cs="Times New Roman"/>
          <w:lang w:val="bg-BG" w:eastAsia="bg-BG"/>
        </w:rPr>
      </w:pPr>
      <w:r w:rsidRPr="0087536A">
        <w:rPr>
          <w:rFonts w:ascii="Cambria" w:eastAsia="Times New Roman" w:hAnsi="Cambria" w:cs="Times New Roman"/>
          <w:lang w:val="bg-BG" w:eastAsia="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D72940" w:rsidRPr="0087536A" w:rsidRDefault="00D72940" w:rsidP="00D72940">
      <w:pPr>
        <w:tabs>
          <w:tab w:val="left" w:pos="5040"/>
        </w:tabs>
        <w:spacing w:after="0" w:line="240" w:lineRule="auto"/>
        <w:jc w:val="both"/>
        <w:rPr>
          <w:rFonts w:ascii="Cambria" w:eastAsia="Times New Roman" w:hAnsi="Cambria" w:cs="Times New Roman"/>
          <w:lang w:val="bg-BG" w:eastAsia="bg-BG"/>
        </w:rPr>
      </w:pPr>
      <w:r w:rsidRPr="0087536A">
        <w:rPr>
          <w:rFonts w:ascii="Cambria" w:eastAsia="Times New Roman" w:hAnsi="Cambria" w:cs="Times New Roman"/>
          <w:lang w:val="bg-BG" w:eastAsia="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D72940" w:rsidRPr="0087536A" w:rsidRDefault="00D72940" w:rsidP="00D72940">
      <w:pPr>
        <w:tabs>
          <w:tab w:val="left" w:pos="0"/>
        </w:tabs>
        <w:spacing w:after="0" w:line="240" w:lineRule="auto"/>
        <w:jc w:val="both"/>
        <w:rPr>
          <w:rFonts w:ascii="Cambria" w:eastAsia="Times New Roman" w:hAnsi="Cambria" w:cs="Times New Roman"/>
          <w:lang w:val="bg-BG" w:eastAsia="bg-BG"/>
        </w:rPr>
      </w:pPr>
      <w:r w:rsidRPr="0087536A">
        <w:rPr>
          <w:rFonts w:ascii="Cambria" w:eastAsia="Times New Roman" w:hAnsi="Cambria" w:cs="Times New Roman"/>
          <w:lang w:val="bg-BG" w:eastAsia="bg-BG"/>
        </w:rPr>
        <w:t>При констатирани разлики в стойности, посочени в числа и изписани словом, комисията ще приема за вярна посочената с думи информация.</w:t>
      </w:r>
    </w:p>
    <w:p w:rsidR="00D72940" w:rsidRPr="0087536A" w:rsidRDefault="00D72940" w:rsidP="00D72940">
      <w:pPr>
        <w:tabs>
          <w:tab w:val="left" w:pos="5040"/>
        </w:tabs>
        <w:spacing w:after="0" w:line="240" w:lineRule="auto"/>
        <w:ind w:left="360"/>
        <w:rPr>
          <w:rFonts w:ascii="Cambria" w:eastAsia="Times New Roman" w:hAnsi="Cambria" w:cs="Times New Roman"/>
          <w:lang w:val="bg-BG" w:eastAsia="bg-BG"/>
        </w:rPr>
      </w:pPr>
    </w:p>
    <w:p w:rsidR="00871451" w:rsidRDefault="00871451" w:rsidP="00D72940">
      <w:pPr>
        <w:tabs>
          <w:tab w:val="left" w:pos="5040"/>
        </w:tabs>
        <w:spacing w:after="0" w:line="240" w:lineRule="auto"/>
        <w:ind w:left="360"/>
        <w:rPr>
          <w:rFonts w:ascii="Cambria" w:eastAsia="Times New Roman" w:hAnsi="Cambria" w:cs="Times New Roman"/>
          <w:lang w:val="bg-BG" w:eastAsia="bg-BG"/>
        </w:rPr>
      </w:pPr>
    </w:p>
    <w:p w:rsidR="00D72940" w:rsidRPr="0087536A" w:rsidRDefault="00D72940" w:rsidP="00D72940">
      <w:pPr>
        <w:tabs>
          <w:tab w:val="left" w:pos="5040"/>
        </w:tabs>
        <w:spacing w:after="0" w:line="240" w:lineRule="auto"/>
        <w:ind w:left="360"/>
        <w:rPr>
          <w:rFonts w:ascii="Cambria" w:eastAsia="Times New Roman" w:hAnsi="Cambria" w:cs="Times New Roman"/>
          <w:lang w:val="bg-BG" w:eastAsia="bg-BG"/>
        </w:rPr>
      </w:pPr>
      <w:r w:rsidRPr="0087536A">
        <w:rPr>
          <w:rFonts w:ascii="Cambria" w:eastAsia="Times New Roman" w:hAnsi="Cambria" w:cs="Times New Roman"/>
          <w:lang w:val="bg-BG" w:eastAsia="bg-BG"/>
        </w:rPr>
        <w:t>...................................... г.                                        Подпис:</w:t>
      </w:r>
    </w:p>
    <w:p w:rsidR="00D72940" w:rsidRPr="0087536A" w:rsidRDefault="00D72940" w:rsidP="00D72940">
      <w:pPr>
        <w:tabs>
          <w:tab w:val="left" w:pos="5040"/>
        </w:tabs>
        <w:spacing w:after="0" w:line="240" w:lineRule="auto"/>
        <w:ind w:left="360"/>
        <w:rPr>
          <w:rFonts w:ascii="Cambria" w:eastAsia="Times New Roman" w:hAnsi="Cambria" w:cs="Times New Roman"/>
          <w:lang w:val="bg-BG" w:eastAsia="bg-BG"/>
        </w:rPr>
      </w:pPr>
      <w:r w:rsidRPr="0087536A">
        <w:rPr>
          <w:rFonts w:ascii="Cambria" w:eastAsia="Times New Roman" w:hAnsi="Cambria" w:cs="Times New Roman"/>
          <w:lang w:val="bg-BG" w:eastAsia="bg-BG"/>
        </w:rPr>
        <w:t>гр.......................................                                                      (име, длъжност, печат)</w:t>
      </w:r>
    </w:p>
    <w:p w:rsidR="00D72940" w:rsidRPr="0087536A" w:rsidRDefault="00D72940" w:rsidP="00D72940">
      <w:pPr>
        <w:spacing w:after="0" w:line="240" w:lineRule="auto"/>
        <w:jc w:val="both"/>
        <w:rPr>
          <w:rFonts w:ascii="Cambria" w:eastAsia="Batang" w:hAnsi="Cambria" w:cs="Times New Roman"/>
          <w:b/>
          <w:bCs/>
          <w:i/>
          <w:iCs/>
          <w:color w:val="000000"/>
          <w:sz w:val="24"/>
          <w:szCs w:val="24"/>
          <w:lang w:val="bg-BG" w:eastAsia="bg-BG"/>
        </w:rPr>
      </w:pPr>
      <w:r w:rsidRPr="0087536A">
        <w:rPr>
          <w:rFonts w:ascii="Cambria" w:eastAsia="Times New Roman" w:hAnsi="Cambria" w:cs="Times New Roman"/>
          <w:lang w:val="bg-BG" w:eastAsia="bg-BG"/>
        </w:rPr>
        <w:br w:type="page"/>
      </w:r>
    </w:p>
    <w:p w:rsidR="00D72940" w:rsidRPr="0087536A" w:rsidRDefault="00D72940" w:rsidP="00D72940">
      <w:pPr>
        <w:spacing w:after="0" w:line="240" w:lineRule="auto"/>
        <w:jc w:val="right"/>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lastRenderedPageBreak/>
        <w:t xml:space="preserve">Образец </w:t>
      </w:r>
    </w:p>
    <w:p w:rsidR="00D72940" w:rsidRPr="0087536A" w:rsidRDefault="00D72940" w:rsidP="00D72940">
      <w:pPr>
        <w:numPr>
          <w:ilvl w:val="12"/>
          <w:numId w:val="0"/>
        </w:numPr>
        <w:spacing w:after="0" w:line="240" w:lineRule="auto"/>
        <w:jc w:val="both"/>
        <w:rPr>
          <w:rFonts w:ascii="Cambria" w:eastAsia="Batang" w:hAnsi="Cambria" w:cs="Times New Roman"/>
          <w:b/>
          <w:bCs/>
          <w:color w:val="000000"/>
          <w:sz w:val="24"/>
          <w:szCs w:val="24"/>
          <w:lang w:val="bg-BG" w:eastAsia="bg-BG"/>
        </w:rPr>
      </w:pPr>
    </w:p>
    <w:p w:rsidR="00D72940" w:rsidRPr="0087536A" w:rsidRDefault="00D72940" w:rsidP="00D72940">
      <w:pPr>
        <w:numPr>
          <w:ilvl w:val="12"/>
          <w:numId w:val="0"/>
        </w:numPr>
        <w:spacing w:after="0" w:line="240" w:lineRule="auto"/>
        <w:jc w:val="center"/>
        <w:rPr>
          <w:rFonts w:ascii="Cambria" w:eastAsia="Batang" w:hAnsi="Cambria" w:cs="Times New Roman"/>
          <w:color w:val="000000"/>
          <w:sz w:val="24"/>
          <w:szCs w:val="24"/>
          <w:lang w:val="bg-BG" w:eastAsia="bg-BG"/>
        </w:rPr>
      </w:pPr>
      <w:r w:rsidRPr="0087536A">
        <w:rPr>
          <w:rFonts w:ascii="Cambria" w:eastAsia="Batang" w:hAnsi="Cambria" w:cs="Times New Roman"/>
          <w:b/>
          <w:bCs/>
          <w:color w:val="000000"/>
          <w:sz w:val="24"/>
          <w:szCs w:val="24"/>
          <w:lang w:val="bg-BG" w:eastAsia="bg-BG"/>
        </w:rPr>
        <w:t>БАНКОВА ГАРАНЦИЯ</w:t>
      </w:r>
    </w:p>
    <w:p w:rsidR="00D72940" w:rsidRPr="0087536A" w:rsidRDefault="00D72940" w:rsidP="00D72940">
      <w:pPr>
        <w:numPr>
          <w:ilvl w:val="12"/>
          <w:numId w:val="0"/>
        </w:numPr>
        <w:spacing w:after="0" w:line="240" w:lineRule="auto"/>
        <w:jc w:val="center"/>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ЗА ИЗПЪЛНЕНИЕ НА ДОГОВОР</w:t>
      </w:r>
    </w:p>
    <w:p w:rsidR="00D72940" w:rsidRPr="0087536A" w:rsidRDefault="00D72940" w:rsidP="00D72940">
      <w:pPr>
        <w:numPr>
          <w:ilvl w:val="12"/>
          <w:numId w:val="0"/>
        </w:num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t>Известени сме, че нашият Клиент,</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 xml:space="preserve">    [</w:t>
      </w:r>
      <w:r w:rsidRPr="0087536A">
        <w:rPr>
          <w:rFonts w:ascii="Cambria" w:eastAsia="Batang" w:hAnsi="Cambria" w:cs="Times New Roman"/>
          <w:i/>
          <w:iCs/>
          <w:color w:val="000000"/>
          <w:sz w:val="24"/>
          <w:szCs w:val="24"/>
          <w:lang w:val="bg-BG" w:eastAsia="bg-BG"/>
        </w:rPr>
        <w:t>наименование и адрес на участника</w:t>
      </w:r>
      <w:r w:rsidRPr="0087536A">
        <w:rPr>
          <w:rFonts w:ascii="Cambria" w:eastAsia="Batang" w:hAnsi="Cambria" w:cs="Times New Roman"/>
          <w:color w:val="000000"/>
          <w:sz w:val="24"/>
          <w:szCs w:val="24"/>
          <w:lang w:val="bg-BG" w:eastAsia="bg-BG"/>
        </w:rPr>
        <w:t xml:space="preserve">], наричан за краткост по-долу </w:t>
      </w:r>
      <w:r w:rsidRPr="0087536A">
        <w:rPr>
          <w:rFonts w:ascii="Cambria" w:eastAsia="Batang" w:hAnsi="Cambria" w:cs="Times New Roman"/>
          <w:caps/>
          <w:color w:val="000000"/>
          <w:sz w:val="24"/>
          <w:szCs w:val="24"/>
          <w:lang w:val="bg-BG" w:eastAsia="bg-BG"/>
        </w:rPr>
        <w:t>Изпълнител</w:t>
      </w:r>
      <w:r w:rsidRPr="0087536A">
        <w:rPr>
          <w:rFonts w:ascii="Cambria" w:eastAsia="Batang" w:hAnsi="Cambria" w:cs="Times New Roman"/>
          <w:color w:val="000000"/>
          <w:sz w:val="24"/>
          <w:szCs w:val="24"/>
          <w:lang w:val="bg-BG" w:eastAsia="bg-BG"/>
        </w:rPr>
        <w:t xml:space="preserve">, с Ваше Решение №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w:t>
      </w:r>
      <w:r w:rsidRPr="0087536A">
        <w:rPr>
          <w:rFonts w:ascii="Cambria" w:eastAsia="Batang" w:hAnsi="Cambria" w:cs="Times New Roman"/>
          <w:color w:val="000000"/>
          <w:sz w:val="24"/>
          <w:szCs w:val="24"/>
          <w:lang w:val="bg-BG" w:eastAsia="bg-BG"/>
        </w:rPr>
        <w:tab/>
        <w:t>г. [</w:t>
      </w:r>
      <w:r w:rsidRPr="0087536A">
        <w:rPr>
          <w:rFonts w:ascii="Cambria" w:eastAsia="Batang" w:hAnsi="Cambria" w:cs="Times New Roman"/>
          <w:i/>
          <w:iCs/>
          <w:color w:val="000000"/>
          <w:sz w:val="24"/>
          <w:szCs w:val="24"/>
          <w:lang w:val="bg-BG" w:eastAsia="bg-BG"/>
        </w:rPr>
        <w:t>посочва се № и дата на Решението за класиране</w:t>
      </w:r>
      <w:r w:rsidRPr="0087536A">
        <w:rPr>
          <w:rFonts w:ascii="Cambria" w:eastAsia="Batang" w:hAnsi="Cambria" w:cs="Times New Roman"/>
          <w:color w:val="000000"/>
          <w:sz w:val="24"/>
          <w:szCs w:val="24"/>
          <w:lang w:val="bg-BG" w:eastAsia="bg-BG"/>
        </w:rPr>
        <w:t>] е класиран на първо място в процедурата за възлагане на обществена поръчка с обект:……………………..</w:t>
      </w:r>
      <w:r w:rsidRPr="0087536A">
        <w:rPr>
          <w:rFonts w:ascii="Cambria" w:eastAsia="Batang" w:hAnsi="Cambria" w:cs="Times New Roman"/>
          <w:b/>
          <w:bCs/>
          <w:color w:val="000000"/>
          <w:sz w:val="24"/>
          <w:szCs w:val="24"/>
          <w:lang w:val="bg-BG" w:eastAsia="bg-BG"/>
        </w:rPr>
        <w:t xml:space="preserve">, </w:t>
      </w:r>
      <w:r w:rsidRPr="0087536A">
        <w:rPr>
          <w:rFonts w:ascii="Cambria" w:eastAsia="Batang" w:hAnsi="Cambria" w:cs="Times New Roman"/>
          <w:color w:val="000000"/>
          <w:sz w:val="24"/>
          <w:szCs w:val="24"/>
          <w:lang w:val="bg-BG" w:eastAsia="bg-BG"/>
        </w:rPr>
        <w:t xml:space="preserve"> с което е определен за </w:t>
      </w:r>
      <w:r w:rsidRPr="0087536A">
        <w:rPr>
          <w:rFonts w:ascii="Cambria" w:eastAsia="Batang" w:hAnsi="Cambria" w:cs="Times New Roman"/>
          <w:caps/>
          <w:color w:val="000000"/>
          <w:sz w:val="24"/>
          <w:szCs w:val="24"/>
          <w:lang w:val="bg-BG" w:eastAsia="bg-BG"/>
        </w:rPr>
        <w:t xml:space="preserve">Изпълнител </w:t>
      </w:r>
      <w:r w:rsidRPr="0087536A">
        <w:rPr>
          <w:rFonts w:ascii="Cambria" w:eastAsia="Batang" w:hAnsi="Cambria" w:cs="Times New Roman"/>
          <w:color w:val="000000"/>
          <w:sz w:val="24"/>
          <w:szCs w:val="24"/>
          <w:lang w:val="bg-BG" w:eastAsia="bg-BG"/>
        </w:rPr>
        <w:t>на обществената поръчка.</w:t>
      </w:r>
    </w:p>
    <w:p w:rsidR="00D72940" w:rsidRPr="0087536A" w:rsidRDefault="00D72940" w:rsidP="00D72940">
      <w:pPr>
        <w:numPr>
          <w:ilvl w:val="12"/>
          <w:numId w:val="0"/>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87536A">
        <w:rPr>
          <w:rFonts w:ascii="Cambria" w:eastAsia="Batang" w:hAnsi="Cambria" w:cs="Times New Roman"/>
          <w:caps/>
          <w:color w:val="000000"/>
          <w:sz w:val="24"/>
          <w:szCs w:val="24"/>
          <w:lang w:val="bg-BG" w:eastAsia="bg-BG"/>
        </w:rPr>
        <w:t xml:space="preserve">Изпълнителят </w:t>
      </w:r>
      <w:r w:rsidRPr="0087536A">
        <w:rPr>
          <w:rFonts w:ascii="Cambria" w:eastAsia="Batang" w:hAnsi="Cambria" w:cs="Times New Roman"/>
          <w:color w:val="000000"/>
          <w:sz w:val="24"/>
          <w:szCs w:val="24"/>
          <w:lang w:val="bg-BG" w:eastAsia="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87536A">
        <w:rPr>
          <w:rFonts w:ascii="Cambria" w:eastAsia="Batang" w:hAnsi="Cambria" w:cs="Times New Roman"/>
          <w:color w:val="000000"/>
          <w:sz w:val="24"/>
          <w:szCs w:val="24"/>
          <w:lang w:val="bg-BG" w:eastAsia="bg-BG"/>
        </w:rPr>
        <w:tab/>
        <w:t xml:space="preserve"> % [</w:t>
      </w:r>
      <w:r w:rsidRPr="0087536A">
        <w:rPr>
          <w:rFonts w:ascii="Cambria" w:eastAsia="Batang" w:hAnsi="Cambria" w:cs="Times New Roman"/>
          <w:i/>
          <w:iCs/>
          <w:color w:val="000000"/>
          <w:sz w:val="24"/>
          <w:szCs w:val="24"/>
          <w:lang w:val="bg-BG" w:eastAsia="bg-BG"/>
        </w:rPr>
        <w:t>посочва се размера от Обявлението</w:t>
      </w:r>
      <w:r w:rsidRPr="0087536A">
        <w:rPr>
          <w:rFonts w:ascii="Cambria" w:eastAsia="Batang" w:hAnsi="Cambria" w:cs="Times New Roman"/>
          <w:color w:val="000000"/>
          <w:sz w:val="24"/>
          <w:szCs w:val="24"/>
          <w:lang w:val="bg-BG" w:eastAsia="bg-BG"/>
        </w:rPr>
        <w:t xml:space="preserve">] от общата стойност на поръчката, а именно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 xml:space="preserve"> (словом: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 [</w:t>
      </w:r>
      <w:r w:rsidRPr="0087536A">
        <w:rPr>
          <w:rFonts w:ascii="Cambria" w:eastAsia="Batang" w:hAnsi="Cambria" w:cs="Times New Roman"/>
          <w:i/>
          <w:iCs/>
          <w:color w:val="000000"/>
          <w:sz w:val="24"/>
          <w:szCs w:val="24"/>
          <w:lang w:val="bg-BG" w:eastAsia="bg-BG"/>
        </w:rPr>
        <w:t>посочва се цифром и словом стойността и валутата на гаранцията</w:t>
      </w:r>
      <w:r w:rsidRPr="0087536A">
        <w:rPr>
          <w:rFonts w:ascii="Cambria" w:eastAsia="Batang" w:hAnsi="Cambria" w:cs="Times New Roman"/>
          <w:color w:val="000000"/>
          <w:sz w:val="24"/>
          <w:szCs w:val="24"/>
          <w:lang w:val="bg-BG" w:eastAsia="bg-BG"/>
        </w:rPr>
        <w:t>], за да гарантира предстоящото изпълнение на задължения си, в съответствие с договорените условия.</w:t>
      </w:r>
    </w:p>
    <w:p w:rsidR="00D72940" w:rsidRPr="0087536A" w:rsidRDefault="00D72940" w:rsidP="00D72940">
      <w:pPr>
        <w:numPr>
          <w:ilvl w:val="12"/>
          <w:numId w:val="0"/>
        </w:num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t>Като се има предвид гореспоменатото, ние ______________ [</w:t>
      </w:r>
      <w:r w:rsidRPr="0087536A">
        <w:rPr>
          <w:rFonts w:ascii="Cambria" w:eastAsia="Batang" w:hAnsi="Cambria" w:cs="Times New Roman"/>
          <w:i/>
          <w:iCs/>
          <w:color w:val="000000"/>
          <w:sz w:val="24"/>
          <w:szCs w:val="24"/>
          <w:lang w:val="bg-BG" w:eastAsia="bg-BG"/>
        </w:rPr>
        <w:t>Банка</w:t>
      </w:r>
      <w:r w:rsidRPr="0087536A">
        <w:rPr>
          <w:rFonts w:ascii="Cambria" w:eastAsia="Batang" w:hAnsi="Cambria" w:cs="Times New Roman"/>
          <w:color w:val="000000"/>
          <w:sz w:val="24"/>
          <w:szCs w:val="24"/>
          <w:lang w:val="bg-BG" w:eastAsia="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 xml:space="preserve"> (словом: </w:t>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r>
      <w:r w:rsidRPr="0087536A">
        <w:rPr>
          <w:rFonts w:ascii="Cambria" w:eastAsia="Batang" w:hAnsi="Cambria" w:cs="Times New Roman"/>
          <w:color w:val="000000"/>
          <w:sz w:val="24"/>
          <w:szCs w:val="24"/>
          <w:lang w:val="bg-BG" w:eastAsia="bg-BG"/>
        </w:rPr>
        <w:tab/>
        <w:t>) [</w:t>
      </w:r>
      <w:r w:rsidRPr="0087536A">
        <w:rPr>
          <w:rFonts w:ascii="Cambria" w:eastAsia="Batang" w:hAnsi="Cambria" w:cs="Times New Roman"/>
          <w:i/>
          <w:iCs/>
          <w:color w:val="000000"/>
          <w:sz w:val="24"/>
          <w:szCs w:val="24"/>
          <w:lang w:val="bg-BG" w:eastAsia="bg-BG"/>
        </w:rPr>
        <w:t>посочва се цифром и словом стойността и валутата на гаранцията</w:t>
      </w:r>
      <w:r w:rsidRPr="0087536A">
        <w:rPr>
          <w:rFonts w:ascii="Cambria" w:eastAsia="Batang" w:hAnsi="Cambria" w:cs="Times New Roman"/>
          <w:color w:val="000000"/>
          <w:sz w:val="24"/>
          <w:szCs w:val="24"/>
          <w:lang w:val="bg-BG" w:eastAsia="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t>Тази гаранция влиза в сила, от момента на нейното издаване.</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t>Отговорността ни по тази гаранция ще изтече на ____________[</w:t>
      </w:r>
      <w:r w:rsidRPr="0087536A">
        <w:rPr>
          <w:rFonts w:ascii="Cambria" w:eastAsia="Batang" w:hAnsi="Cambria" w:cs="Times New Roman"/>
          <w:i/>
          <w:iCs/>
          <w:color w:val="000000"/>
          <w:sz w:val="24"/>
          <w:szCs w:val="24"/>
          <w:lang w:val="bg-BG" w:eastAsia="bg-BG"/>
        </w:rPr>
        <w:t>посочва се дата и час на валидност на гаранцията съобразени с договорените условия</w:t>
      </w:r>
      <w:r w:rsidRPr="0087536A">
        <w:rPr>
          <w:rFonts w:ascii="Cambria" w:eastAsia="Batang" w:hAnsi="Cambria" w:cs="Times New Roman"/>
          <w:color w:val="000000"/>
          <w:sz w:val="24"/>
          <w:szCs w:val="24"/>
          <w:lang w:val="bg-BG" w:eastAsia="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ab/>
        <w:t>Гаранцията е лично за Вас и не може да бъде прехвърляна.</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 xml:space="preserve">Подпис и печат, </w:t>
      </w:r>
    </w:p>
    <w:p w:rsidR="00D72940" w:rsidRPr="0087536A" w:rsidRDefault="00D72940" w:rsidP="00D72940">
      <w:pPr>
        <w:spacing w:after="0" w:line="240" w:lineRule="auto"/>
        <w:jc w:val="both"/>
        <w:rPr>
          <w:rFonts w:ascii="Cambria" w:eastAsia="Batang" w:hAnsi="Cambria" w:cs="Times New Roman"/>
          <w:color w:val="000000"/>
          <w:sz w:val="24"/>
          <w:szCs w:val="24"/>
          <w:lang w:val="bg-BG" w:eastAsia="bg-BG"/>
        </w:rPr>
      </w:pPr>
      <w:r w:rsidRPr="0087536A">
        <w:rPr>
          <w:rFonts w:ascii="Cambria" w:eastAsia="Batang" w:hAnsi="Cambria" w:cs="Times New Roman"/>
          <w:color w:val="000000"/>
          <w:sz w:val="24"/>
          <w:szCs w:val="24"/>
          <w:lang w:val="bg-BG" w:eastAsia="bg-BG"/>
        </w:rPr>
        <w:t>(БАНКА)</w:t>
      </w:r>
    </w:p>
    <w:p w:rsidR="009D3023" w:rsidRPr="0087536A" w:rsidRDefault="009D3023" w:rsidP="009D3023">
      <w:pPr>
        <w:spacing w:after="0" w:line="240" w:lineRule="auto"/>
        <w:jc w:val="right"/>
        <w:rPr>
          <w:rFonts w:ascii="Cambria" w:eastAsia="Batang" w:hAnsi="Cambria" w:cs="Times New Roman"/>
          <w:b/>
          <w:bCs/>
          <w:i/>
          <w:iCs/>
          <w:color w:val="000000"/>
          <w:sz w:val="24"/>
          <w:szCs w:val="24"/>
          <w:lang w:val="bg-BG" w:eastAsia="bg-BG"/>
        </w:rPr>
      </w:pPr>
      <w:r w:rsidRPr="0087536A">
        <w:rPr>
          <w:rFonts w:ascii="Cambria" w:eastAsia="Batang" w:hAnsi="Cambria" w:cs="Times New Roman"/>
          <w:b/>
          <w:bCs/>
          <w:i/>
          <w:iCs/>
          <w:color w:val="000000"/>
          <w:sz w:val="24"/>
          <w:szCs w:val="24"/>
          <w:lang w:val="bg-BG" w:eastAsia="bg-BG"/>
        </w:rPr>
        <w:lastRenderedPageBreak/>
        <w:t xml:space="preserve">Образец </w:t>
      </w:r>
    </w:p>
    <w:p w:rsidR="007E7E69" w:rsidRPr="00E728D8" w:rsidRDefault="007E7E69" w:rsidP="007E7E69">
      <w:pPr>
        <w:spacing w:after="0" w:line="240" w:lineRule="auto"/>
        <w:jc w:val="center"/>
        <w:rPr>
          <w:rFonts w:ascii="Cambria" w:eastAsia="Batang" w:hAnsi="Cambria" w:cs="Times New Roman"/>
          <w:b/>
          <w:color w:val="000000"/>
          <w:sz w:val="24"/>
          <w:szCs w:val="24"/>
          <w:lang w:val="bg-BG"/>
        </w:rPr>
      </w:pPr>
      <w:r w:rsidRPr="00E728D8">
        <w:rPr>
          <w:rFonts w:ascii="Cambria" w:eastAsia="Batang" w:hAnsi="Cambria" w:cs="Times New Roman"/>
          <w:b/>
          <w:color w:val="000000"/>
          <w:sz w:val="24"/>
          <w:szCs w:val="24"/>
          <w:lang w:val="bg-BG"/>
        </w:rPr>
        <w:t>Д О Г О В О Р</w:t>
      </w:r>
    </w:p>
    <w:p w:rsidR="007E7E69" w:rsidRPr="00E728D8" w:rsidRDefault="007E7E69" w:rsidP="007E7E69">
      <w:pPr>
        <w:spacing w:after="0" w:line="240" w:lineRule="auto"/>
        <w:jc w:val="center"/>
        <w:rPr>
          <w:rFonts w:ascii="Cambria" w:eastAsia="Batang" w:hAnsi="Cambria" w:cs="Times New Roman"/>
          <w:color w:val="000000"/>
          <w:sz w:val="24"/>
          <w:szCs w:val="24"/>
          <w:lang w:val="bg-BG" w:eastAsia="bg-BG"/>
        </w:rPr>
      </w:pPr>
      <w:r w:rsidRPr="00E728D8">
        <w:rPr>
          <w:rFonts w:ascii="Cambria" w:eastAsia="Batang" w:hAnsi="Cambria" w:cs="Times New Roman"/>
          <w:noProof/>
          <w:color w:val="000000"/>
          <w:sz w:val="24"/>
          <w:szCs w:val="24"/>
          <w:lang w:val="bg-BG" w:eastAsia="bg-BG"/>
        </w:rPr>
        <w:t>№______/_____________</w:t>
      </w:r>
      <w:r w:rsidRPr="00E728D8">
        <w:rPr>
          <w:rFonts w:ascii="Cambria" w:eastAsia="Batang" w:hAnsi="Cambria" w:cs="Times New Roman"/>
          <w:color w:val="000000"/>
          <w:sz w:val="24"/>
          <w:szCs w:val="24"/>
          <w:lang w:val="bg-BG" w:eastAsia="bg-BG"/>
        </w:rPr>
        <w:t xml:space="preserve"> г.</w:t>
      </w:r>
    </w:p>
    <w:p w:rsidR="007E7E69" w:rsidRPr="00E728D8" w:rsidRDefault="007E7E69" w:rsidP="007E7E69">
      <w:pPr>
        <w:tabs>
          <w:tab w:val="left" w:leader="dot" w:pos="2835"/>
        </w:tabs>
        <w:spacing w:after="0" w:line="240" w:lineRule="auto"/>
        <w:jc w:val="both"/>
        <w:rPr>
          <w:rFonts w:ascii="Cambria" w:eastAsia="Batang" w:hAnsi="Cambria" w:cs="Times New Roman"/>
          <w:color w:val="000000"/>
          <w:sz w:val="24"/>
          <w:szCs w:val="24"/>
          <w:lang w:val="bg-BG"/>
        </w:rPr>
      </w:pPr>
    </w:p>
    <w:p w:rsidR="007E7E69" w:rsidRPr="00E728D8" w:rsidRDefault="007E7E69" w:rsidP="007E7E69">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 xml:space="preserve">МИНИСТЕРСТВО НА ИНВЕСТИЦИОННОТО ПРОЕКТИРАНЕ (МИП), </w:t>
      </w:r>
      <w:r w:rsidRPr="00E728D8">
        <w:rPr>
          <w:rFonts w:ascii="Cambria" w:eastAsia="Batang" w:hAnsi="Cambria" w:cs="Times New Roman"/>
          <w:color w:val="000000"/>
          <w:sz w:val="24"/>
          <w:szCs w:val="24"/>
          <w:lang w:val="bg-BG" w:eastAsia="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E728D8">
        <w:rPr>
          <w:rFonts w:ascii="Cambria" w:eastAsia="Batang" w:hAnsi="Cambria" w:cs="Times New Roman"/>
          <w:b/>
          <w:color w:val="000000"/>
          <w:sz w:val="24"/>
          <w:szCs w:val="24"/>
          <w:lang w:val="bg-BG" w:eastAsia="bg-BG"/>
        </w:rPr>
        <w:t xml:space="preserve"> </w:t>
      </w:r>
      <w:r w:rsidRPr="00E728D8">
        <w:rPr>
          <w:rFonts w:ascii="Cambria" w:eastAsia="Batang" w:hAnsi="Cambria" w:cs="Times New Roman"/>
          <w:color w:val="000000"/>
          <w:sz w:val="24"/>
          <w:szCs w:val="24"/>
          <w:lang w:val="bg-BG" w:eastAsia="bg-BG"/>
        </w:rPr>
        <w:t xml:space="preserve">наричан по-долу </w:t>
      </w:r>
      <w:r w:rsidRPr="00E728D8">
        <w:rPr>
          <w:rFonts w:ascii="Cambria" w:eastAsia="Batang" w:hAnsi="Cambria" w:cs="Times New Roman"/>
          <w:b/>
          <w:color w:val="000000"/>
          <w:sz w:val="24"/>
          <w:szCs w:val="24"/>
          <w:lang w:val="bg-BG" w:eastAsia="bg-BG"/>
        </w:rPr>
        <w:t>ВЪЗЛОЖИТЕЛ</w:t>
      </w:r>
      <w:r w:rsidRPr="00E728D8">
        <w:rPr>
          <w:rFonts w:ascii="Cambria" w:eastAsia="Batang" w:hAnsi="Cambria" w:cs="Times New Roman"/>
          <w:color w:val="000000"/>
          <w:sz w:val="24"/>
          <w:szCs w:val="24"/>
          <w:lang w:val="bg-BG" w:eastAsia="bg-BG"/>
        </w:rPr>
        <w:t xml:space="preserve"> и Орфей Цветанов Флоров началник отдел финансово - счетоводен  , от една страна</w:t>
      </w:r>
      <w:r>
        <w:rPr>
          <w:rFonts w:ascii="Cambria" w:eastAsia="Batang" w:hAnsi="Cambria" w:cs="Times New Roman"/>
          <w:color w:val="000000"/>
          <w:sz w:val="24"/>
          <w:szCs w:val="24"/>
          <w:lang w:val="bg-BG" w:eastAsia="bg-BG"/>
        </w:rPr>
        <w:t xml:space="preserve"> </w:t>
      </w:r>
    </w:p>
    <w:p w:rsidR="007E7E69" w:rsidRPr="00E728D8" w:rsidRDefault="007E7E69" w:rsidP="007E7E69">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и </w:t>
      </w:r>
    </w:p>
    <w:p w:rsidR="007E7E69" w:rsidRPr="00E728D8" w:rsidRDefault="007E7E69" w:rsidP="007E7E69">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 ……..,</w:t>
      </w:r>
      <w:r w:rsidRPr="00E728D8">
        <w:rPr>
          <w:rFonts w:ascii="Cambria" w:eastAsia="Batang" w:hAnsi="Cambria" w:cs="Times New Roman"/>
          <w:color w:val="000000"/>
          <w:sz w:val="24"/>
          <w:szCs w:val="24"/>
          <w:lang w:val="bg-BG" w:eastAsia="bg-BG"/>
        </w:rPr>
        <w:t xml:space="preserve">  със седалище и адрес на управление: гр. ………, ………….. № ……….., ЕИК ……………….., представлявано от </w:t>
      </w:r>
      <w:r w:rsidRPr="00E728D8">
        <w:rPr>
          <w:rFonts w:ascii="Cambria" w:eastAsia="Batang" w:hAnsi="Cambria" w:cs="Times New Roman"/>
          <w:b/>
          <w:color w:val="000000"/>
          <w:sz w:val="24"/>
          <w:szCs w:val="24"/>
          <w:lang w:val="bg-BG" w:eastAsia="bg-BG"/>
        </w:rPr>
        <w:t>…………………………– ……….,</w:t>
      </w:r>
      <w:r w:rsidRPr="00E728D8">
        <w:rPr>
          <w:rFonts w:ascii="Cambria" w:eastAsia="Batang" w:hAnsi="Cambria" w:cs="Times New Roman"/>
          <w:color w:val="000000"/>
          <w:sz w:val="24"/>
          <w:szCs w:val="24"/>
          <w:lang w:val="bg-BG" w:eastAsia="bg-BG"/>
        </w:rPr>
        <w:t xml:space="preserve"> наричанo по-долу </w:t>
      </w:r>
      <w:r w:rsidRPr="00E728D8">
        <w:rPr>
          <w:rFonts w:ascii="Cambria" w:eastAsia="Batang" w:hAnsi="Cambria" w:cs="Times New Roman"/>
          <w:b/>
          <w:color w:val="000000"/>
          <w:sz w:val="24"/>
          <w:szCs w:val="24"/>
          <w:lang w:val="bg-BG" w:eastAsia="bg-BG"/>
        </w:rPr>
        <w:t>ИЗПЪЛНИТЕЛ</w:t>
      </w:r>
      <w:r w:rsidRPr="00E728D8">
        <w:rPr>
          <w:rFonts w:ascii="Cambria" w:eastAsia="Batang" w:hAnsi="Cambria" w:cs="Times New Roman"/>
          <w:color w:val="000000"/>
          <w:sz w:val="24"/>
          <w:szCs w:val="24"/>
          <w:lang w:val="bg-BG" w:eastAsia="bg-BG"/>
        </w:rPr>
        <w:t xml:space="preserve">, от друга страна, </w:t>
      </w:r>
    </w:p>
    <w:p w:rsidR="007E7E69" w:rsidRPr="00E728D8" w:rsidRDefault="007E7E69" w:rsidP="007E7E69">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7E7E69"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rPr>
        <w:tab/>
      </w:r>
    </w:p>
    <w:p w:rsidR="007E7E69" w:rsidRPr="00DF0AD2" w:rsidRDefault="007E7E69" w:rsidP="007E7E69">
      <w:pPr>
        <w:pStyle w:val="ListParagraph"/>
        <w:widowControl w:val="0"/>
        <w:numPr>
          <w:ilvl w:val="0"/>
          <w:numId w:val="45"/>
        </w:numPr>
        <w:autoSpaceDE w:val="0"/>
        <w:autoSpaceDN w:val="0"/>
        <w:adjustRightInd w:val="0"/>
        <w:spacing w:before="12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ПРЕДМЕТ НА ДОГОВОРА</w:t>
      </w:r>
    </w:p>
    <w:p w:rsidR="007E7E69" w:rsidRPr="00DF0AD2" w:rsidRDefault="007E7E69" w:rsidP="007E7E69">
      <w:pPr>
        <w:pStyle w:val="ListParagraph"/>
        <w:numPr>
          <w:ilvl w:val="0"/>
          <w:numId w:val="46"/>
        </w:numPr>
        <w:tabs>
          <w:tab w:val="left" w:pos="720"/>
          <w:tab w:val="left" w:pos="9638"/>
          <w:tab w:val="left" w:pos="9720"/>
        </w:tabs>
        <w:spacing w:before="120" w:after="120"/>
        <w:ind w:left="0" w:firstLine="0"/>
        <w:jc w:val="both"/>
        <w:rPr>
          <w:rFonts w:ascii="Cambria" w:hAnsi="Cambria"/>
          <w:color w:val="000000"/>
          <w:sz w:val="24"/>
          <w:lang w:val="bg-BG"/>
        </w:rPr>
      </w:pPr>
      <w:r w:rsidRPr="00DF0AD2">
        <w:rPr>
          <w:rFonts w:ascii="Cambria" w:hAnsi="Cambria"/>
          <w:b/>
          <w:color w:val="000000"/>
          <w:sz w:val="24"/>
          <w:lang w:val="bg-BG" w:eastAsia="bg-BG"/>
        </w:rPr>
        <w:t>ВЪЗЛОЖИТЕЛЯТ</w:t>
      </w:r>
      <w:r w:rsidRPr="00DF0AD2">
        <w:rPr>
          <w:rFonts w:ascii="Cambria" w:hAnsi="Cambria"/>
          <w:color w:val="000000"/>
          <w:sz w:val="24"/>
          <w:lang w:val="bg-BG" w:eastAsia="bg-BG"/>
        </w:rPr>
        <w:t xml:space="preserve"> възлага, а</w:t>
      </w:r>
      <w:r w:rsidRPr="00DF0AD2">
        <w:rPr>
          <w:rFonts w:ascii="Cambria" w:hAnsi="Cambria"/>
          <w:b/>
          <w:color w:val="000000"/>
          <w:sz w:val="24"/>
          <w:lang w:val="bg-BG" w:eastAsia="bg-BG"/>
        </w:rPr>
        <w:t xml:space="preserve"> ИЗПЪЛН</w:t>
      </w:r>
      <w:bookmarkStart w:id="15" w:name="_GoBack"/>
      <w:bookmarkEnd w:id="15"/>
      <w:r w:rsidRPr="00DF0AD2">
        <w:rPr>
          <w:rFonts w:ascii="Cambria" w:hAnsi="Cambria"/>
          <w:b/>
          <w:color w:val="000000"/>
          <w:sz w:val="24"/>
          <w:lang w:val="bg-BG" w:eastAsia="bg-BG"/>
        </w:rPr>
        <w:t xml:space="preserve">ИТЕЛЯ </w:t>
      </w:r>
      <w:r w:rsidRPr="00DF0AD2">
        <w:rPr>
          <w:rFonts w:ascii="Cambria" w:hAnsi="Cambria"/>
          <w:color w:val="000000"/>
          <w:sz w:val="24"/>
          <w:lang w:val="bg-BG" w:eastAsia="bg-BG"/>
        </w:rPr>
        <w:t xml:space="preserve">приема да извършва по </w:t>
      </w:r>
      <w:r w:rsidRPr="00DF0AD2">
        <w:rPr>
          <w:rFonts w:ascii="Cambria" w:hAnsi="Cambria"/>
          <w:color w:val="000000"/>
          <w:sz w:val="24"/>
          <w:lang w:val="bg-BG"/>
        </w:rPr>
        <w:t>отношение на обект:</w:t>
      </w:r>
      <w:r w:rsidRPr="00DF0AD2">
        <w:rPr>
          <w:rFonts w:ascii="Cambria" w:hAnsi="Cambria"/>
          <w:b/>
          <w:color w:val="000000"/>
          <w:sz w:val="24"/>
          <w:lang w:val="bg-BG"/>
        </w:rPr>
        <w:t xml:space="preserve"> „……………..……………………………”</w:t>
      </w:r>
      <w:r w:rsidRPr="00DF0AD2">
        <w:rPr>
          <w:rFonts w:ascii="Cambria" w:hAnsi="Cambria"/>
          <w:color w:val="000000"/>
          <w:sz w:val="24"/>
          <w:lang w:val="bg-BG"/>
        </w:rPr>
        <w:t>, съгласно инвестиционния проект на обекта, изискванията на</w:t>
      </w:r>
      <w:r w:rsidRPr="00DF0AD2">
        <w:rPr>
          <w:rFonts w:ascii="Cambria" w:hAnsi="Cambria"/>
          <w:b/>
          <w:color w:val="000000"/>
          <w:sz w:val="24"/>
          <w:lang w:val="bg-BG"/>
        </w:rPr>
        <w:t xml:space="preserve"> ВЪЗЛОЖИТЕЛЯ</w:t>
      </w:r>
      <w:r w:rsidRPr="00DF0AD2">
        <w:rPr>
          <w:rFonts w:ascii="Cambria" w:hAnsi="Cambria"/>
          <w:color w:val="000000"/>
          <w:sz w:val="24"/>
          <w:lang w:val="bg-BG"/>
        </w:rPr>
        <w:t xml:space="preserve"> в Техническата спецификация -  Приложение № 1,</w:t>
      </w:r>
      <w:r w:rsidRPr="00DF0AD2">
        <w:rPr>
          <w:rFonts w:ascii="Cambria" w:hAnsi="Cambria"/>
          <w:color w:val="000000"/>
          <w:sz w:val="24"/>
          <w:lang w:val="bg-BG" w:eastAsia="bg-BG"/>
        </w:rPr>
        <w:t xml:space="preserve"> Оферта на </w:t>
      </w:r>
      <w:r w:rsidRPr="00DF0AD2">
        <w:rPr>
          <w:rFonts w:ascii="Cambria" w:hAnsi="Cambria"/>
          <w:b/>
          <w:color w:val="000000"/>
          <w:sz w:val="24"/>
          <w:lang w:val="bg-BG" w:eastAsia="bg-BG"/>
        </w:rPr>
        <w:t>ИЗПЪЛНИТЕЛЯ</w:t>
      </w:r>
      <w:r w:rsidRPr="00DF0AD2">
        <w:rPr>
          <w:rFonts w:ascii="Cambria" w:hAnsi="Cambria"/>
          <w:color w:val="000000"/>
          <w:sz w:val="24"/>
          <w:lang w:val="bg-BG" w:eastAsia="bg-BG"/>
        </w:rPr>
        <w:t xml:space="preserve"> – Приложение № 2, Техническото предложение на </w:t>
      </w:r>
      <w:r w:rsidRPr="00DF0AD2">
        <w:rPr>
          <w:rFonts w:ascii="Cambria" w:hAnsi="Cambria"/>
          <w:b/>
          <w:color w:val="000000"/>
          <w:sz w:val="24"/>
          <w:lang w:val="bg-BG" w:eastAsia="bg-BG"/>
        </w:rPr>
        <w:t>ИЗПЪЛНИТЕЛЯ</w:t>
      </w:r>
      <w:r w:rsidRPr="00DF0AD2">
        <w:rPr>
          <w:rFonts w:ascii="Cambria" w:hAnsi="Cambria"/>
          <w:color w:val="000000"/>
          <w:sz w:val="24"/>
          <w:lang w:val="bg-BG" w:eastAsia="bg-BG"/>
        </w:rPr>
        <w:t xml:space="preserve"> – Приложение № 2.1 и Ценовото предложение на </w:t>
      </w:r>
      <w:r w:rsidRPr="00DF0AD2">
        <w:rPr>
          <w:rFonts w:ascii="Cambria" w:hAnsi="Cambria"/>
          <w:b/>
          <w:color w:val="000000"/>
          <w:sz w:val="24"/>
          <w:lang w:val="bg-BG" w:eastAsia="bg-BG"/>
        </w:rPr>
        <w:t>ИЗПЪЛНИТЕЛЯ</w:t>
      </w:r>
      <w:r w:rsidRPr="00DF0AD2">
        <w:rPr>
          <w:rFonts w:ascii="Cambria" w:hAnsi="Cambria"/>
          <w:color w:val="000000"/>
          <w:sz w:val="24"/>
          <w:lang w:val="bg-BG" w:eastAsia="bg-BG"/>
        </w:rPr>
        <w:t xml:space="preserve"> – Приложение № 2.2</w:t>
      </w:r>
      <w:r w:rsidRPr="00DF0AD2">
        <w:rPr>
          <w:rFonts w:ascii="Cambria" w:hAnsi="Cambria"/>
          <w:color w:val="000000"/>
          <w:sz w:val="24"/>
          <w:lang w:val="bg-BG"/>
        </w:rPr>
        <w:t>, неразделна част от настоящия договор, следните действия:</w:t>
      </w:r>
    </w:p>
    <w:p w:rsidR="007E7E69" w:rsidRPr="00E728D8" w:rsidRDefault="007E7E69" w:rsidP="007E7E69">
      <w:pPr>
        <w:tabs>
          <w:tab w:val="left" w:pos="720"/>
          <w:tab w:val="left" w:pos="9638"/>
          <w:tab w:val="left" w:pos="9720"/>
        </w:tabs>
        <w:spacing w:after="0" w:line="240" w:lineRule="auto"/>
        <w:ind w:right="-82"/>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rPr>
        <w:tab/>
      </w:r>
      <w:r w:rsidRPr="00E728D8">
        <w:rPr>
          <w:rFonts w:ascii="Cambria" w:eastAsia="Batang" w:hAnsi="Cambria" w:cs="Times New Roman"/>
          <w:color w:val="000000"/>
          <w:sz w:val="24"/>
          <w:szCs w:val="24"/>
          <w:lang w:val="bg-BG" w:eastAsia="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7E7E69" w:rsidRPr="00E728D8" w:rsidRDefault="007E7E69" w:rsidP="007E7E69">
      <w:pPr>
        <w:tabs>
          <w:tab w:val="left" w:pos="720"/>
          <w:tab w:val="left" w:pos="9638"/>
          <w:tab w:val="left" w:pos="9720"/>
        </w:tabs>
        <w:spacing w:after="0" w:line="240" w:lineRule="auto"/>
        <w:ind w:right="-82"/>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eastAsia="bg-BG"/>
        </w:rPr>
        <w:tab/>
        <w:t>2. Упражняване на технически, количествен и стойностен контрол по изпълнените строително-монтажни работи (СМР) на обект: „…………………………………………..………….”.</w:t>
      </w:r>
    </w:p>
    <w:p w:rsidR="007E7E69" w:rsidRPr="00E728D8" w:rsidRDefault="007E7E69" w:rsidP="007E7E69">
      <w:pPr>
        <w:pStyle w:val="ListParagraph"/>
        <w:numPr>
          <w:ilvl w:val="0"/>
          <w:numId w:val="46"/>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 xml:space="preserve">ИЗПЪЛНИТЕЛЯТ </w:t>
      </w:r>
      <w:r w:rsidRPr="00E728D8">
        <w:rPr>
          <w:rFonts w:ascii="Cambria" w:hAnsi="Cambria"/>
          <w:color w:val="000000"/>
          <w:sz w:val="24"/>
          <w:lang w:val="bg-BG" w:eastAsia="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7E7E69"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ВЛИЗАНЕ В СИЛА И СРОК НА ДЕЙСТВИЕ</w:t>
      </w:r>
    </w:p>
    <w:p w:rsidR="007E7E69" w:rsidRPr="00E728D8" w:rsidRDefault="007E7E69" w:rsidP="007E7E69">
      <w:pPr>
        <w:pStyle w:val="ListParagraph"/>
        <w:numPr>
          <w:ilvl w:val="0"/>
          <w:numId w:val="46"/>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color w:val="000000"/>
          <w:sz w:val="24"/>
          <w:lang w:val="bg-BG" w:eastAsia="bg-BG"/>
        </w:rPr>
        <w:t>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7E7E69" w:rsidRPr="00E728D8" w:rsidRDefault="007E7E69" w:rsidP="007E7E69">
      <w:pPr>
        <w:spacing w:after="0" w:line="240" w:lineRule="auto"/>
        <w:ind w:firstLine="720"/>
        <w:jc w:val="both"/>
        <w:rPr>
          <w:rFonts w:ascii="Cambria" w:eastAsia="Batang" w:hAnsi="Cambria" w:cs="Times New Roman"/>
          <w:bCs/>
          <w:color w:val="000000"/>
          <w:sz w:val="24"/>
          <w:szCs w:val="24"/>
          <w:lang w:val="bg-BG" w:eastAsia="bg-BG"/>
        </w:rPr>
      </w:pPr>
      <w:r w:rsidRPr="00E728D8">
        <w:rPr>
          <w:rFonts w:ascii="Cambria" w:eastAsia="Batang" w:hAnsi="Cambria" w:cs="Times New Roman"/>
          <w:b/>
          <w:color w:val="000000"/>
          <w:sz w:val="24"/>
          <w:szCs w:val="24"/>
          <w:lang w:val="bg-BG" w:eastAsia="bg-BG"/>
        </w:rPr>
        <w:lastRenderedPageBreak/>
        <w:t>1.</w:t>
      </w:r>
      <w:r w:rsidRPr="00E728D8">
        <w:rPr>
          <w:rFonts w:ascii="Cambria" w:eastAsia="Batang" w:hAnsi="Cambria" w:cs="Times New Roman"/>
          <w:color w:val="000000"/>
          <w:sz w:val="24"/>
          <w:szCs w:val="24"/>
          <w:lang w:val="bg-BG" w:eastAsia="bg-BG"/>
        </w:rPr>
        <w:t xml:space="preserve"> Срок за </w:t>
      </w:r>
      <w:r w:rsidRPr="00E728D8">
        <w:rPr>
          <w:rFonts w:ascii="Cambria" w:eastAsia="Batang" w:hAnsi="Cambria" w:cs="Times New Roman"/>
          <w:bCs/>
          <w:color w:val="000000"/>
          <w:sz w:val="24"/>
          <w:szCs w:val="24"/>
          <w:lang w:val="bg-BG" w:eastAsia="bg-BG"/>
        </w:rPr>
        <w:t xml:space="preserve">изпълнение на строителен надзор и упражняване на </w:t>
      </w:r>
      <w:r w:rsidRPr="00E728D8">
        <w:rPr>
          <w:rFonts w:ascii="Cambria" w:eastAsia="Batang" w:hAnsi="Cambria" w:cs="Times New Roman"/>
          <w:color w:val="000000"/>
          <w:sz w:val="24"/>
          <w:szCs w:val="24"/>
          <w:lang w:val="bg-BG" w:eastAsia="bg-BG"/>
        </w:rPr>
        <w:t>технически, количествен и стойностен</w:t>
      </w:r>
      <w:r w:rsidRPr="00E728D8">
        <w:rPr>
          <w:rFonts w:ascii="Cambria" w:eastAsia="Batang" w:hAnsi="Cambria" w:cs="Times New Roman"/>
          <w:bCs/>
          <w:color w:val="000000"/>
          <w:sz w:val="24"/>
          <w:szCs w:val="24"/>
          <w:lang w:val="bg-BG" w:eastAsia="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7E7E69" w:rsidRPr="00E728D8" w:rsidRDefault="007E7E69" w:rsidP="007E7E69">
      <w:pPr>
        <w:spacing w:after="0" w:line="240" w:lineRule="auto"/>
        <w:ind w:firstLine="720"/>
        <w:jc w:val="both"/>
        <w:rPr>
          <w:rFonts w:ascii="Cambria" w:eastAsia="Batang" w:hAnsi="Cambria" w:cs="Times New Roman"/>
          <w:b/>
          <w:color w:val="000000"/>
          <w:sz w:val="24"/>
          <w:szCs w:val="24"/>
          <w:lang w:val="bg-BG" w:eastAsia="bg-BG"/>
        </w:rPr>
      </w:pPr>
      <w:r w:rsidRPr="00E728D8">
        <w:rPr>
          <w:rFonts w:ascii="Cambria" w:eastAsia="Batang" w:hAnsi="Cambria" w:cs="Times New Roman"/>
          <w:b/>
          <w:bCs/>
          <w:color w:val="000000"/>
          <w:sz w:val="24"/>
          <w:szCs w:val="24"/>
          <w:lang w:val="bg-BG" w:eastAsia="bg-BG"/>
        </w:rPr>
        <w:t>2.</w:t>
      </w:r>
      <w:r w:rsidRPr="00E728D8">
        <w:rPr>
          <w:rFonts w:ascii="Cambria" w:eastAsia="Batang" w:hAnsi="Cambria" w:cs="Times New Roman"/>
          <w:bCs/>
          <w:color w:val="000000"/>
          <w:sz w:val="24"/>
          <w:szCs w:val="24"/>
          <w:lang w:val="bg-BG" w:eastAsia="bg-BG"/>
        </w:rPr>
        <w:t xml:space="preserve"> Срок за отговорностите по чл. 168, ал. 7 от ЗУТ - </w:t>
      </w:r>
      <w:r w:rsidRPr="00E728D8">
        <w:rPr>
          <w:rFonts w:ascii="Cambria" w:eastAsia="Batang" w:hAnsi="Cambria" w:cs="Times New Roman"/>
          <w:color w:val="000000"/>
          <w:sz w:val="24"/>
          <w:szCs w:val="24"/>
          <w:lang w:val="bg-BG" w:eastAsia="bg-BG"/>
        </w:rPr>
        <w:t>до изтичане на гаранционните срокове за съответните видове СМР, определени в чл. 20 от</w:t>
      </w:r>
      <w:r w:rsidRPr="00E728D8">
        <w:rPr>
          <w:rFonts w:ascii="Cambria" w:eastAsia="Batang" w:hAnsi="Cambria" w:cs="Times New Roman"/>
          <w:color w:val="FF0000"/>
          <w:sz w:val="24"/>
          <w:szCs w:val="24"/>
          <w:lang w:val="bg-BG" w:eastAsia="bg-BG"/>
        </w:rPr>
        <w:t xml:space="preserve"> </w:t>
      </w:r>
      <w:r w:rsidRPr="00E728D8">
        <w:rPr>
          <w:rFonts w:ascii="Cambria" w:eastAsia="Batang" w:hAnsi="Cambria" w:cs="Times New Roman"/>
          <w:bCs/>
          <w:color w:val="000000"/>
          <w:sz w:val="24"/>
          <w:szCs w:val="24"/>
          <w:lang w:val="bg-BG" w:eastAsia="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E728D8">
        <w:rPr>
          <w:rFonts w:ascii="Cambria" w:eastAsia="Batang" w:hAnsi="Cambria" w:cs="Times New Roman"/>
          <w:b/>
          <w:color w:val="000000"/>
          <w:sz w:val="24"/>
          <w:szCs w:val="24"/>
          <w:lang w:val="bg-BG" w:eastAsia="bg-BG"/>
        </w:rPr>
        <w:t xml:space="preserve">. </w:t>
      </w:r>
    </w:p>
    <w:p w:rsidR="007E7E69" w:rsidRPr="00E728D8"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ЦЕНА И УСЛОВИЯ НА ПЛАЩАНЕ</w:t>
      </w:r>
    </w:p>
    <w:p w:rsidR="007E7E69" w:rsidRPr="00E728D8" w:rsidRDefault="007E7E69" w:rsidP="007E7E69">
      <w:pPr>
        <w:pStyle w:val="ListParagraph"/>
        <w:numPr>
          <w:ilvl w:val="0"/>
          <w:numId w:val="46"/>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noProof/>
          <w:color w:val="000000"/>
          <w:sz w:val="24"/>
          <w:lang w:val="bg-BG" w:eastAsia="bg-BG"/>
        </w:rPr>
        <w:t>(1)</w:t>
      </w:r>
      <w:r w:rsidRPr="00E728D8">
        <w:rPr>
          <w:rFonts w:ascii="Cambria" w:hAnsi="Cambria"/>
          <w:color w:val="000000"/>
          <w:sz w:val="24"/>
          <w:lang w:val="bg-BG" w:eastAsia="bg-BG"/>
        </w:rPr>
        <w:t xml:space="preserve"> Общата цена за изпълнение предмета на договора е в размер на</w:t>
      </w:r>
      <w:r w:rsidRPr="00E728D8">
        <w:rPr>
          <w:rFonts w:ascii="Cambria" w:hAnsi="Cambria"/>
          <w:noProof/>
          <w:color w:val="000000"/>
          <w:sz w:val="24"/>
          <w:lang w:val="bg-BG" w:eastAsia="bg-BG"/>
        </w:rPr>
        <w:t xml:space="preserve"> ………………. (словом) </w:t>
      </w:r>
      <w:r w:rsidRPr="00E728D8">
        <w:rPr>
          <w:rFonts w:ascii="Cambria" w:hAnsi="Cambria"/>
          <w:color w:val="000000"/>
          <w:sz w:val="24"/>
          <w:lang w:val="bg-BG" w:eastAsia="bg-BG"/>
        </w:rPr>
        <w:t>лева</w:t>
      </w:r>
      <w:r w:rsidRPr="00E728D8">
        <w:rPr>
          <w:rFonts w:ascii="Cambria" w:hAnsi="Cambria"/>
          <w:noProof/>
          <w:color w:val="000000"/>
          <w:sz w:val="24"/>
          <w:lang w:val="bg-BG" w:eastAsia="bg-BG"/>
        </w:rPr>
        <w:t xml:space="preserve"> без ДДС</w:t>
      </w:r>
      <w:r w:rsidRPr="00E728D8">
        <w:rPr>
          <w:rFonts w:ascii="Cambria" w:hAnsi="Cambria"/>
          <w:color w:val="000000"/>
          <w:sz w:val="24"/>
          <w:lang w:val="bg-BG" w:eastAsia="bg-BG"/>
        </w:rPr>
        <w:t xml:space="preserve">, респективно ………………… </w:t>
      </w:r>
      <w:r w:rsidRPr="00E728D8">
        <w:rPr>
          <w:rFonts w:ascii="Cambria" w:hAnsi="Cambria"/>
          <w:noProof/>
          <w:color w:val="000000"/>
          <w:sz w:val="24"/>
          <w:lang w:val="bg-BG" w:eastAsia="bg-BG"/>
        </w:rPr>
        <w:t xml:space="preserve">(словом) </w:t>
      </w:r>
      <w:r w:rsidRPr="00E728D8">
        <w:rPr>
          <w:rFonts w:ascii="Cambria" w:hAnsi="Cambria"/>
          <w:color w:val="000000"/>
          <w:sz w:val="24"/>
          <w:lang w:val="bg-BG" w:eastAsia="bg-BG"/>
        </w:rPr>
        <w:t xml:space="preserve">лева с </w:t>
      </w:r>
      <w:r w:rsidRPr="00E728D8">
        <w:rPr>
          <w:rFonts w:ascii="Cambria" w:hAnsi="Cambria"/>
          <w:noProof/>
          <w:color w:val="000000"/>
          <w:sz w:val="24"/>
          <w:lang w:val="bg-BG" w:eastAsia="bg-BG"/>
        </w:rPr>
        <w:t xml:space="preserve">ДДС, </w:t>
      </w:r>
      <w:r w:rsidRPr="00E728D8">
        <w:rPr>
          <w:rFonts w:ascii="Cambria" w:hAnsi="Cambria"/>
          <w:color w:val="000000"/>
          <w:sz w:val="24"/>
          <w:lang w:val="bg-BG" w:eastAsia="bg-BG"/>
        </w:rPr>
        <w:t xml:space="preserve">съгласно Ценовото предложение на </w:t>
      </w:r>
      <w:r w:rsidRPr="00E728D8">
        <w:rPr>
          <w:rFonts w:ascii="Cambria" w:hAnsi="Cambria"/>
          <w:b/>
          <w:color w:val="000000"/>
          <w:sz w:val="24"/>
          <w:lang w:val="bg-BG" w:eastAsia="bg-BG"/>
        </w:rPr>
        <w:t>ИЗПЪЛНИТЕЛЯ</w:t>
      </w:r>
      <w:r w:rsidRPr="00E728D8">
        <w:rPr>
          <w:rFonts w:ascii="Cambria" w:hAnsi="Cambria"/>
          <w:color w:val="000000"/>
          <w:sz w:val="24"/>
          <w:lang w:val="bg-BG" w:eastAsia="bg-BG"/>
        </w:rPr>
        <w:t xml:space="preserve"> – Приложение № 2.2. към настоящия договор и включва:</w:t>
      </w:r>
    </w:p>
    <w:p w:rsidR="007E7E69" w:rsidRPr="00E728D8" w:rsidRDefault="007E7E69" w:rsidP="007E7E69">
      <w:pPr>
        <w:spacing w:after="0" w:line="240" w:lineRule="auto"/>
        <w:ind w:firstLine="720"/>
        <w:jc w:val="both"/>
        <w:rPr>
          <w:rFonts w:ascii="Cambria" w:eastAsia="Batang" w:hAnsi="Cambria" w:cs="Times New Roman"/>
          <w:noProof/>
          <w:color w:val="000000"/>
          <w:sz w:val="24"/>
          <w:szCs w:val="24"/>
          <w:lang w:val="bg-BG" w:eastAsia="bg-BG"/>
        </w:rPr>
      </w:pPr>
      <w:r w:rsidRPr="00E728D8">
        <w:rPr>
          <w:rFonts w:ascii="Cambria" w:eastAsia="Batang" w:hAnsi="Cambria" w:cs="Times New Roman"/>
          <w:color w:val="000000"/>
          <w:sz w:val="24"/>
          <w:szCs w:val="24"/>
          <w:lang w:val="bg-BG" w:eastAsia="bg-BG"/>
        </w:rPr>
        <w:t xml:space="preserve">1. Цена за </w:t>
      </w:r>
      <w:r w:rsidRPr="00E728D8">
        <w:rPr>
          <w:rFonts w:ascii="Cambria" w:eastAsia="Batang" w:hAnsi="Cambria" w:cs="Times New Roman"/>
          <w:bCs/>
          <w:color w:val="000000"/>
          <w:sz w:val="24"/>
          <w:szCs w:val="24"/>
          <w:lang w:val="bg-BG" w:eastAsia="bg-BG"/>
        </w:rPr>
        <w:t xml:space="preserve">упражняване на строителен надзор и </w:t>
      </w:r>
      <w:r w:rsidRPr="00E728D8">
        <w:rPr>
          <w:rFonts w:ascii="Cambria" w:eastAsia="Batang" w:hAnsi="Cambria" w:cs="Times New Roman"/>
          <w:color w:val="000000"/>
          <w:sz w:val="24"/>
          <w:szCs w:val="24"/>
          <w:lang w:val="bg-BG" w:eastAsia="bg-BG"/>
        </w:rPr>
        <w:t>технически, количествен и стойностен</w:t>
      </w:r>
      <w:r w:rsidRPr="00E728D8">
        <w:rPr>
          <w:rFonts w:ascii="Cambria" w:eastAsia="Batang" w:hAnsi="Cambria" w:cs="Times New Roman"/>
          <w:bCs/>
          <w:color w:val="000000"/>
          <w:sz w:val="24"/>
          <w:szCs w:val="24"/>
          <w:lang w:val="bg-BG" w:eastAsia="bg-BG"/>
        </w:rPr>
        <w:t xml:space="preserve"> контрол на изпълнените строително-монтажни работи</w:t>
      </w:r>
      <w:r w:rsidRPr="00E728D8">
        <w:rPr>
          <w:rFonts w:ascii="Cambria" w:eastAsia="Batang" w:hAnsi="Cambria" w:cs="Times New Roman"/>
          <w:noProof/>
          <w:color w:val="000000"/>
          <w:sz w:val="24"/>
          <w:szCs w:val="24"/>
          <w:lang w:val="bg-BG" w:eastAsia="bg-BG"/>
        </w:rPr>
        <w:t xml:space="preserve"> и въвеждане на обекта в експлоатация в съответствие с изискванията по </w:t>
      </w:r>
      <w:r w:rsidRPr="00E728D8">
        <w:rPr>
          <w:rFonts w:ascii="Cambria" w:eastAsia="Batang" w:hAnsi="Cambria" w:cs="Times New Roman"/>
          <w:bCs/>
          <w:color w:val="000000"/>
          <w:sz w:val="24"/>
          <w:szCs w:val="24"/>
          <w:lang w:val="bg-BG" w:eastAsia="bg-BG"/>
        </w:rPr>
        <w:t>Наредба № 2</w:t>
      </w:r>
      <w:r w:rsidRPr="00E728D8">
        <w:rPr>
          <w:rFonts w:ascii="Cambria" w:eastAsia="Batang" w:hAnsi="Cambria" w:cs="Times New Roman"/>
          <w:noProof/>
          <w:color w:val="000000"/>
          <w:sz w:val="24"/>
          <w:szCs w:val="24"/>
          <w:lang w:val="bg-BG" w:eastAsia="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7E7E69" w:rsidRPr="00E728D8" w:rsidRDefault="007E7E69" w:rsidP="007E7E69">
      <w:pPr>
        <w:spacing w:after="0" w:line="240" w:lineRule="auto"/>
        <w:ind w:firstLine="720"/>
        <w:jc w:val="both"/>
        <w:rPr>
          <w:rFonts w:ascii="Cambria" w:eastAsia="Batang" w:hAnsi="Cambria" w:cs="Times New Roman"/>
          <w:noProof/>
          <w:color w:val="000000"/>
          <w:sz w:val="24"/>
          <w:szCs w:val="24"/>
          <w:lang w:val="bg-BG" w:eastAsia="bg-BG"/>
        </w:rPr>
      </w:pPr>
      <w:r w:rsidRPr="00E728D8">
        <w:rPr>
          <w:rFonts w:ascii="Cambria" w:eastAsia="Batang" w:hAnsi="Cambria" w:cs="Times New Roman"/>
          <w:noProof/>
          <w:color w:val="000000"/>
          <w:sz w:val="24"/>
          <w:szCs w:val="24"/>
          <w:lang w:val="bg-BG" w:eastAsia="bg-BG"/>
        </w:rPr>
        <w:t xml:space="preserve">2. Цена за изготвяне на </w:t>
      </w:r>
      <w:r w:rsidRPr="00E728D8">
        <w:rPr>
          <w:rFonts w:ascii="Cambria" w:eastAsia="Batang" w:hAnsi="Cambria" w:cs="Times New Roman"/>
          <w:bCs/>
          <w:color w:val="000000"/>
          <w:sz w:val="24"/>
          <w:szCs w:val="24"/>
          <w:lang w:val="bg-BG" w:eastAsia="bg-BG"/>
        </w:rPr>
        <w:t>Технически паспорт на строежа съгласно Наредба № 5/28.12.2006 г.</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noProof/>
          <w:color w:val="000000"/>
          <w:sz w:val="24"/>
          <w:szCs w:val="24"/>
          <w:lang w:val="bg-BG" w:eastAsia="bg-BG"/>
        </w:rPr>
        <w:t>(2)</w:t>
      </w:r>
      <w:r w:rsidRPr="00E728D8">
        <w:rPr>
          <w:rFonts w:ascii="Cambria" w:eastAsia="Batang" w:hAnsi="Cambria" w:cs="Times New Roman"/>
          <w:color w:val="000000"/>
          <w:sz w:val="24"/>
          <w:szCs w:val="24"/>
          <w:lang w:val="bg-BG" w:eastAsia="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7E7E69" w:rsidRPr="00E728D8" w:rsidRDefault="007E7E69" w:rsidP="007E7E69">
      <w:pPr>
        <w:pStyle w:val="ListParagraph"/>
        <w:numPr>
          <w:ilvl w:val="0"/>
          <w:numId w:val="46"/>
        </w:numPr>
        <w:tabs>
          <w:tab w:val="left" w:pos="720"/>
          <w:tab w:val="left" w:pos="9638"/>
          <w:tab w:val="left" w:pos="9720"/>
        </w:tabs>
        <w:spacing w:before="120" w:after="120"/>
        <w:ind w:left="0" w:firstLine="0"/>
        <w:jc w:val="both"/>
        <w:rPr>
          <w:rFonts w:ascii="Cambria" w:hAnsi="Cambria"/>
          <w:bCs/>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DF0AD2">
        <w:rPr>
          <w:rFonts w:ascii="Cambria" w:hAnsi="Cambria"/>
          <w:b/>
          <w:noProof/>
          <w:color w:val="000000"/>
          <w:sz w:val="24"/>
          <w:lang w:val="bg-BG" w:eastAsia="bg-BG"/>
        </w:rPr>
        <w:t>Заплащането</w:t>
      </w:r>
      <w:r w:rsidRPr="00E728D8">
        <w:rPr>
          <w:rFonts w:ascii="Cambria" w:hAnsi="Cambria"/>
          <w:color w:val="000000"/>
          <w:sz w:val="24"/>
          <w:lang w:val="bg-BG" w:eastAsia="bg-BG"/>
        </w:rPr>
        <w:t xml:space="preserve"> на цената по чл. 4, т. 1 от настоящия договор се извършва</w:t>
      </w:r>
      <w:r w:rsidRPr="00E728D8">
        <w:rPr>
          <w:rFonts w:ascii="Cambria" w:hAnsi="Cambria"/>
          <w:bCs/>
          <w:color w:val="000000"/>
          <w:sz w:val="24"/>
          <w:lang w:val="bg-BG" w:eastAsia="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7E7E69" w:rsidRPr="00E728D8"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sz w:val="24"/>
          <w:lang w:val="bg-BG" w:eastAsia="x-none"/>
        </w:rPr>
      </w:pPr>
      <w:r w:rsidRPr="00DF0AD2">
        <w:rPr>
          <w:rFonts w:ascii="Cambria" w:hAnsi="Cambria"/>
          <w:b/>
          <w:noProof/>
          <w:color w:val="000000"/>
          <w:sz w:val="24"/>
          <w:lang w:val="bg-BG" w:eastAsia="bg-BG"/>
        </w:rPr>
        <w:t>ГАРАНЦИЯ</w:t>
      </w:r>
      <w:r w:rsidRPr="00E728D8">
        <w:rPr>
          <w:rFonts w:ascii="Cambria" w:hAnsi="Cambria"/>
          <w:b/>
          <w:sz w:val="24"/>
          <w:lang w:val="bg-BG" w:eastAsia="x-none"/>
        </w:rPr>
        <w:t xml:space="preserve"> ЗА ИЗПЪЛНЕНИЕ</w:t>
      </w:r>
    </w:p>
    <w:p w:rsidR="007E7E69" w:rsidRPr="00E728D8" w:rsidRDefault="007E7E69" w:rsidP="007E7E69">
      <w:pPr>
        <w:pStyle w:val="ListParagraph"/>
        <w:numPr>
          <w:ilvl w:val="0"/>
          <w:numId w:val="46"/>
        </w:numPr>
        <w:tabs>
          <w:tab w:val="left" w:pos="720"/>
          <w:tab w:val="left" w:pos="9638"/>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w:t>
      </w:r>
      <w:r w:rsidRPr="00DF0AD2">
        <w:rPr>
          <w:rFonts w:ascii="Cambria" w:hAnsi="Cambria"/>
          <w:color w:val="000000"/>
          <w:sz w:val="24"/>
          <w:lang w:val="bg-BG" w:eastAsia="bg-BG"/>
        </w:rPr>
        <w:t>Гаранцията</w:t>
      </w:r>
      <w:r w:rsidRPr="00E728D8">
        <w:rPr>
          <w:rFonts w:ascii="Cambria" w:hAnsi="Cambria"/>
          <w:sz w:val="24"/>
          <w:lang w:val="bg-BG" w:eastAsia="x-none"/>
        </w:rPr>
        <w:t xml:space="preserve"> за изпълнение на договора се определя от </w:t>
      </w:r>
      <w:r w:rsidRPr="00E728D8">
        <w:rPr>
          <w:rFonts w:ascii="Cambria" w:hAnsi="Cambria"/>
          <w:b/>
          <w:sz w:val="24"/>
          <w:lang w:val="bg-BG" w:eastAsia="x-none"/>
        </w:rPr>
        <w:t>ВЪЗЛОЖИТЕЛЯ</w:t>
      </w:r>
      <w:r w:rsidRPr="00E728D8">
        <w:rPr>
          <w:rFonts w:ascii="Cambria" w:hAnsi="Cambria"/>
          <w:sz w:val="24"/>
          <w:lang w:val="bg-BG" w:eastAsia="x-none"/>
        </w:rPr>
        <w:t xml:space="preserve"> в размер на ……………………..(словом) лева, равняващи се на 3% (три процента) от стойността на договора без ДДС.</w:t>
      </w:r>
    </w:p>
    <w:p w:rsidR="007E7E69" w:rsidRPr="00E728D8" w:rsidRDefault="007E7E69" w:rsidP="007E7E69">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b/>
          <w:sz w:val="24"/>
          <w:szCs w:val="24"/>
          <w:lang w:val="bg-BG" w:eastAsia="x-none"/>
        </w:rPr>
        <w:t xml:space="preserve">(2) </w:t>
      </w:r>
      <w:r w:rsidRPr="00E728D8">
        <w:rPr>
          <w:rFonts w:ascii="Cambria" w:eastAsia="Batang" w:hAnsi="Cambria" w:cs="Times New Roman"/>
          <w:sz w:val="24"/>
          <w:szCs w:val="24"/>
          <w:lang w:val="bg-BG" w:eastAsia="x-none"/>
        </w:rPr>
        <w:t>Гаранцията се предоставя под формата на банкова гаранция / депозит по банкова сметка на МИП</w:t>
      </w:r>
      <w:r w:rsidRPr="00E728D8">
        <w:rPr>
          <w:rFonts w:ascii="Cambria" w:eastAsia="Batang" w:hAnsi="Cambria" w:cs="Times New Roman"/>
          <w:b/>
          <w:i/>
          <w:sz w:val="24"/>
          <w:szCs w:val="24"/>
          <w:lang w:val="bg-BG" w:eastAsia="x-none"/>
        </w:rPr>
        <w:t>.</w:t>
      </w:r>
      <w:r w:rsidRPr="00E728D8">
        <w:rPr>
          <w:rFonts w:ascii="Cambria" w:eastAsia="Batang" w:hAnsi="Cambria" w:cs="Times New Roman"/>
          <w:b/>
          <w:sz w:val="24"/>
          <w:szCs w:val="24"/>
          <w:lang w:val="bg-BG" w:eastAsia="x-none"/>
        </w:rPr>
        <w:tab/>
      </w:r>
    </w:p>
    <w:p w:rsidR="007E7E69" w:rsidRPr="00E728D8" w:rsidRDefault="007E7E69" w:rsidP="007E7E69">
      <w:pPr>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lastRenderedPageBreak/>
        <w:t>(3)</w:t>
      </w:r>
      <w:r w:rsidRPr="00E728D8">
        <w:rPr>
          <w:rFonts w:ascii="Cambria" w:eastAsia="Batang" w:hAnsi="Cambria" w:cs="Times New Roman"/>
          <w:sz w:val="24"/>
          <w:szCs w:val="24"/>
          <w:lang w:val="bg-BG" w:eastAsia="x-none"/>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(4)</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b/>
          <w:color w:val="000000"/>
          <w:sz w:val="24"/>
          <w:szCs w:val="24"/>
          <w:lang w:val="bg-BG" w:eastAsia="bg-BG"/>
        </w:rPr>
        <w:t xml:space="preserve">ВЪЗЛОЖИТЕЛЯТ </w:t>
      </w:r>
      <w:r w:rsidRPr="00E728D8">
        <w:rPr>
          <w:rFonts w:ascii="Cambria" w:eastAsia="Batang" w:hAnsi="Cambria" w:cs="Times New Roman"/>
          <w:color w:val="000000"/>
          <w:sz w:val="24"/>
          <w:szCs w:val="24"/>
          <w:lang w:val="bg-BG" w:eastAsia="bg-BG"/>
        </w:rPr>
        <w:t xml:space="preserve">има право </w:t>
      </w:r>
      <w:r w:rsidRPr="00DD3ACC">
        <w:rPr>
          <w:rFonts w:ascii="Cambria" w:eastAsia="Batang" w:hAnsi="Cambria" w:cs="Times New Roman"/>
          <w:color w:val="000000"/>
          <w:sz w:val="24"/>
          <w:szCs w:val="24"/>
          <w:lang w:val="bg-BG" w:eastAsia="bg-BG"/>
        </w:rPr>
        <w:t>да задържи / усвои</w:t>
      </w:r>
      <w:r w:rsidRPr="00E728D8">
        <w:rPr>
          <w:rFonts w:ascii="Cambria" w:eastAsia="Batang" w:hAnsi="Cambria" w:cs="Times New Roman"/>
          <w:color w:val="000000"/>
          <w:sz w:val="24"/>
          <w:szCs w:val="24"/>
          <w:lang w:val="bg-BG" w:eastAsia="bg-BG"/>
        </w:rPr>
        <w:t xml:space="preserve">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7E7E69" w:rsidRPr="00E728D8" w:rsidRDefault="007E7E69" w:rsidP="007E7E69">
      <w:pPr>
        <w:shd w:val="clear" w:color="auto" w:fill="FFFFFF"/>
        <w:tabs>
          <w:tab w:val="left" w:pos="0"/>
          <w:tab w:val="left" w:pos="1469"/>
        </w:tabs>
        <w:spacing w:after="0" w:line="240" w:lineRule="auto"/>
        <w:jc w:val="both"/>
        <w:rPr>
          <w:rFonts w:ascii="Cambria" w:eastAsia="Batang" w:hAnsi="Cambria" w:cs="Times New Roman"/>
          <w:color w:val="000000"/>
          <w:sz w:val="24"/>
          <w:szCs w:val="24"/>
          <w:lang w:val="bg-BG"/>
        </w:rPr>
      </w:pPr>
      <w:r w:rsidRPr="00E728D8">
        <w:rPr>
          <w:rFonts w:ascii="Cambria" w:eastAsia="Batang" w:hAnsi="Cambria" w:cs="Times New Roman"/>
          <w:b/>
          <w:color w:val="000000"/>
          <w:sz w:val="24"/>
          <w:szCs w:val="24"/>
          <w:lang w:val="bg-BG" w:eastAsia="bg-BG"/>
        </w:rPr>
        <w:t xml:space="preserve">(5) </w:t>
      </w:r>
      <w:r w:rsidRPr="00E728D8">
        <w:rPr>
          <w:rFonts w:ascii="Cambria" w:eastAsia="Batang" w:hAnsi="Cambria" w:cs="Times New Roman"/>
          <w:b/>
          <w:bCs/>
          <w:color w:val="000000"/>
          <w:sz w:val="24"/>
          <w:szCs w:val="24"/>
          <w:lang w:val="bg-BG"/>
        </w:rPr>
        <w:t xml:space="preserve">ВЪЗЛОЖИТЕЛЯТ </w:t>
      </w:r>
      <w:r w:rsidRPr="00E728D8">
        <w:rPr>
          <w:rFonts w:ascii="Cambria" w:eastAsia="Batang" w:hAnsi="Cambria" w:cs="Times New Roman"/>
          <w:bCs/>
          <w:color w:val="000000"/>
          <w:sz w:val="24"/>
          <w:szCs w:val="24"/>
          <w:lang w:val="bg-BG"/>
        </w:rPr>
        <w:t>има право да</w:t>
      </w:r>
      <w:r w:rsidRPr="00E728D8">
        <w:rPr>
          <w:rFonts w:ascii="Cambria" w:eastAsia="Batang" w:hAnsi="Cambria" w:cs="Times New Roman"/>
          <w:b/>
          <w:bCs/>
          <w:color w:val="000000"/>
          <w:sz w:val="24"/>
          <w:szCs w:val="24"/>
          <w:lang w:val="bg-BG"/>
        </w:rPr>
        <w:t xml:space="preserve"> </w:t>
      </w:r>
      <w:r w:rsidRPr="00DD3ACC">
        <w:rPr>
          <w:rFonts w:ascii="Cambria" w:eastAsia="Batang" w:hAnsi="Cambria" w:cs="Times New Roman"/>
          <w:bCs/>
          <w:color w:val="000000"/>
          <w:sz w:val="24"/>
          <w:szCs w:val="24"/>
          <w:lang w:val="bg-BG"/>
        </w:rPr>
        <w:t>усвои/задържи</w:t>
      </w:r>
      <w:r w:rsidRPr="00E728D8">
        <w:rPr>
          <w:rFonts w:ascii="Cambria" w:eastAsia="Batang" w:hAnsi="Cambria" w:cs="Times New Roman"/>
          <w:bCs/>
          <w:color w:val="000000"/>
          <w:sz w:val="24"/>
          <w:szCs w:val="24"/>
          <w:lang w:val="bg-BG"/>
        </w:rPr>
        <w:t xml:space="preserve"> гаранцията до размера на уговорените с настоящия договор неустойки, когато</w:t>
      </w:r>
      <w:r w:rsidRPr="00E728D8">
        <w:rPr>
          <w:rFonts w:ascii="Cambria" w:eastAsia="Batang" w:hAnsi="Cambria" w:cs="Times New Roman"/>
          <w:b/>
          <w:bCs/>
          <w:color w:val="000000"/>
          <w:sz w:val="24"/>
          <w:szCs w:val="24"/>
          <w:lang w:val="bg-BG"/>
        </w:rPr>
        <w:t xml:space="preserve"> ИЗПЪЛНИТЕЛЯТ </w:t>
      </w:r>
      <w:r w:rsidRPr="00E728D8">
        <w:rPr>
          <w:rFonts w:ascii="Cambria" w:eastAsia="Batang" w:hAnsi="Cambria" w:cs="Times New Roman"/>
          <w:bCs/>
          <w:color w:val="000000"/>
          <w:sz w:val="24"/>
          <w:szCs w:val="24"/>
          <w:lang w:val="bg-BG"/>
        </w:rPr>
        <w:t>неизпълни и/или</w:t>
      </w:r>
      <w:r w:rsidRPr="00E728D8">
        <w:rPr>
          <w:rFonts w:ascii="Cambria" w:eastAsia="Batang" w:hAnsi="Cambria" w:cs="Times New Roman"/>
          <w:b/>
          <w:bCs/>
          <w:color w:val="000000"/>
          <w:sz w:val="24"/>
          <w:szCs w:val="24"/>
          <w:lang w:val="bg-BG"/>
        </w:rPr>
        <w:t xml:space="preserve"> </w:t>
      </w:r>
      <w:r w:rsidRPr="00E728D8">
        <w:rPr>
          <w:rFonts w:ascii="Cambria" w:eastAsia="Batang" w:hAnsi="Cambria" w:cs="Times New Roman"/>
          <w:bCs/>
          <w:color w:val="000000"/>
          <w:sz w:val="24"/>
          <w:szCs w:val="24"/>
          <w:lang w:val="bg-BG"/>
        </w:rPr>
        <w:t xml:space="preserve">изпълни частично задълженията си по този договор или забави тяхното изпълнение. При прекратяване дейността на </w:t>
      </w:r>
      <w:r w:rsidRPr="00E728D8">
        <w:rPr>
          <w:rFonts w:ascii="Cambria" w:eastAsia="Batang" w:hAnsi="Cambria" w:cs="Times New Roman"/>
          <w:b/>
          <w:bCs/>
          <w:color w:val="000000"/>
          <w:sz w:val="24"/>
          <w:szCs w:val="24"/>
          <w:lang w:val="bg-BG"/>
        </w:rPr>
        <w:t>ИЗПЪЛНИТЕЛЯ</w:t>
      </w:r>
      <w:r w:rsidRPr="00E728D8">
        <w:rPr>
          <w:rFonts w:ascii="Cambria" w:eastAsia="Batang" w:hAnsi="Cambria" w:cs="Times New Roman"/>
          <w:bCs/>
          <w:color w:val="000000"/>
          <w:sz w:val="24"/>
          <w:szCs w:val="24"/>
          <w:lang w:val="bg-BG"/>
        </w:rPr>
        <w:t>, или при обявяването му в несъстоятелност,</w:t>
      </w:r>
      <w:r w:rsidRPr="00E728D8">
        <w:rPr>
          <w:rFonts w:ascii="Cambria" w:eastAsia="Batang" w:hAnsi="Cambria" w:cs="Times New Roman"/>
          <w:b/>
          <w:bCs/>
          <w:color w:val="000000"/>
          <w:sz w:val="24"/>
          <w:szCs w:val="24"/>
          <w:lang w:val="bg-BG"/>
        </w:rPr>
        <w:t xml:space="preserve"> ВЪЗЛОЖИТЕЛЯТ </w:t>
      </w:r>
      <w:r w:rsidRPr="00E728D8">
        <w:rPr>
          <w:rFonts w:ascii="Cambria" w:eastAsia="Batang" w:hAnsi="Cambria" w:cs="Times New Roman"/>
          <w:bCs/>
          <w:color w:val="000000"/>
          <w:sz w:val="24"/>
          <w:szCs w:val="24"/>
          <w:lang w:val="bg-BG"/>
        </w:rPr>
        <w:t xml:space="preserve">има право да </w:t>
      </w:r>
      <w:r w:rsidRPr="008B3121">
        <w:rPr>
          <w:rFonts w:ascii="Cambria" w:eastAsia="Batang" w:hAnsi="Cambria" w:cs="Times New Roman"/>
          <w:bCs/>
          <w:color w:val="000000"/>
          <w:sz w:val="24"/>
          <w:szCs w:val="24"/>
          <w:lang w:val="bg-BG"/>
        </w:rPr>
        <w:t>усвои/задържи</w:t>
      </w:r>
      <w:r w:rsidRPr="00E728D8">
        <w:rPr>
          <w:rFonts w:ascii="Cambria" w:eastAsia="Batang" w:hAnsi="Cambria" w:cs="Times New Roman"/>
          <w:bCs/>
          <w:color w:val="000000"/>
          <w:sz w:val="24"/>
          <w:szCs w:val="24"/>
          <w:lang w:val="bg-BG"/>
        </w:rPr>
        <w:t xml:space="preserve"> целия размер на гаранцията за изпълнение.</w:t>
      </w:r>
    </w:p>
    <w:p w:rsidR="007E7E69" w:rsidRPr="00E728D8" w:rsidRDefault="007E7E69" w:rsidP="007E7E69">
      <w:pPr>
        <w:shd w:val="clear" w:color="auto" w:fill="FFFFFF"/>
        <w:tabs>
          <w:tab w:val="left" w:pos="0"/>
          <w:tab w:val="left" w:pos="1469"/>
        </w:tabs>
        <w:spacing w:after="0" w:line="240" w:lineRule="auto"/>
        <w:jc w:val="both"/>
        <w:rPr>
          <w:rFonts w:ascii="Cambria" w:eastAsia="Batang" w:hAnsi="Cambria" w:cs="Times New Roman"/>
          <w:b/>
          <w:bCs/>
          <w:color w:val="000000"/>
          <w:sz w:val="24"/>
          <w:szCs w:val="24"/>
          <w:lang w:val="bg-BG"/>
        </w:rPr>
      </w:pPr>
      <w:r w:rsidRPr="00E728D8">
        <w:rPr>
          <w:rFonts w:ascii="Cambria" w:eastAsia="Batang" w:hAnsi="Cambria" w:cs="Times New Roman"/>
          <w:b/>
          <w:color w:val="000000"/>
          <w:sz w:val="24"/>
          <w:szCs w:val="24"/>
          <w:lang w:val="bg-BG" w:eastAsia="bg-BG"/>
        </w:rPr>
        <w:t>(6)</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b/>
          <w:color w:val="000000"/>
          <w:sz w:val="24"/>
          <w:szCs w:val="24"/>
          <w:lang w:val="bg-BG" w:eastAsia="bg-BG"/>
        </w:rPr>
        <w:t>ВЪЗЛОЖИТЕЛЯТ</w:t>
      </w:r>
      <w:r w:rsidRPr="00E728D8">
        <w:rPr>
          <w:rFonts w:ascii="Cambria" w:eastAsia="Batang" w:hAnsi="Cambria" w:cs="Times New Roman"/>
          <w:color w:val="000000"/>
          <w:sz w:val="24"/>
          <w:szCs w:val="24"/>
          <w:lang w:val="bg-BG" w:eastAsia="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7E7E69"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ПРАВА И ЗАДЪЛЖЕНИЯ НА ИЗПЪЛНИТЕЛЯ</w:t>
      </w:r>
    </w:p>
    <w:p w:rsidR="007E7E69" w:rsidRPr="00E728D8" w:rsidRDefault="007E7E69" w:rsidP="007E7E69">
      <w:pPr>
        <w:pStyle w:val="ListParagraph"/>
        <w:numPr>
          <w:ilvl w:val="0"/>
          <w:numId w:val="46"/>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се </w:t>
      </w:r>
      <w:r w:rsidRPr="00DF0AD2">
        <w:rPr>
          <w:rFonts w:ascii="Cambria" w:hAnsi="Cambria"/>
          <w:b/>
          <w:sz w:val="24"/>
          <w:lang w:val="bg-BG" w:eastAsia="x-none"/>
        </w:rPr>
        <w:t>задължава</w:t>
      </w:r>
      <w:r w:rsidRPr="00E728D8">
        <w:rPr>
          <w:rFonts w:ascii="Cambria" w:hAnsi="Cambria"/>
          <w:color w:val="000000"/>
          <w:sz w:val="24"/>
          <w:lang w:val="bg-BG" w:eastAsia="bg-BG"/>
        </w:rPr>
        <w:t>:</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1. Да упражни строителен надзор и </w:t>
      </w:r>
      <w:r w:rsidRPr="00E728D8">
        <w:rPr>
          <w:rFonts w:ascii="Cambria" w:eastAsia="Batang" w:hAnsi="Cambria" w:cs="Times New Roman"/>
          <w:bCs/>
          <w:color w:val="000000"/>
          <w:sz w:val="24"/>
          <w:szCs w:val="24"/>
          <w:lang w:val="bg-BG" w:eastAsia="bg-BG"/>
        </w:rPr>
        <w:t>контрол по изпълнените строително-монтажни работи</w:t>
      </w:r>
      <w:r w:rsidRPr="00E728D8">
        <w:rPr>
          <w:rFonts w:ascii="Cambria" w:eastAsia="Batang" w:hAnsi="Cambria" w:cs="Times New Roman"/>
          <w:color w:val="000000"/>
          <w:sz w:val="24"/>
          <w:szCs w:val="24"/>
          <w:lang w:val="bg-BG" w:eastAsia="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а) Законосъобразното започване на строежа;</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б) Пълнота и правилно съставяне на актовете и протоколите по време на строителството;</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в) Изпълнение на строежите съобразно одобрените инвестиционни проекти и изискванията по чл. 169, ал. 1 и ал. 2 от ЗУТ;</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г) Спазване на изискванията за здравословни и безопасни условия на труд по време на строителството;</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д) Опазване на околната среда по време на изпълнение на строежа; </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е) Качество на влаганите строителни материали и изделия в съответствие с нормите за безопасност;</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 xml:space="preserve"> ж) Увреждане на трети лица и имоти в следствие на строителството, като носи отговорност за това съгласно чл. 168, ал. 7 от ЗУТ;</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з) Правилно и законосъобразно изпълнение на СМР;</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и) Годността на строежа за въвеждане в експлоатация;</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2. Да упражнява пълен контрол по време на строителството, в съответствие с разпоредбите на чл.168, ал.1 от ЗУТ.</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3. Да проверява и подписва чрез лицата по </w:t>
      </w:r>
      <w:r w:rsidRPr="00E728D8">
        <w:rPr>
          <w:rFonts w:ascii="Cambria" w:eastAsia="Batang" w:hAnsi="Cambria" w:cs="Times New Roman"/>
          <w:noProof/>
          <w:color w:val="000000"/>
          <w:sz w:val="24"/>
          <w:szCs w:val="24"/>
          <w:lang w:val="bg-BG" w:eastAsia="bg-BG"/>
        </w:rPr>
        <w:t>т.4</w:t>
      </w:r>
      <w:r w:rsidRPr="00E728D8">
        <w:rPr>
          <w:rFonts w:ascii="Cambria" w:eastAsia="Batang" w:hAnsi="Cambria" w:cs="Times New Roman"/>
          <w:color w:val="000000"/>
          <w:sz w:val="24"/>
          <w:szCs w:val="24"/>
          <w:lang w:val="bg-BG" w:eastAsia="bg-BG"/>
        </w:rPr>
        <w:t xml:space="preserve"> актове за изпълнение на строително-монтажните работи, c които се документират количеството,</w:t>
      </w:r>
      <w:r>
        <w:rPr>
          <w:rFonts w:ascii="Cambria" w:eastAsia="Batang" w:hAnsi="Cambria" w:cs="Times New Roman"/>
          <w:color w:val="000000"/>
          <w:sz w:val="24"/>
          <w:szCs w:val="24"/>
          <w:lang w:val="bg-BG" w:eastAsia="bg-BG"/>
        </w:rPr>
        <w:t xml:space="preserve"> качеството,</w:t>
      </w:r>
      <w:r w:rsidRPr="00E728D8">
        <w:rPr>
          <w:rFonts w:ascii="Cambria" w:eastAsia="Batang" w:hAnsi="Cambria" w:cs="Times New Roman"/>
          <w:color w:val="000000"/>
          <w:sz w:val="24"/>
          <w:szCs w:val="24"/>
          <w:lang w:val="bg-BG" w:eastAsia="bg-BG"/>
        </w:rPr>
        <w:t xml:space="preserve"> обемът и стойността на изпълнените видове СМР на обекта по договорени цени, съгласно сключения договор за строителство на обекта.</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4. Да обезпечава постоянно присъствие на обекта на специалистите по съответните части в зависимост от изпълняваните СМР.</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lastRenderedPageBreak/>
        <w:t xml:space="preserve">         5. Да уведомява Регионална дирекция „Национален строителен контрол“ (РДНСК) и </w:t>
      </w:r>
      <w:r w:rsidRPr="00E728D8">
        <w:rPr>
          <w:rFonts w:ascii="Cambria" w:eastAsia="Batang" w:hAnsi="Cambria" w:cs="Times New Roman"/>
          <w:b/>
          <w:color w:val="000000"/>
          <w:sz w:val="24"/>
          <w:szCs w:val="24"/>
          <w:lang w:val="bg-BG" w:eastAsia="bg-BG"/>
        </w:rPr>
        <w:t xml:space="preserve">ВЪЗЛОЖИТЕЛЯ </w:t>
      </w:r>
      <w:r w:rsidRPr="00E728D8">
        <w:rPr>
          <w:rFonts w:ascii="Cambria" w:eastAsia="Batang" w:hAnsi="Cambria" w:cs="Times New Roman"/>
          <w:color w:val="000000"/>
          <w:sz w:val="24"/>
          <w:szCs w:val="24"/>
          <w:lang w:val="bg-BG" w:eastAsia="bg-BG"/>
        </w:rPr>
        <w:t>при нарушаване на строителните правила и норми, в 3 (три) дневен срок от извършване на нарушението.</w:t>
      </w:r>
    </w:p>
    <w:p w:rsidR="007E7E69" w:rsidRPr="007E7E69" w:rsidRDefault="007E7E69" w:rsidP="007E7E69">
      <w:pPr>
        <w:spacing w:after="0" w:line="240" w:lineRule="auto"/>
        <w:jc w:val="both"/>
        <w:rPr>
          <w:rFonts w:ascii="Cambria" w:eastAsia="Batang" w:hAnsi="Cambria" w:cs="Times New Roman"/>
          <w:color w:val="000000"/>
          <w:spacing w:val="-6"/>
          <w:sz w:val="24"/>
          <w:szCs w:val="24"/>
          <w:lang w:val="bg-BG" w:eastAsia="bg-BG"/>
        </w:rPr>
      </w:pPr>
      <w:r w:rsidRPr="007E7E69">
        <w:rPr>
          <w:rFonts w:ascii="Cambria" w:eastAsia="Batang" w:hAnsi="Cambria" w:cs="Times New Roman"/>
          <w:color w:val="000000"/>
          <w:spacing w:val="-6"/>
          <w:sz w:val="24"/>
          <w:szCs w:val="24"/>
          <w:lang w:val="bg-BG" w:eastAsia="bg-BG"/>
        </w:rPr>
        <w:t xml:space="preserve">         6. </w:t>
      </w:r>
      <w:r w:rsidRPr="007E7E69">
        <w:rPr>
          <w:rFonts w:ascii="Cambria" w:eastAsia="Batang" w:hAnsi="Cambria" w:cs="Times New Roman"/>
          <w:noProof/>
          <w:color w:val="000000"/>
          <w:spacing w:val="-6"/>
          <w:sz w:val="24"/>
          <w:szCs w:val="24"/>
          <w:lang w:val="bg-BG" w:eastAsia="bg-BG"/>
        </w:rPr>
        <w:t xml:space="preserve">Да </w:t>
      </w:r>
      <w:r w:rsidRPr="007E7E69">
        <w:rPr>
          <w:rFonts w:ascii="Cambria" w:eastAsia="Batang" w:hAnsi="Cambria" w:cs="Times New Roman"/>
          <w:color w:val="000000"/>
          <w:spacing w:val="-6"/>
          <w:sz w:val="24"/>
          <w:szCs w:val="24"/>
          <w:lang w:val="bg-BG" w:eastAsia="bg-BG"/>
        </w:rPr>
        <w:t xml:space="preserve">изготви след приключване на строително-монтажните работи окончателен доклад за упражнен строителен надзор </w:t>
      </w:r>
      <w:r w:rsidRPr="007E7E69">
        <w:rPr>
          <w:rFonts w:ascii="Cambria" w:eastAsia="Batang" w:hAnsi="Cambria" w:cs="Times New Roman"/>
          <w:noProof/>
          <w:color w:val="000000"/>
          <w:spacing w:val="-6"/>
          <w:sz w:val="24"/>
          <w:szCs w:val="24"/>
          <w:lang w:val="bg-BG" w:eastAsia="bg-BG"/>
        </w:rPr>
        <w:t xml:space="preserve">на основание чл.168, ал.6 от ЗУТ. </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8. Да представи в Дирекция за национален и строителен контрол /</w:t>
      </w:r>
      <w:r w:rsidRPr="00E728D8">
        <w:rPr>
          <w:rFonts w:ascii="Cambria" w:eastAsia="Batang" w:hAnsi="Cambria" w:cs="Times New Roman"/>
          <w:noProof/>
          <w:color w:val="000000"/>
          <w:sz w:val="24"/>
          <w:szCs w:val="24"/>
          <w:lang w:val="bg-BG" w:eastAsia="bg-BG"/>
        </w:rPr>
        <w:t>ДНСК/</w:t>
      </w:r>
      <w:r w:rsidRPr="00E728D8">
        <w:rPr>
          <w:rFonts w:ascii="Cambria" w:eastAsia="Batang" w:hAnsi="Cambria" w:cs="Times New Roman"/>
          <w:color w:val="000000"/>
          <w:sz w:val="24"/>
          <w:szCs w:val="24"/>
          <w:lang w:val="bg-BG" w:eastAsia="bg-BG"/>
        </w:rPr>
        <w:t xml:space="preserve"> окончателен доклад с приложени </w:t>
      </w:r>
      <w:r w:rsidRPr="00E728D8">
        <w:rPr>
          <w:rFonts w:ascii="Cambria" w:eastAsia="Batang" w:hAnsi="Cambria" w:cs="Times New Roman"/>
          <w:noProof/>
          <w:color w:val="000000"/>
          <w:sz w:val="24"/>
          <w:szCs w:val="24"/>
          <w:lang w:val="bg-BG" w:eastAsia="bg-BG"/>
        </w:rPr>
        <w:t>съгласувателни</w:t>
      </w:r>
      <w:r w:rsidRPr="00E728D8">
        <w:rPr>
          <w:rFonts w:ascii="Cambria" w:eastAsia="Batang" w:hAnsi="Cambria" w:cs="Times New Roman"/>
          <w:color w:val="000000"/>
          <w:sz w:val="24"/>
          <w:szCs w:val="24"/>
          <w:lang w:val="bg-BG" w:eastAsia="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7E7E69" w:rsidRPr="00E728D8" w:rsidRDefault="007E7E69" w:rsidP="007E7E69">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9. Изпълнителят носи пълна законова и финансова отговорност за дейностите на своите подизпълнители.</w:t>
      </w:r>
    </w:p>
    <w:p w:rsidR="007E7E69" w:rsidRPr="00E728D8" w:rsidRDefault="007E7E69" w:rsidP="007E7E69">
      <w:pPr>
        <w:spacing w:after="0" w:line="240" w:lineRule="auto"/>
        <w:ind w:firstLine="567"/>
        <w:jc w:val="both"/>
        <w:rPr>
          <w:rFonts w:ascii="Cambria" w:eastAsia="Batang" w:hAnsi="Cambria" w:cs="Times New Roman"/>
          <w:b/>
          <w:color w:val="000000"/>
          <w:sz w:val="24"/>
          <w:szCs w:val="24"/>
          <w:lang w:val="bg-BG" w:eastAsia="bg-BG"/>
        </w:rPr>
      </w:pPr>
      <w:r w:rsidRPr="00E728D8">
        <w:rPr>
          <w:rFonts w:ascii="Cambria" w:eastAsia="Batang" w:hAnsi="Cambria" w:cs="Times New Roman"/>
          <w:color w:val="000000"/>
          <w:sz w:val="24"/>
          <w:szCs w:val="24"/>
          <w:lang w:val="bg-BG" w:eastAsia="bg-BG"/>
        </w:rPr>
        <w:t xml:space="preserve">10. За вреди, причинени от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неговите подизпълнители и техните служители, при или по повод изпълнението на договора, отговорност носи изцяло </w:t>
      </w:r>
      <w:r w:rsidRPr="00E728D8">
        <w:rPr>
          <w:rFonts w:ascii="Cambria" w:eastAsia="Batang" w:hAnsi="Cambria" w:cs="Times New Roman"/>
          <w:b/>
          <w:color w:val="000000"/>
          <w:sz w:val="24"/>
          <w:szCs w:val="24"/>
          <w:lang w:val="bg-BG" w:eastAsia="bg-BG"/>
        </w:rPr>
        <w:t xml:space="preserve">ИЗПЪЛНИТЕЛЯТ.  </w:t>
      </w:r>
    </w:p>
    <w:p w:rsidR="007E7E69" w:rsidRPr="00E728D8" w:rsidRDefault="007E7E69" w:rsidP="007E7E69">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11. </w:t>
      </w:r>
      <w:r w:rsidRPr="00E728D8">
        <w:rPr>
          <w:rFonts w:ascii="Cambria" w:eastAsia="Batang" w:hAnsi="Cambria" w:cs="Times New Roman"/>
          <w:b/>
          <w:color w:val="000000"/>
          <w:sz w:val="24"/>
          <w:szCs w:val="24"/>
          <w:lang w:val="bg-BG" w:eastAsia="bg-BG"/>
        </w:rPr>
        <w:t>ИЗПЪЛНИТЕЛЯТ</w:t>
      </w:r>
      <w:r w:rsidRPr="00E728D8">
        <w:rPr>
          <w:rFonts w:ascii="Cambria" w:eastAsia="Batang" w:hAnsi="Cambria" w:cs="Times New Roman"/>
          <w:color w:val="000000"/>
          <w:sz w:val="24"/>
          <w:szCs w:val="24"/>
          <w:lang w:val="bg-BG" w:eastAsia="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7E7E69" w:rsidRPr="00E728D8" w:rsidRDefault="007E7E69" w:rsidP="007E7E69">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12. Договорът с подизпълнителя не освобождава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от отговорността му за изпълнение на задълженията му по настоящия договор. </w:t>
      </w:r>
    </w:p>
    <w:p w:rsidR="007E7E69" w:rsidRPr="00E728D8" w:rsidRDefault="007E7E69" w:rsidP="007E7E69">
      <w:pPr>
        <w:pStyle w:val="ListParagraph"/>
        <w:numPr>
          <w:ilvl w:val="0"/>
          <w:numId w:val="46"/>
        </w:numPr>
        <w:tabs>
          <w:tab w:val="left" w:pos="720"/>
          <w:tab w:val="left" w:pos="9638"/>
          <w:tab w:val="left" w:pos="9720"/>
        </w:tabs>
        <w:spacing w:before="120" w:after="0"/>
        <w:ind w:left="0" w:firstLine="0"/>
        <w:jc w:val="both"/>
        <w:rPr>
          <w:rFonts w:ascii="Cambria" w:hAnsi="Cambria"/>
          <w:color w:val="000000"/>
          <w:sz w:val="24"/>
          <w:lang w:val="bg-BG" w:eastAsia="bg-BG"/>
        </w:rPr>
      </w:pP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има право: </w:t>
      </w:r>
    </w:p>
    <w:p w:rsidR="007E7E69" w:rsidRPr="00E728D8" w:rsidRDefault="007E7E69" w:rsidP="007E7E69">
      <w:pPr>
        <w:widowControl w:val="0"/>
        <w:numPr>
          <w:ilvl w:val="0"/>
          <w:numId w:val="37"/>
        </w:numPr>
        <w:tabs>
          <w:tab w:val="left" w:pos="993"/>
        </w:tabs>
        <w:autoSpaceDE w:val="0"/>
        <w:autoSpaceDN w:val="0"/>
        <w:adjustRightInd w:val="0"/>
        <w:spacing w:after="0" w:line="240" w:lineRule="auto"/>
        <w:ind w:left="0"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Да получи уговореното в чл.</w:t>
      </w:r>
      <w:r>
        <w:rPr>
          <w:rFonts w:ascii="Cambria" w:eastAsia="Batang" w:hAnsi="Cambria" w:cs="Times New Roman"/>
          <w:color w:val="000000"/>
          <w:sz w:val="24"/>
          <w:szCs w:val="24"/>
          <w:lang w:val="bg-BG" w:eastAsia="bg-BG"/>
        </w:rPr>
        <w:t> </w:t>
      </w:r>
      <w:r w:rsidRPr="00E728D8">
        <w:rPr>
          <w:rFonts w:ascii="Cambria" w:eastAsia="Batang" w:hAnsi="Cambria" w:cs="Times New Roman"/>
          <w:color w:val="000000"/>
          <w:sz w:val="24"/>
          <w:szCs w:val="24"/>
          <w:lang w:val="bg-BG" w:eastAsia="bg-BG"/>
        </w:rPr>
        <w:t>4 от настоящия договор възнаграждение.</w:t>
      </w:r>
    </w:p>
    <w:p w:rsidR="007E7E69" w:rsidRPr="00E728D8" w:rsidRDefault="007E7E69" w:rsidP="007E7E69">
      <w:pPr>
        <w:widowControl w:val="0"/>
        <w:numPr>
          <w:ilvl w:val="0"/>
          <w:numId w:val="37"/>
        </w:numPr>
        <w:tabs>
          <w:tab w:val="left" w:pos="993"/>
        </w:tabs>
        <w:autoSpaceDE w:val="0"/>
        <w:autoSpaceDN w:val="0"/>
        <w:adjustRightInd w:val="0"/>
        <w:spacing w:after="0" w:line="240" w:lineRule="auto"/>
        <w:ind w:left="0"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други лица от списъка по чл.167, ал.2, т.3 от ЗУТ.</w:t>
      </w:r>
    </w:p>
    <w:p w:rsidR="007E7E69" w:rsidRPr="00E728D8" w:rsidRDefault="007E7E69" w:rsidP="007E7E69">
      <w:pPr>
        <w:widowControl w:val="0"/>
        <w:numPr>
          <w:ilvl w:val="0"/>
          <w:numId w:val="37"/>
        </w:numPr>
        <w:tabs>
          <w:tab w:val="left" w:pos="993"/>
        </w:tabs>
        <w:autoSpaceDE w:val="0"/>
        <w:autoSpaceDN w:val="0"/>
        <w:adjustRightInd w:val="0"/>
        <w:spacing w:after="0" w:line="240" w:lineRule="auto"/>
        <w:ind w:left="0"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Да представлява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w:t>
      </w:r>
    </w:p>
    <w:p w:rsidR="007E7E69" w:rsidRPr="00E728D8" w:rsidRDefault="007E7E69" w:rsidP="007E7E69">
      <w:pPr>
        <w:pStyle w:val="ListParagraph"/>
        <w:numPr>
          <w:ilvl w:val="0"/>
          <w:numId w:val="46"/>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color w:val="000000"/>
          <w:sz w:val="24"/>
          <w:lang w:val="bg-BG" w:eastAsia="bg-BG"/>
        </w:rPr>
        <w:t xml:space="preserve">При подписване на договора, респективно от </w:t>
      </w:r>
      <w:r>
        <w:rPr>
          <w:rFonts w:ascii="Cambria" w:hAnsi="Cambria"/>
          <w:color w:val="000000"/>
          <w:sz w:val="24"/>
          <w:lang w:val="bg-BG" w:eastAsia="bg-BG"/>
        </w:rPr>
        <w:t xml:space="preserve">извършване на промяната по чл. </w:t>
      </w:r>
      <w:r>
        <w:rPr>
          <w:rFonts w:ascii="Cambria" w:hAnsi="Cambria"/>
          <w:color w:val="000000"/>
          <w:sz w:val="24"/>
          <w:lang w:val="en-US" w:eastAsia="bg-BG"/>
        </w:rPr>
        <w:t>8</w:t>
      </w:r>
      <w:r w:rsidRPr="00E728D8">
        <w:rPr>
          <w:rFonts w:ascii="Cambria" w:hAnsi="Cambria"/>
          <w:color w:val="000000"/>
          <w:sz w:val="24"/>
          <w:lang w:val="bg-BG" w:eastAsia="bg-BG"/>
        </w:rPr>
        <w:t xml:space="preserve">, т. 2 от настоящия договор, </w:t>
      </w: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се задължава да представи на </w:t>
      </w:r>
      <w:r w:rsidRPr="00E728D8">
        <w:rPr>
          <w:rFonts w:ascii="Cambria" w:hAnsi="Cambria"/>
          <w:b/>
          <w:color w:val="000000"/>
          <w:sz w:val="24"/>
          <w:lang w:val="bg-BG" w:eastAsia="bg-BG"/>
        </w:rPr>
        <w:t>ВЪЗЛОЖИТЕЛЯ</w:t>
      </w:r>
      <w:r w:rsidRPr="00E728D8">
        <w:rPr>
          <w:rFonts w:ascii="Cambria" w:hAnsi="Cambria"/>
          <w:color w:val="000000"/>
          <w:sz w:val="24"/>
          <w:lang w:val="bg-BG" w:eastAsia="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обн., ДВ, бр.17 от 2004г.) за съответния вид строеж.</w:t>
      </w:r>
    </w:p>
    <w:p w:rsidR="007E7E69" w:rsidRPr="00E728D8"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ПРАВА И ЗАДЪЛЖЕНИЯ НА ВЪЗЛОЖИТЕЛЯ</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ВЪЗЛОЖИТЕЛЯТ</w:t>
      </w:r>
      <w:r w:rsidRPr="00E728D8">
        <w:rPr>
          <w:rFonts w:ascii="Cambria" w:hAnsi="Cambria"/>
          <w:b/>
          <w:i/>
          <w:color w:val="000000"/>
          <w:sz w:val="24"/>
          <w:lang w:val="bg-BG" w:eastAsia="bg-BG"/>
        </w:rPr>
        <w:t xml:space="preserve"> </w:t>
      </w:r>
      <w:r w:rsidRPr="00E728D8">
        <w:rPr>
          <w:rFonts w:ascii="Cambria" w:hAnsi="Cambria"/>
          <w:color w:val="000000"/>
          <w:sz w:val="24"/>
          <w:lang w:val="bg-BG" w:eastAsia="bg-BG"/>
        </w:rPr>
        <w:t>се задължава:</w:t>
      </w:r>
    </w:p>
    <w:p w:rsidR="007E7E69" w:rsidRPr="00E728D8" w:rsidRDefault="007E7E69" w:rsidP="007E7E69">
      <w:pPr>
        <w:widowControl w:val="0"/>
        <w:numPr>
          <w:ilvl w:val="0"/>
          <w:numId w:val="47"/>
        </w:numPr>
        <w:tabs>
          <w:tab w:val="left" w:pos="993"/>
        </w:tabs>
        <w:autoSpaceDE w:val="0"/>
        <w:autoSpaceDN w:val="0"/>
        <w:adjustRightInd w:val="0"/>
        <w:spacing w:after="0" w:line="240" w:lineRule="auto"/>
        <w:ind w:left="0" w:firstLine="600"/>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Да предостави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всички необходими документи за правилното изпълнение на поетите с настоящия договор задължения;</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lastRenderedPageBreak/>
        <w:t xml:space="preserve">           3. Да заплати в договорените срокове и при условията на договора дължимите суми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4. Да уведомява писмено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за появили се в гаранционния срок дефекти. </w:t>
      </w:r>
    </w:p>
    <w:p w:rsidR="007E7E69" w:rsidRPr="00E728D8" w:rsidRDefault="007E7E69" w:rsidP="007E7E69">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5</w:t>
      </w:r>
      <w:r w:rsidRPr="00E728D8">
        <w:rPr>
          <w:rFonts w:ascii="Cambria" w:eastAsia="Batang" w:hAnsi="Cambria" w:cs="Times New Roman"/>
          <w:b/>
          <w:color w:val="000000"/>
          <w:sz w:val="24"/>
          <w:szCs w:val="24"/>
          <w:lang w:val="bg-BG" w:eastAsia="bg-BG"/>
        </w:rPr>
        <w:t>.</w:t>
      </w:r>
      <w:r w:rsidRPr="00E728D8">
        <w:rPr>
          <w:rFonts w:ascii="Cambria" w:eastAsia="Batang" w:hAnsi="Cambria" w:cs="Times New Roman"/>
          <w:color w:val="000000"/>
          <w:sz w:val="24"/>
          <w:szCs w:val="24"/>
          <w:lang w:val="bg-BG" w:eastAsia="bg-BG"/>
        </w:rPr>
        <w:t xml:space="preserve"> Да не влиза в договорни отношения с подизпълнителя. </w:t>
      </w:r>
    </w:p>
    <w:p w:rsidR="007E7E69" w:rsidRPr="00E728D8" w:rsidRDefault="007E7E69" w:rsidP="007E7E69">
      <w:pPr>
        <w:pStyle w:val="ListParagraph"/>
        <w:keepNext/>
        <w:numPr>
          <w:ilvl w:val="0"/>
          <w:numId w:val="46"/>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ВЪЗЛОЖИТЕЛЯТ</w:t>
      </w:r>
      <w:r w:rsidRPr="00E728D8">
        <w:rPr>
          <w:rFonts w:ascii="Cambria" w:hAnsi="Cambria"/>
          <w:color w:val="000000"/>
          <w:sz w:val="24"/>
          <w:lang w:val="bg-BG" w:eastAsia="bg-BG"/>
        </w:rPr>
        <w:t xml:space="preserve"> има право:</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1. Да контролира изпълнението на договора, без с това да затруднява дейността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2. При констатирано неизпълнение и/или нарушение на задълженията по договора, недостатъчна квалификация и компетентност </w:t>
      </w:r>
      <w:r w:rsidRPr="00E728D8">
        <w:rPr>
          <w:rFonts w:ascii="Cambria" w:eastAsia="Batang" w:hAnsi="Cambria" w:cs="Times New Roman"/>
          <w:b/>
          <w:color w:val="000000"/>
          <w:sz w:val="24"/>
          <w:szCs w:val="24"/>
          <w:lang w:val="bg-BG" w:eastAsia="bg-BG"/>
        </w:rPr>
        <w:t>ВЪЗЛОЖИТЕЛЯТ</w:t>
      </w:r>
      <w:r w:rsidRPr="00E728D8">
        <w:rPr>
          <w:rFonts w:ascii="Cambria" w:eastAsia="Batang" w:hAnsi="Cambria" w:cs="Times New Roman"/>
          <w:color w:val="000000"/>
          <w:sz w:val="24"/>
          <w:szCs w:val="24"/>
          <w:lang w:val="bg-BG" w:eastAsia="bg-BG"/>
        </w:rPr>
        <w:t xml:space="preserve"> има право да поиска замяна на член от екипа с друг. </w:t>
      </w:r>
    </w:p>
    <w:p w:rsidR="007E7E69" w:rsidRPr="00DF0AD2"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НЕУСТОЙКИ. ОТГОВОРНОСТ</w:t>
      </w:r>
    </w:p>
    <w:p w:rsidR="007E7E69" w:rsidRPr="00E728D8" w:rsidRDefault="007E7E69" w:rsidP="007E7E69">
      <w:pPr>
        <w:pStyle w:val="ListParagraph"/>
        <w:keepNext/>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 xml:space="preserve">При </w:t>
      </w:r>
      <w:r w:rsidRPr="00D374A9">
        <w:rPr>
          <w:rFonts w:ascii="Cambria" w:hAnsi="Cambria"/>
          <w:color w:val="000000"/>
          <w:sz w:val="24"/>
          <w:lang w:val="bg-BG" w:eastAsia="bg-BG"/>
        </w:rPr>
        <w:t>неизпълнение</w:t>
      </w:r>
      <w:r w:rsidRPr="00E728D8">
        <w:rPr>
          <w:rFonts w:ascii="Cambria" w:hAnsi="Cambria"/>
          <w:sz w:val="24"/>
          <w:lang w:val="bg-BG" w:eastAsia="x-none"/>
        </w:rPr>
        <w:t xml:space="preserve">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7E7E69" w:rsidRPr="00E728D8" w:rsidRDefault="007E7E69" w:rsidP="007E7E69">
      <w:pPr>
        <w:pStyle w:val="ListParagraph"/>
        <w:keepNext/>
        <w:numPr>
          <w:ilvl w:val="0"/>
          <w:numId w:val="46"/>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color w:val="000000"/>
          <w:sz w:val="24"/>
          <w:lang w:val="bg-BG" w:eastAsia="bg-BG"/>
        </w:rPr>
        <w:t xml:space="preserve">При пропуски и вреди, причинени от </w:t>
      </w:r>
      <w:r w:rsidRPr="00E728D8">
        <w:rPr>
          <w:rFonts w:ascii="Cambria" w:hAnsi="Cambria"/>
          <w:b/>
          <w:color w:val="000000"/>
          <w:sz w:val="24"/>
          <w:lang w:val="bg-BG" w:eastAsia="bg-BG"/>
        </w:rPr>
        <w:t>ИЗПЪЛНИТЕЛЯ</w:t>
      </w:r>
      <w:r w:rsidRPr="00E728D8">
        <w:rPr>
          <w:rFonts w:ascii="Cambria" w:hAnsi="Cambria"/>
          <w:color w:val="000000"/>
          <w:sz w:val="24"/>
          <w:lang w:val="bg-BG" w:eastAsia="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E728D8">
        <w:rPr>
          <w:rFonts w:ascii="Cambria" w:hAnsi="Cambria"/>
          <w:b/>
          <w:color w:val="000000"/>
          <w:sz w:val="24"/>
          <w:lang w:val="bg-BG" w:eastAsia="bg-BG"/>
        </w:rPr>
        <w:t xml:space="preserve"> ИЗПЪЛНИТЕЛЯТ</w:t>
      </w:r>
      <w:r w:rsidRPr="00E728D8">
        <w:rPr>
          <w:rFonts w:ascii="Cambria" w:hAnsi="Cambria"/>
          <w:color w:val="000000"/>
          <w:sz w:val="24"/>
          <w:lang w:val="bg-BG" w:eastAsia="bg-BG"/>
        </w:rPr>
        <w:t xml:space="preserve"> дължи на </w:t>
      </w:r>
      <w:r w:rsidRPr="00E728D8">
        <w:rPr>
          <w:rFonts w:ascii="Cambria" w:hAnsi="Cambria"/>
          <w:b/>
          <w:color w:val="000000"/>
          <w:sz w:val="24"/>
          <w:lang w:val="bg-BG" w:eastAsia="bg-BG"/>
        </w:rPr>
        <w:t xml:space="preserve">ВЪЗЛОЖИТЕЛЯ </w:t>
      </w:r>
      <w:r w:rsidRPr="00E728D8">
        <w:rPr>
          <w:rFonts w:ascii="Cambria" w:hAnsi="Cambria"/>
          <w:color w:val="000000"/>
          <w:sz w:val="24"/>
          <w:lang w:val="bg-BG" w:eastAsia="bg-BG"/>
        </w:rPr>
        <w:t>неустойка в размер на</w:t>
      </w:r>
      <w:r w:rsidRPr="00E728D8">
        <w:rPr>
          <w:rFonts w:ascii="Cambria" w:hAnsi="Cambria"/>
          <w:b/>
          <w:color w:val="000000"/>
          <w:sz w:val="24"/>
          <w:lang w:val="bg-BG" w:eastAsia="bg-BG"/>
        </w:rPr>
        <w:t xml:space="preserve"> </w:t>
      </w:r>
      <w:r w:rsidRPr="00E728D8">
        <w:rPr>
          <w:rFonts w:ascii="Cambria" w:hAnsi="Cambria"/>
          <w:color w:val="000000"/>
          <w:sz w:val="24"/>
          <w:lang w:val="bg-BG" w:eastAsia="bg-BG"/>
        </w:rPr>
        <w:t>20% /двадесет процента/ от договореното възнаграждение по чл. 4, ал. 1 и може да предяви иск за покриване на щетите от за</w:t>
      </w:r>
      <w:r>
        <w:rPr>
          <w:rFonts w:ascii="Cambria" w:hAnsi="Cambria"/>
          <w:color w:val="000000"/>
          <w:sz w:val="24"/>
          <w:lang w:val="bg-BG" w:eastAsia="bg-BG"/>
        </w:rPr>
        <w:t xml:space="preserve">страхователната полица по чл. </w:t>
      </w:r>
      <w:r>
        <w:rPr>
          <w:rFonts w:ascii="Cambria" w:hAnsi="Cambria"/>
          <w:color w:val="000000"/>
          <w:sz w:val="24"/>
          <w:lang w:val="en-US" w:eastAsia="bg-BG"/>
        </w:rPr>
        <w:t>9</w:t>
      </w:r>
      <w:r w:rsidRPr="00E728D8">
        <w:rPr>
          <w:rFonts w:ascii="Cambria" w:hAnsi="Cambria"/>
          <w:color w:val="000000"/>
          <w:sz w:val="24"/>
          <w:lang w:val="bg-BG" w:eastAsia="bg-BG"/>
        </w:rPr>
        <w:t xml:space="preserve"> от настоящия договор.</w:t>
      </w:r>
    </w:p>
    <w:p w:rsidR="007E7E69" w:rsidRPr="007E7E69" w:rsidRDefault="007E7E69" w:rsidP="007E7E69">
      <w:pPr>
        <w:pStyle w:val="ListParagraph"/>
        <w:keepNext/>
        <w:numPr>
          <w:ilvl w:val="0"/>
          <w:numId w:val="46"/>
        </w:numPr>
        <w:tabs>
          <w:tab w:val="left" w:pos="851"/>
          <w:tab w:val="left" w:pos="9720"/>
        </w:tabs>
        <w:spacing w:before="120" w:after="120"/>
        <w:ind w:left="0" w:firstLine="0"/>
        <w:jc w:val="both"/>
        <w:rPr>
          <w:rFonts w:ascii="Cambria" w:hAnsi="Cambria"/>
          <w:color w:val="000000"/>
          <w:spacing w:val="-4"/>
          <w:sz w:val="24"/>
          <w:lang w:val="bg-BG" w:eastAsia="bg-BG"/>
        </w:rPr>
      </w:pPr>
      <w:r w:rsidRPr="007E7E69">
        <w:rPr>
          <w:rFonts w:ascii="Cambria" w:hAnsi="Cambria"/>
          <w:b/>
          <w:color w:val="000000"/>
          <w:spacing w:val="-4"/>
          <w:sz w:val="24"/>
          <w:lang w:val="bg-BG" w:eastAsia="bg-BG"/>
        </w:rPr>
        <w:t>ИЗПЪЛНИТЕЛЯТ</w:t>
      </w:r>
      <w:r w:rsidRPr="007E7E69">
        <w:rPr>
          <w:rFonts w:ascii="Cambria" w:hAnsi="Cambria"/>
          <w:color w:val="000000"/>
          <w:spacing w:val="-4"/>
          <w:sz w:val="24"/>
          <w:lang w:val="bg-BG" w:eastAsia="bg-BG"/>
        </w:rPr>
        <w:t xml:space="preserve"> носи отговорност за щети, нанесени на </w:t>
      </w:r>
      <w:r w:rsidRPr="007E7E69">
        <w:rPr>
          <w:rFonts w:ascii="Cambria" w:hAnsi="Cambria"/>
          <w:b/>
          <w:color w:val="000000"/>
          <w:spacing w:val="-4"/>
          <w:sz w:val="24"/>
          <w:lang w:val="bg-BG" w:eastAsia="bg-BG"/>
        </w:rPr>
        <w:t>ВЪЗЛОЖИТЕЛЯ</w:t>
      </w:r>
      <w:r w:rsidRPr="007E7E69">
        <w:rPr>
          <w:rFonts w:ascii="Cambria" w:hAnsi="Cambria"/>
          <w:color w:val="000000"/>
          <w:spacing w:val="-4"/>
          <w:sz w:val="24"/>
          <w:lang w:val="bg-BG" w:eastAsia="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на договора по чл. </w:t>
      </w:r>
      <w:r w:rsidRPr="007E7E69">
        <w:rPr>
          <w:rFonts w:ascii="Cambria" w:hAnsi="Cambria"/>
          <w:color w:val="000000"/>
          <w:spacing w:val="-4"/>
          <w:sz w:val="24"/>
          <w:lang w:val="en-US" w:eastAsia="bg-BG"/>
        </w:rPr>
        <w:t>6</w:t>
      </w:r>
      <w:r w:rsidRPr="007E7E69">
        <w:rPr>
          <w:rFonts w:ascii="Cambria" w:hAnsi="Cambria"/>
          <w:color w:val="000000"/>
          <w:spacing w:val="-4"/>
          <w:sz w:val="24"/>
          <w:lang w:val="bg-BG" w:eastAsia="bg-BG"/>
        </w:rPr>
        <w:t xml:space="preserve"> </w:t>
      </w:r>
      <w:r w:rsidRPr="007E7E69">
        <w:rPr>
          <w:rFonts w:ascii="Cambria" w:hAnsi="Cambria"/>
          <w:b/>
          <w:color w:val="000000"/>
          <w:spacing w:val="-4"/>
          <w:sz w:val="24"/>
          <w:lang w:val="bg-BG" w:eastAsia="bg-BG"/>
        </w:rPr>
        <w:t>ВЪЗЛОЖИТЕЛЯТ</w:t>
      </w:r>
      <w:r w:rsidRPr="007E7E69">
        <w:rPr>
          <w:rFonts w:ascii="Cambria" w:hAnsi="Cambria"/>
          <w:color w:val="000000"/>
          <w:spacing w:val="-4"/>
          <w:sz w:val="24"/>
          <w:lang w:val="bg-BG" w:eastAsia="bg-BG"/>
        </w:rPr>
        <w:t xml:space="preserve"> може да предяви иск за покриване на щетите от застрахователната полица по чл.</w:t>
      </w:r>
      <w:r w:rsidRPr="007E7E69">
        <w:rPr>
          <w:rFonts w:ascii="Cambria" w:hAnsi="Cambria"/>
          <w:color w:val="000000"/>
          <w:spacing w:val="-4"/>
          <w:sz w:val="24"/>
          <w:lang w:val="bg-BG" w:eastAsia="bg-BG"/>
        </w:rPr>
        <w:t> </w:t>
      </w:r>
      <w:r w:rsidRPr="007E7E69">
        <w:rPr>
          <w:rFonts w:ascii="Cambria" w:hAnsi="Cambria"/>
          <w:color w:val="000000"/>
          <w:spacing w:val="-4"/>
          <w:sz w:val="24"/>
          <w:lang w:val="bg-BG" w:eastAsia="bg-BG"/>
        </w:rPr>
        <w:t>9 от Договора.</w:t>
      </w:r>
    </w:p>
    <w:p w:rsidR="007E7E69" w:rsidRPr="00E728D8" w:rsidRDefault="007E7E69" w:rsidP="007E7E69">
      <w:pPr>
        <w:pStyle w:val="ListParagraph"/>
        <w:keepNext/>
        <w:numPr>
          <w:ilvl w:val="0"/>
          <w:numId w:val="46"/>
        </w:numPr>
        <w:tabs>
          <w:tab w:val="left" w:pos="851"/>
          <w:tab w:val="left" w:pos="9720"/>
        </w:tabs>
        <w:spacing w:before="120" w:after="120"/>
        <w:ind w:left="0" w:firstLine="0"/>
        <w:jc w:val="both"/>
        <w:rPr>
          <w:rFonts w:ascii="Cambria" w:hAnsi="Cambria"/>
          <w:color w:val="000000"/>
          <w:sz w:val="24"/>
          <w:lang w:val="bg-BG"/>
        </w:rPr>
      </w:pPr>
      <w:r w:rsidRPr="00E728D8">
        <w:rPr>
          <w:rFonts w:ascii="Cambria" w:hAnsi="Cambria"/>
          <w:color w:val="000000"/>
          <w:sz w:val="24"/>
          <w:lang w:val="bg-BG"/>
        </w:rPr>
        <w:t xml:space="preserve">Дължимите </w:t>
      </w:r>
      <w:r w:rsidRPr="00E728D8">
        <w:rPr>
          <w:rFonts w:ascii="Cambria" w:hAnsi="Cambria"/>
          <w:color w:val="000000"/>
          <w:sz w:val="24"/>
          <w:lang w:val="bg-BG" w:eastAsia="bg-BG"/>
        </w:rPr>
        <w:t>неустойки</w:t>
      </w:r>
      <w:r w:rsidRPr="00E728D8">
        <w:rPr>
          <w:rFonts w:ascii="Cambria" w:hAnsi="Cambria"/>
          <w:color w:val="000000"/>
          <w:sz w:val="24"/>
          <w:lang w:val="bg-BG"/>
        </w:rPr>
        <w:t xml:space="preserve">, уговорени в настоящия раздел, не лишават </w:t>
      </w:r>
      <w:r w:rsidRPr="00E728D8">
        <w:rPr>
          <w:rFonts w:ascii="Cambria" w:hAnsi="Cambria"/>
          <w:bCs/>
          <w:color w:val="000000"/>
          <w:sz w:val="24"/>
          <w:lang w:val="bg-BG"/>
        </w:rPr>
        <w:t>страните</w:t>
      </w:r>
      <w:r w:rsidRPr="00E728D8">
        <w:rPr>
          <w:rFonts w:ascii="Cambria" w:hAnsi="Cambria"/>
          <w:b/>
          <w:bCs/>
          <w:color w:val="000000"/>
          <w:sz w:val="24"/>
          <w:lang w:val="bg-BG"/>
        </w:rPr>
        <w:t xml:space="preserve"> </w:t>
      </w:r>
      <w:r w:rsidRPr="00E728D8">
        <w:rPr>
          <w:rFonts w:ascii="Cambria" w:hAnsi="Cambria"/>
          <w:color w:val="000000"/>
          <w:sz w:val="24"/>
          <w:lang w:val="bg-BG"/>
        </w:rPr>
        <w:t>от възможността да търсят обезщетение за вреди в по-голям размер по общия исков ред.</w:t>
      </w:r>
    </w:p>
    <w:p w:rsidR="007E7E69" w:rsidRPr="00E728D8" w:rsidRDefault="007E7E69" w:rsidP="007E7E69">
      <w:pPr>
        <w:pStyle w:val="ListParagraph"/>
        <w:keepNext/>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При частично неизпълнение и/или лошо изпълнение на възложената работа, </w:t>
      </w:r>
      <w:r w:rsidRPr="00E728D8">
        <w:rPr>
          <w:rFonts w:ascii="Cambria" w:hAnsi="Cambria"/>
          <w:b/>
          <w:sz w:val="24"/>
          <w:lang w:val="bg-BG" w:eastAsia="x-none"/>
        </w:rPr>
        <w:t xml:space="preserve">ИЗПЪЛНИТЕЛЯТ </w:t>
      </w:r>
      <w:r w:rsidRPr="00E728D8">
        <w:rPr>
          <w:rFonts w:ascii="Cambria" w:hAnsi="Cambria"/>
          <w:sz w:val="24"/>
          <w:lang w:val="bg-BG" w:eastAsia="x-none"/>
        </w:rPr>
        <w:t>дължи неустойка в размер на 20 % (двадесет процента) от стойността на договора, посочена в чл. 4, ал. 1 от настоящия договор.</w:t>
      </w:r>
    </w:p>
    <w:p w:rsidR="007E7E69" w:rsidRPr="00E728D8" w:rsidRDefault="007E7E69" w:rsidP="007E7E69">
      <w:pPr>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(2)</w:t>
      </w:r>
      <w:r w:rsidRPr="00E728D8">
        <w:rPr>
          <w:rFonts w:ascii="Cambria" w:eastAsia="Batang" w:hAnsi="Cambria" w:cs="Times New Roman"/>
          <w:sz w:val="24"/>
          <w:szCs w:val="24"/>
          <w:lang w:val="bg-BG" w:eastAsia="x-none"/>
        </w:rPr>
        <w:t xml:space="preserve"> При забава за която и да е от възложените дейности, предмет на настоящия договор, </w:t>
      </w:r>
      <w:r w:rsidRPr="00E728D8">
        <w:rPr>
          <w:rFonts w:ascii="Cambria" w:eastAsia="Batang" w:hAnsi="Cambria" w:cs="Times New Roman"/>
          <w:b/>
          <w:sz w:val="24"/>
          <w:szCs w:val="24"/>
          <w:lang w:val="bg-BG" w:eastAsia="x-none"/>
        </w:rPr>
        <w:t xml:space="preserve">ИЗПЪЛНИТЕЛЯТ </w:t>
      </w:r>
      <w:r w:rsidRPr="00E728D8">
        <w:rPr>
          <w:rFonts w:ascii="Cambria" w:eastAsia="Batang" w:hAnsi="Cambria" w:cs="Times New Roman"/>
          <w:sz w:val="24"/>
          <w:szCs w:val="24"/>
          <w:lang w:val="bg-BG" w:eastAsia="x-none"/>
        </w:rPr>
        <w:t xml:space="preserve">дължи неустойка в размер на 0,5 % ( нула цяло и пет процента) от стойността на дължимата му сума за всеки просрочен ден, съгласно посоченото в чл. </w:t>
      </w:r>
      <w:r>
        <w:rPr>
          <w:rFonts w:ascii="Cambria" w:eastAsia="Batang" w:hAnsi="Cambria" w:cs="Times New Roman"/>
          <w:sz w:val="24"/>
          <w:szCs w:val="24"/>
          <w:lang w:val="bg-BG" w:eastAsia="x-none"/>
        </w:rPr>
        <w:t>4</w:t>
      </w:r>
      <w:r w:rsidRPr="00E728D8">
        <w:rPr>
          <w:rFonts w:ascii="Cambria" w:eastAsia="Batang" w:hAnsi="Cambria" w:cs="Times New Roman"/>
          <w:sz w:val="24"/>
          <w:szCs w:val="24"/>
          <w:lang w:val="bg-BG" w:eastAsia="x-none"/>
        </w:rPr>
        <w:t xml:space="preserve"> от договора, но не повече от 20%  /двадесет процента/. </w:t>
      </w:r>
    </w:p>
    <w:p w:rsidR="007E7E69" w:rsidRPr="00E728D8" w:rsidRDefault="007E7E69" w:rsidP="007E7E69">
      <w:pPr>
        <w:shd w:val="clear" w:color="auto" w:fill="FFFFFF"/>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(3)</w:t>
      </w:r>
      <w:r w:rsidRPr="00E728D8">
        <w:rPr>
          <w:rFonts w:ascii="Cambria" w:eastAsia="Batang" w:hAnsi="Cambria" w:cs="Times New Roman"/>
          <w:sz w:val="24"/>
          <w:szCs w:val="24"/>
          <w:lang w:val="bg-BG" w:eastAsia="x-none"/>
        </w:rPr>
        <w:t xml:space="preserve"> При неоснователен отказ от подписване на допълнително споразумение, съгласно разпоредбата на чл. </w:t>
      </w:r>
      <w:r>
        <w:rPr>
          <w:rFonts w:ascii="Cambria" w:eastAsia="Batang" w:hAnsi="Cambria" w:cs="Times New Roman"/>
          <w:sz w:val="24"/>
          <w:szCs w:val="24"/>
          <w:lang w:val="bg-BG" w:eastAsia="x-none"/>
        </w:rPr>
        <w:t>29</w:t>
      </w:r>
      <w:r w:rsidRPr="00E728D8">
        <w:rPr>
          <w:rFonts w:ascii="Cambria" w:eastAsia="Batang" w:hAnsi="Cambria" w:cs="Times New Roman"/>
          <w:sz w:val="24"/>
          <w:szCs w:val="24"/>
          <w:lang w:val="bg-BG" w:eastAsia="x-none"/>
        </w:rPr>
        <w:t xml:space="preserve">, във връзка с чл. 4, ал. 2 от настоящия договор, уреждащо промяна поради непредвидени обстоятелства, съгласно разпоредбата на чл. 43, ал. 2 от ЗОП, </w:t>
      </w:r>
      <w:r w:rsidRPr="00E728D8">
        <w:rPr>
          <w:rFonts w:ascii="Cambria" w:eastAsia="Batang" w:hAnsi="Cambria" w:cs="Times New Roman"/>
          <w:b/>
          <w:sz w:val="24"/>
          <w:szCs w:val="24"/>
          <w:lang w:val="bg-BG" w:eastAsia="x-none"/>
        </w:rPr>
        <w:t>ИЗПЪЛНИТЕЛЯТ</w:t>
      </w:r>
      <w:r w:rsidRPr="00E728D8">
        <w:rPr>
          <w:rFonts w:ascii="Cambria" w:eastAsia="Batang" w:hAnsi="Cambria" w:cs="Times New Roman"/>
          <w:sz w:val="24"/>
          <w:szCs w:val="24"/>
          <w:lang w:val="bg-BG" w:eastAsia="x-none"/>
        </w:rPr>
        <w:t xml:space="preserve"> дължи на </w:t>
      </w:r>
      <w:r w:rsidRPr="00E728D8">
        <w:rPr>
          <w:rFonts w:ascii="Cambria" w:eastAsia="Batang" w:hAnsi="Cambria" w:cs="Times New Roman"/>
          <w:b/>
          <w:sz w:val="24"/>
          <w:szCs w:val="24"/>
          <w:lang w:val="bg-BG" w:eastAsia="x-none"/>
        </w:rPr>
        <w:t>ВЪЗЛОЖИТЕЛЯ</w:t>
      </w:r>
      <w:r w:rsidRPr="00E728D8">
        <w:rPr>
          <w:rFonts w:ascii="Cambria" w:eastAsia="Batang" w:hAnsi="Cambria" w:cs="Times New Roman"/>
          <w:sz w:val="24"/>
          <w:szCs w:val="24"/>
          <w:lang w:val="bg-BG" w:eastAsia="x-none"/>
        </w:rPr>
        <w:t xml:space="preserve"> неустойка в размер на 20 % /двадесет процента/ от стойността на договора. </w:t>
      </w:r>
    </w:p>
    <w:p w:rsidR="007E7E69" w:rsidRPr="00E728D8" w:rsidRDefault="007E7E69" w:rsidP="007E7E69">
      <w:pPr>
        <w:shd w:val="clear" w:color="auto" w:fill="FFFFFF"/>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lastRenderedPageBreak/>
        <w:t>(4)</w:t>
      </w:r>
      <w:r w:rsidRPr="00E728D8">
        <w:rPr>
          <w:rFonts w:ascii="Cambria" w:eastAsia="Batang" w:hAnsi="Cambria" w:cs="Times New Roman"/>
          <w:sz w:val="24"/>
          <w:szCs w:val="24"/>
          <w:lang w:val="bg-BG" w:eastAsia="x-none"/>
        </w:rPr>
        <w:t xml:space="preserve"> В случай, че </w:t>
      </w:r>
      <w:r w:rsidRPr="00E728D8">
        <w:rPr>
          <w:rFonts w:ascii="Cambria" w:eastAsia="Batang" w:hAnsi="Cambria" w:cs="Times New Roman"/>
          <w:b/>
          <w:sz w:val="24"/>
          <w:szCs w:val="24"/>
          <w:lang w:val="bg-BG" w:eastAsia="x-none"/>
        </w:rPr>
        <w:t>ВЪЗЛОЖИТЕЛЯТ</w:t>
      </w:r>
      <w:r w:rsidRPr="00E728D8">
        <w:rPr>
          <w:rFonts w:ascii="Cambria" w:eastAsia="Batang" w:hAnsi="Cambria" w:cs="Times New Roman"/>
          <w:sz w:val="24"/>
          <w:szCs w:val="24"/>
          <w:lang w:val="bg-BG" w:eastAsia="x-none"/>
        </w:rPr>
        <w:t xml:space="preserve"> пре</w:t>
      </w:r>
      <w:r>
        <w:rPr>
          <w:rFonts w:ascii="Cambria" w:eastAsia="Batang" w:hAnsi="Cambria" w:cs="Times New Roman"/>
          <w:sz w:val="24"/>
          <w:szCs w:val="24"/>
          <w:lang w:val="bg-BG" w:eastAsia="x-none"/>
        </w:rPr>
        <w:t xml:space="preserve">крати договора по реда на чл. </w:t>
      </w:r>
      <w:r>
        <w:rPr>
          <w:rFonts w:ascii="Cambria" w:eastAsia="Batang" w:hAnsi="Cambria" w:cs="Times New Roman"/>
          <w:sz w:val="24"/>
          <w:szCs w:val="24"/>
          <w:lang w:val="en-US" w:eastAsia="x-none"/>
        </w:rPr>
        <w:t>19</w:t>
      </w:r>
      <w:r w:rsidRPr="00E728D8">
        <w:rPr>
          <w:rFonts w:ascii="Cambria" w:eastAsia="Batang" w:hAnsi="Cambria" w:cs="Times New Roman"/>
          <w:sz w:val="24"/>
          <w:szCs w:val="24"/>
          <w:lang w:val="bg-BG" w:eastAsia="x-none"/>
        </w:rPr>
        <w:t xml:space="preserve">, т. 5 от настоящия договор, </w:t>
      </w:r>
      <w:r w:rsidRPr="00E728D8">
        <w:rPr>
          <w:rFonts w:ascii="Cambria" w:eastAsia="Batang" w:hAnsi="Cambria" w:cs="Times New Roman"/>
          <w:b/>
          <w:sz w:val="24"/>
          <w:szCs w:val="24"/>
          <w:lang w:val="bg-BG" w:eastAsia="x-none"/>
        </w:rPr>
        <w:t xml:space="preserve">ИЗПЪЛНИТЕЛЯТ </w:t>
      </w:r>
      <w:r w:rsidRPr="00E728D8">
        <w:rPr>
          <w:rFonts w:ascii="Cambria" w:eastAsia="Batang" w:hAnsi="Cambria" w:cs="Times New Roman"/>
          <w:sz w:val="24"/>
          <w:szCs w:val="24"/>
          <w:lang w:val="bg-BG" w:eastAsia="x-none"/>
        </w:rPr>
        <w:t>дължи неустойка в размер на 50% (петдесет процента) от стойността на договора.</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 xml:space="preserve">При </w:t>
      </w:r>
      <w:r w:rsidRPr="00D374A9">
        <w:rPr>
          <w:rFonts w:ascii="Cambria" w:hAnsi="Cambria"/>
          <w:b/>
          <w:sz w:val="24"/>
          <w:lang w:val="bg-BG" w:eastAsia="x-none"/>
        </w:rPr>
        <w:t>забавено</w:t>
      </w:r>
      <w:r w:rsidRPr="00E728D8">
        <w:rPr>
          <w:rFonts w:ascii="Cambria" w:hAnsi="Cambria"/>
          <w:sz w:val="24"/>
          <w:lang w:val="bg-BG" w:eastAsia="x-none"/>
        </w:rPr>
        <w:t xml:space="preserve"> изпълн</w:t>
      </w:r>
      <w:r>
        <w:rPr>
          <w:rFonts w:ascii="Cambria" w:hAnsi="Cambria"/>
          <w:sz w:val="24"/>
          <w:lang w:val="bg-BG" w:eastAsia="x-none"/>
        </w:rPr>
        <w:t>ение на задължението си по чл. 1</w:t>
      </w:r>
      <w:r>
        <w:rPr>
          <w:rFonts w:ascii="Cambria" w:hAnsi="Cambria"/>
          <w:sz w:val="24"/>
          <w:lang w:val="en-US" w:eastAsia="x-none"/>
        </w:rPr>
        <w:t>0</w:t>
      </w:r>
      <w:r w:rsidRPr="00E728D8">
        <w:rPr>
          <w:rFonts w:ascii="Cambria" w:hAnsi="Cambria"/>
          <w:sz w:val="24"/>
          <w:lang w:val="bg-BG" w:eastAsia="x-none"/>
        </w:rPr>
        <w:t>, т.</w:t>
      </w:r>
      <w:r>
        <w:rPr>
          <w:rFonts w:ascii="Cambria" w:hAnsi="Cambria"/>
          <w:sz w:val="24"/>
          <w:lang w:val="bg-BG" w:eastAsia="x-none"/>
        </w:rPr>
        <w:t> 3</w:t>
      </w:r>
      <w:r w:rsidRPr="00E728D8">
        <w:rPr>
          <w:rFonts w:ascii="Cambria" w:hAnsi="Cambria"/>
          <w:sz w:val="24"/>
          <w:lang w:val="bg-BG" w:eastAsia="x-none"/>
        </w:rPr>
        <w:t xml:space="preserve"> от настоящия договор,  </w:t>
      </w:r>
      <w:r w:rsidRPr="00E728D8">
        <w:rPr>
          <w:rFonts w:ascii="Cambria" w:hAnsi="Cambria"/>
          <w:b/>
          <w:sz w:val="24"/>
          <w:lang w:val="bg-BG" w:eastAsia="x-none"/>
        </w:rPr>
        <w:t>ВЪЗЛОЖИТЕЛЯТ</w:t>
      </w:r>
      <w:r w:rsidRPr="00E728D8">
        <w:rPr>
          <w:rFonts w:ascii="Cambria" w:hAnsi="Cambria"/>
          <w:sz w:val="24"/>
          <w:lang w:val="bg-BG" w:eastAsia="x-none"/>
        </w:rPr>
        <w:t xml:space="preserve"> дължи на </w:t>
      </w:r>
      <w:r w:rsidRPr="00E728D8">
        <w:rPr>
          <w:rFonts w:ascii="Cambria" w:hAnsi="Cambria"/>
          <w:b/>
          <w:sz w:val="24"/>
          <w:lang w:val="bg-BG" w:eastAsia="x-none"/>
        </w:rPr>
        <w:t xml:space="preserve">ИЗПЪЛНИТЕЛЯ </w:t>
      </w:r>
      <w:r w:rsidRPr="00E728D8">
        <w:rPr>
          <w:rFonts w:ascii="Cambria" w:hAnsi="Cambria"/>
          <w:sz w:val="24"/>
          <w:lang w:val="bg-BG" w:eastAsia="x-none"/>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 xml:space="preserve">Отговорността на </w:t>
      </w:r>
      <w:r w:rsidRPr="00E728D8">
        <w:rPr>
          <w:rFonts w:ascii="Cambria" w:hAnsi="Cambria"/>
          <w:b/>
          <w:sz w:val="24"/>
          <w:lang w:val="bg-BG" w:eastAsia="x-none"/>
        </w:rPr>
        <w:t>ИЗПЪЛНИТЕЛЯ</w:t>
      </w:r>
      <w:r w:rsidRPr="00E728D8">
        <w:rPr>
          <w:rFonts w:ascii="Cambria" w:hAnsi="Cambria"/>
          <w:sz w:val="24"/>
          <w:lang w:val="bg-BG" w:eastAsia="x-none"/>
        </w:rPr>
        <w:t xml:space="preserve"> по настоящия договор се прекратява след изтичане на предвидените гаранционни срокове, съгласно действащата нормативна уредба.</w:t>
      </w:r>
    </w:p>
    <w:p w:rsidR="007E7E69" w:rsidRPr="00DF0AD2"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ПРЕКРАТЯВАНЕ НА ДОГОВОРА</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Действието на този договор се прекратява:</w:t>
      </w:r>
    </w:p>
    <w:p w:rsidR="007E7E69" w:rsidRPr="00E728D8" w:rsidRDefault="007E7E69" w:rsidP="007E7E69">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ab/>
        <w:t>1.   с изпълнението на договора;</w:t>
      </w:r>
    </w:p>
    <w:p w:rsidR="007E7E69" w:rsidRPr="00E728D8" w:rsidRDefault="007E7E69" w:rsidP="007E7E69">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ab/>
        <w:t>2.   по взаимно съгласие между страните, изразено в писмена форма;</w:t>
      </w:r>
    </w:p>
    <w:p w:rsidR="007E7E69" w:rsidRPr="00E728D8" w:rsidRDefault="007E7E69" w:rsidP="007E7E69">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 xml:space="preserve">3.  при настъпване на обективна невъзможност за изпълнение на възложената работа; </w:t>
      </w:r>
    </w:p>
    <w:p w:rsidR="007E7E69" w:rsidRPr="00E728D8" w:rsidRDefault="007E7E69" w:rsidP="007E7E69">
      <w:pPr>
        <w:spacing w:after="0" w:line="240" w:lineRule="auto"/>
        <w:ind w:firstLine="720"/>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eastAsia="bg-BG"/>
        </w:rPr>
        <w:t xml:space="preserve">4. </w:t>
      </w:r>
      <w:r w:rsidRPr="00E728D8">
        <w:rPr>
          <w:rFonts w:ascii="Cambria" w:eastAsia="Batang" w:hAnsi="Cambria" w:cs="Times New Roman"/>
          <w:color w:val="000000"/>
          <w:sz w:val="24"/>
          <w:szCs w:val="24"/>
          <w:lang w:val="bg-BG"/>
        </w:rPr>
        <w:t>при обявяване в несъстоятелност на</w:t>
      </w:r>
      <w:r w:rsidRPr="00E728D8">
        <w:rPr>
          <w:rFonts w:ascii="Cambria" w:eastAsia="Batang" w:hAnsi="Cambria" w:cs="Times New Roman"/>
          <w:b/>
          <w:color w:val="000000"/>
          <w:sz w:val="24"/>
          <w:szCs w:val="24"/>
          <w:lang w:val="bg-BG"/>
        </w:rPr>
        <w:t xml:space="preserve"> ИЗПЪЛНИТЕЛЯ</w:t>
      </w:r>
      <w:r w:rsidRPr="00E728D8">
        <w:rPr>
          <w:rFonts w:ascii="Cambria" w:eastAsia="Batang" w:hAnsi="Cambria" w:cs="Times New Roman"/>
          <w:color w:val="000000"/>
          <w:sz w:val="24"/>
          <w:szCs w:val="24"/>
          <w:lang w:val="bg-BG"/>
        </w:rPr>
        <w:t xml:space="preserve"> или при прекратяване на дейността му;</w:t>
      </w:r>
    </w:p>
    <w:p w:rsidR="007E7E69" w:rsidRPr="00E728D8" w:rsidRDefault="007E7E69" w:rsidP="007E7E69">
      <w:pPr>
        <w:spacing w:after="0" w:line="240" w:lineRule="auto"/>
        <w:ind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eastAsia="x-none"/>
        </w:rPr>
        <w:t xml:space="preserve">5. </w:t>
      </w:r>
      <w:r w:rsidRPr="00E728D8">
        <w:rPr>
          <w:rFonts w:ascii="Cambria" w:eastAsia="Batang" w:hAnsi="Cambria" w:cs="Times New Roman"/>
          <w:sz w:val="24"/>
          <w:szCs w:val="24"/>
          <w:lang w:val="bg-BG"/>
        </w:rPr>
        <w:t>с 14 (четиринадесет) дневно писмено предизвестие от изправната страна до неизправната, в случай на неизпълнение на поетите с договора задължения;</w:t>
      </w:r>
      <w:r w:rsidRPr="00E728D8">
        <w:rPr>
          <w:rFonts w:ascii="Cambria" w:eastAsia="Batang" w:hAnsi="Cambria" w:cs="Times New Roman"/>
          <w:sz w:val="24"/>
          <w:szCs w:val="24"/>
          <w:lang w:val="bg-BG" w:eastAsia="x-none"/>
        </w:rPr>
        <w:t xml:space="preserve"> </w:t>
      </w:r>
    </w:p>
    <w:p w:rsidR="007E7E69" w:rsidRPr="00E728D8" w:rsidRDefault="007E7E69" w:rsidP="007E7E69">
      <w:pPr>
        <w:spacing w:after="0" w:line="240" w:lineRule="auto"/>
        <w:ind w:firstLine="720"/>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rPr>
        <w:t xml:space="preserve">6. едностранно от </w:t>
      </w:r>
      <w:r w:rsidRPr="00E728D8">
        <w:rPr>
          <w:rFonts w:ascii="Cambria" w:eastAsia="Batang" w:hAnsi="Cambria" w:cs="Times New Roman"/>
          <w:b/>
          <w:color w:val="000000"/>
          <w:sz w:val="24"/>
          <w:szCs w:val="24"/>
          <w:lang w:val="bg-BG"/>
        </w:rPr>
        <w:t>ВЪЗЛОЖИТЕЛЯ</w:t>
      </w:r>
      <w:r w:rsidRPr="00E728D8">
        <w:rPr>
          <w:rFonts w:ascii="Cambria" w:eastAsia="Batang" w:hAnsi="Cambria" w:cs="Times New Roman"/>
          <w:color w:val="000000"/>
          <w:sz w:val="24"/>
          <w:szCs w:val="24"/>
          <w:lang w:val="bg-BG"/>
        </w:rPr>
        <w:t xml:space="preserve"> с 5  (пет) дневно писмено предизвестие до </w:t>
      </w:r>
      <w:r w:rsidRPr="00E728D8">
        <w:rPr>
          <w:rFonts w:ascii="Cambria" w:eastAsia="Batang" w:hAnsi="Cambria" w:cs="Times New Roman"/>
          <w:b/>
          <w:color w:val="000000"/>
          <w:sz w:val="24"/>
          <w:szCs w:val="24"/>
          <w:lang w:val="bg-BG"/>
        </w:rPr>
        <w:t>ИЗПЪЛНИТЕЛЯ,</w:t>
      </w:r>
      <w:r w:rsidRPr="00E728D8">
        <w:rPr>
          <w:rFonts w:ascii="Cambria" w:eastAsia="Batang" w:hAnsi="Cambria" w:cs="Times New Roman"/>
          <w:b/>
          <w:bCs/>
          <w:color w:val="000000"/>
          <w:sz w:val="24"/>
          <w:szCs w:val="24"/>
          <w:lang w:val="bg-BG"/>
        </w:rPr>
        <w:t xml:space="preserve"> </w:t>
      </w:r>
      <w:r w:rsidRPr="00E728D8">
        <w:rPr>
          <w:rFonts w:ascii="Cambria" w:eastAsia="Batang" w:hAnsi="Cambria" w:cs="Times New Roman"/>
          <w:bCs/>
          <w:color w:val="000000"/>
          <w:sz w:val="24"/>
          <w:szCs w:val="24"/>
          <w:lang w:val="bg-BG"/>
        </w:rPr>
        <w:t xml:space="preserve">като изпълнените до момента на прекратяване на договора работи се заплащат от </w:t>
      </w:r>
      <w:r w:rsidRPr="00E728D8">
        <w:rPr>
          <w:rFonts w:ascii="Cambria" w:eastAsia="Batang" w:hAnsi="Cambria" w:cs="Times New Roman"/>
          <w:b/>
          <w:bCs/>
          <w:color w:val="000000"/>
          <w:sz w:val="24"/>
          <w:szCs w:val="24"/>
          <w:lang w:val="bg-BG"/>
        </w:rPr>
        <w:t>ВЪЗЛОЖИТЕЛЯ</w:t>
      </w:r>
      <w:r w:rsidRPr="00E728D8">
        <w:rPr>
          <w:rFonts w:ascii="Cambria" w:eastAsia="Batang" w:hAnsi="Cambria" w:cs="Times New Roman"/>
          <w:bCs/>
          <w:color w:val="000000"/>
          <w:sz w:val="24"/>
          <w:szCs w:val="24"/>
          <w:lang w:val="bg-BG"/>
        </w:rPr>
        <w:t xml:space="preserve"> след</w:t>
      </w:r>
      <w:r w:rsidRPr="00E728D8">
        <w:rPr>
          <w:rFonts w:ascii="Cambria" w:eastAsia="Batang" w:hAnsi="Cambria" w:cs="Times New Roman"/>
          <w:color w:val="000000"/>
          <w:sz w:val="24"/>
          <w:szCs w:val="24"/>
          <w:lang w:val="bg-BG"/>
        </w:rPr>
        <w:t xml:space="preserve"> установяване на размера им с подписване на двустранен протокол между страните. </w:t>
      </w:r>
    </w:p>
    <w:p w:rsidR="007E7E69" w:rsidRPr="00E728D8" w:rsidRDefault="007E7E69" w:rsidP="007E7E69">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7. при спиране на строителството с повече от 6 месеца с акт Образец 10 от Наредба № 3 /31 юли 2003</w:t>
      </w:r>
      <w:r>
        <w:rPr>
          <w:rFonts w:ascii="Cambria" w:eastAsia="Batang" w:hAnsi="Cambria" w:cs="Times New Roman"/>
          <w:sz w:val="24"/>
          <w:szCs w:val="24"/>
          <w:lang w:val="bg-BG" w:eastAsia="x-none"/>
        </w:rPr>
        <w:t xml:space="preserve"> г.</w:t>
      </w:r>
      <w:r w:rsidRPr="00E728D8">
        <w:rPr>
          <w:rFonts w:ascii="Cambria" w:eastAsia="Batang" w:hAnsi="Cambria" w:cs="Times New Roman"/>
          <w:sz w:val="24"/>
          <w:szCs w:val="24"/>
          <w:lang w:val="bg-BG" w:eastAsia="x-none"/>
        </w:rPr>
        <w:t xml:space="preserve"> за съставяне на актове и протоколи по време на строителството. </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sz w:val="24"/>
          <w:lang w:val="bg-BG" w:eastAsia="x-none"/>
        </w:rPr>
      </w:pPr>
      <w:r>
        <w:rPr>
          <w:rFonts w:ascii="Cambria" w:hAnsi="Cambria"/>
          <w:sz w:val="24"/>
          <w:lang w:val="bg-BG" w:eastAsia="x-none"/>
        </w:rPr>
        <w:t>В случаите по чл. 19</w:t>
      </w:r>
      <w:r w:rsidRPr="00E728D8">
        <w:rPr>
          <w:rFonts w:ascii="Cambria" w:hAnsi="Cambria"/>
          <w:sz w:val="24"/>
          <w:lang w:val="bg-BG" w:eastAsia="x-none"/>
        </w:rPr>
        <w:t>, т.</w:t>
      </w:r>
      <w:r>
        <w:rPr>
          <w:rFonts w:ascii="Cambria" w:hAnsi="Cambria"/>
          <w:sz w:val="24"/>
          <w:lang w:val="bg-BG" w:eastAsia="x-none"/>
        </w:rPr>
        <w:t> </w:t>
      </w:r>
      <w:r w:rsidRPr="00E728D8">
        <w:rPr>
          <w:rFonts w:ascii="Cambria" w:hAnsi="Cambria"/>
          <w:sz w:val="24"/>
          <w:lang w:val="bg-BG" w:eastAsia="x-none"/>
        </w:rPr>
        <w:t>2 и т.</w:t>
      </w:r>
      <w:r>
        <w:rPr>
          <w:rFonts w:ascii="Cambria" w:hAnsi="Cambria"/>
          <w:sz w:val="24"/>
          <w:lang w:val="bg-BG" w:eastAsia="x-none"/>
        </w:rPr>
        <w:t> </w:t>
      </w:r>
      <w:r w:rsidRPr="00E728D8">
        <w:rPr>
          <w:rFonts w:ascii="Cambria" w:hAnsi="Cambria"/>
          <w:sz w:val="24"/>
          <w:lang w:val="bg-BG" w:eastAsia="x-none"/>
        </w:rPr>
        <w:t xml:space="preserve">3 </w:t>
      </w:r>
      <w:r w:rsidRPr="00E728D8">
        <w:rPr>
          <w:rFonts w:ascii="Cambria" w:hAnsi="Cambria"/>
          <w:b/>
          <w:sz w:val="24"/>
          <w:lang w:val="bg-BG" w:eastAsia="x-none"/>
        </w:rPr>
        <w:t>ВЪЗЛОЖИТЕЛЯТ</w:t>
      </w:r>
      <w:r w:rsidRPr="00E728D8">
        <w:rPr>
          <w:rFonts w:ascii="Cambria" w:hAnsi="Cambria"/>
          <w:sz w:val="24"/>
          <w:lang w:val="bg-BG" w:eastAsia="x-none"/>
        </w:rPr>
        <w:t xml:space="preserve"> дължи на </w:t>
      </w:r>
      <w:r w:rsidRPr="00E728D8">
        <w:rPr>
          <w:rFonts w:ascii="Cambria" w:hAnsi="Cambria"/>
          <w:b/>
          <w:sz w:val="24"/>
          <w:lang w:val="bg-BG" w:eastAsia="x-none"/>
        </w:rPr>
        <w:t>ИЗПЪЛНИТЕЛЯ</w:t>
      </w:r>
      <w:r w:rsidRPr="00E728D8">
        <w:rPr>
          <w:rFonts w:ascii="Cambria" w:hAnsi="Cambria"/>
          <w:sz w:val="24"/>
          <w:lang w:val="bg-BG" w:eastAsia="x-none"/>
        </w:rPr>
        <w:t xml:space="preserve"> възнаграждение за извършената работа до прекратяване на договора.</w:t>
      </w:r>
    </w:p>
    <w:p w:rsidR="007E7E69" w:rsidRPr="00E728D8"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ФОРСМАЖОРНИ СЪБИТИЯ</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D374A9">
        <w:rPr>
          <w:rFonts w:ascii="Cambria" w:hAnsi="Cambria"/>
          <w:sz w:val="24"/>
          <w:lang w:val="bg-BG" w:eastAsia="x-none"/>
        </w:rPr>
        <w:t>Страните</w:t>
      </w:r>
      <w:r w:rsidRPr="00E728D8">
        <w:rPr>
          <w:rFonts w:ascii="Cambria" w:hAnsi="Cambria"/>
          <w:color w:val="000000"/>
          <w:sz w:val="24"/>
          <w:lang w:val="bg-BG" w:eastAsia="bg-BG"/>
        </w:rPr>
        <w:t xml:space="preserve">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w:t>
      </w:r>
      <w:r w:rsidRPr="00E728D8">
        <w:rPr>
          <w:rFonts w:ascii="Cambria" w:eastAsia="Batang" w:hAnsi="Cambria" w:cs="Times New Roman"/>
          <w:color w:val="000000"/>
          <w:sz w:val="24"/>
          <w:szCs w:val="24"/>
          <w:lang w:val="bg-BG" w:eastAsia="bg-BG"/>
        </w:rPr>
        <w:lastRenderedPageBreak/>
        <w:t>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(3)</w:t>
      </w:r>
      <w:r w:rsidRPr="00E728D8">
        <w:rPr>
          <w:rFonts w:ascii="Cambria" w:eastAsia="Batang" w:hAnsi="Cambria" w:cs="Times New Roman"/>
          <w:color w:val="000000"/>
          <w:sz w:val="24"/>
          <w:szCs w:val="24"/>
          <w:lang w:val="bg-BG" w:eastAsia="bg-BG"/>
        </w:rPr>
        <w:t xml:space="preserve"> В случаите на възпрепятстване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(4)</w:t>
      </w:r>
      <w:r w:rsidRPr="00E728D8">
        <w:rPr>
          <w:rFonts w:ascii="Cambria" w:eastAsia="Batang" w:hAnsi="Cambria" w:cs="Times New Roman"/>
          <w:color w:val="000000"/>
          <w:sz w:val="24"/>
          <w:szCs w:val="24"/>
          <w:lang w:val="bg-BG" w:eastAsia="bg-BG"/>
        </w:rPr>
        <w:t xml:space="preserve"> Страните не носят отговорност една спрямо друга по отношение на вреди, претърпени като последица от форсмажорно събитие.</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(5)</w:t>
      </w:r>
      <w:r w:rsidRPr="00E728D8">
        <w:rPr>
          <w:rFonts w:ascii="Cambria" w:eastAsia="Batang" w:hAnsi="Cambria" w:cs="Times New Roman"/>
          <w:color w:val="000000"/>
          <w:sz w:val="24"/>
          <w:szCs w:val="24"/>
          <w:lang w:val="bg-BG" w:eastAsia="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(6)</w:t>
      </w:r>
      <w:r w:rsidRPr="00E728D8">
        <w:rPr>
          <w:rFonts w:ascii="Cambria" w:eastAsia="Batang" w:hAnsi="Cambria" w:cs="Times New Roman"/>
          <w:color w:val="000000"/>
          <w:sz w:val="24"/>
          <w:szCs w:val="24"/>
          <w:lang w:val="bg-BG" w:eastAsia="bg-BG"/>
        </w:rPr>
        <w:t xml:space="preserve"> Изпълнението на задълженията се възобновява след отпадане на събитията, довели до спирането му. </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D374A9">
        <w:rPr>
          <w:rFonts w:ascii="Cambria" w:hAnsi="Cambria"/>
          <w:b/>
          <w:color w:val="000000"/>
          <w:sz w:val="24"/>
          <w:lang w:val="bg-BG" w:eastAsia="bg-BG"/>
        </w:rPr>
        <w:t>Форсмажорното</w:t>
      </w:r>
      <w:r w:rsidRPr="00E728D8">
        <w:rPr>
          <w:rFonts w:ascii="Cambria" w:hAnsi="Cambria"/>
          <w:color w:val="000000"/>
          <w:sz w:val="24"/>
          <w:lang w:val="bg-BG" w:eastAsia="bg-BG"/>
        </w:rPr>
        <w:t xml:space="preserve">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7E7E69" w:rsidRPr="00E728D8"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КОНТРОЛ И УКАЗАНИЯ</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E728D8">
        <w:rPr>
          <w:rFonts w:ascii="Cambria" w:hAnsi="Cambria"/>
          <w:b/>
          <w:color w:val="000000"/>
          <w:sz w:val="24"/>
          <w:lang w:val="bg-BG" w:eastAsia="bg-BG"/>
        </w:rPr>
        <w:t>ВЪЗЛОЖИТЕЛЯТ</w:t>
      </w:r>
      <w:r w:rsidRPr="00E728D8">
        <w:rPr>
          <w:rFonts w:ascii="Cambria" w:hAnsi="Cambria"/>
          <w:color w:val="000000"/>
          <w:sz w:val="24"/>
          <w:lang w:val="bg-BG" w:eastAsia="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E728D8">
        <w:rPr>
          <w:rFonts w:ascii="Cambria" w:hAnsi="Cambria"/>
          <w:b/>
          <w:color w:val="000000"/>
          <w:sz w:val="24"/>
          <w:lang w:val="bg-BG" w:eastAsia="bg-BG"/>
        </w:rPr>
        <w:t>ИЗПЪЛНИТЕЛЯ</w:t>
      </w:r>
      <w:r w:rsidRPr="00E728D8">
        <w:rPr>
          <w:rFonts w:ascii="Cambria" w:hAnsi="Cambria"/>
          <w:color w:val="000000"/>
          <w:sz w:val="24"/>
          <w:lang w:val="bg-BG" w:eastAsia="bg-BG"/>
        </w:rPr>
        <w:t xml:space="preserve"> и да не се нарушава оперативната му самостоятелност.</w:t>
      </w:r>
    </w:p>
    <w:p w:rsidR="007E7E69" w:rsidRPr="00E728D8" w:rsidRDefault="007E7E69" w:rsidP="007E7E69">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Указанията на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са задължителни за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освен ако същите противоречат на строителните правила и нормативи или водят до съществено отклонение от възложените работи.</w:t>
      </w:r>
    </w:p>
    <w:p w:rsidR="007E7E69" w:rsidRPr="00DF0AD2" w:rsidRDefault="007E7E69" w:rsidP="007E7E69">
      <w:pPr>
        <w:pStyle w:val="ListParagraph"/>
        <w:keepNext/>
        <w:numPr>
          <w:ilvl w:val="0"/>
          <w:numId w:val="45"/>
        </w:numPr>
        <w:autoSpaceDE w:val="0"/>
        <w:autoSpaceDN w:val="0"/>
        <w:adjustRightInd w:val="0"/>
        <w:spacing w:before="24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ДРУГИ УСЛОВИЯ</w:t>
      </w:r>
    </w:p>
    <w:p w:rsidR="007E7E69" w:rsidRPr="00E728D8" w:rsidRDefault="007E7E69" w:rsidP="007E7E69">
      <w:pPr>
        <w:pStyle w:val="ListParagraph"/>
        <w:numPr>
          <w:ilvl w:val="0"/>
          <w:numId w:val="46"/>
        </w:numPr>
        <w:tabs>
          <w:tab w:val="left" w:pos="851"/>
          <w:tab w:val="left" w:pos="9720"/>
        </w:tabs>
        <w:spacing w:before="120" w:after="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Всяка </w:t>
      </w:r>
      <w:r w:rsidRPr="00D374A9">
        <w:rPr>
          <w:rFonts w:ascii="Cambria" w:hAnsi="Cambria"/>
          <w:b/>
          <w:color w:val="000000"/>
          <w:sz w:val="24"/>
          <w:lang w:val="bg-BG" w:eastAsia="bg-BG"/>
        </w:rPr>
        <w:t>от</w:t>
      </w:r>
      <w:r w:rsidRPr="00E728D8">
        <w:rPr>
          <w:rFonts w:ascii="Cambria" w:hAnsi="Cambria"/>
          <w:sz w:val="24"/>
          <w:lang w:val="bg-BG" w:eastAsia="x-none"/>
        </w:rPr>
        <w:t xml:space="preserve">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7E7E69" w:rsidRPr="00E728D8" w:rsidRDefault="007E7E69" w:rsidP="007E7E69">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b/>
          <w:sz w:val="24"/>
          <w:szCs w:val="24"/>
          <w:lang w:val="bg-BG" w:eastAsia="x-none"/>
        </w:rPr>
        <w:t>(2)</w:t>
      </w:r>
      <w:r w:rsidRPr="00E728D8">
        <w:rPr>
          <w:rFonts w:ascii="Cambria" w:eastAsia="Batang" w:hAnsi="Cambria" w:cs="Times New Roman"/>
          <w:sz w:val="24"/>
          <w:szCs w:val="24"/>
          <w:lang w:val="bg-BG" w:eastAsia="x-none"/>
        </w:rPr>
        <w:t xml:space="preserve"> Правилото по предходната алинея не се прилага по отношение на задължителната информация, която </w:t>
      </w:r>
      <w:r w:rsidRPr="00E728D8">
        <w:rPr>
          <w:rFonts w:ascii="Cambria" w:eastAsia="Batang" w:hAnsi="Cambria" w:cs="Times New Roman"/>
          <w:b/>
          <w:sz w:val="24"/>
          <w:szCs w:val="24"/>
          <w:lang w:val="bg-BG" w:eastAsia="x-none"/>
        </w:rPr>
        <w:t>ВЪЗЛОЖИТЕЛЯТ</w:t>
      </w:r>
      <w:r w:rsidRPr="00E728D8">
        <w:rPr>
          <w:rFonts w:ascii="Cambria" w:eastAsia="Batang" w:hAnsi="Cambria" w:cs="Times New Roman"/>
          <w:sz w:val="24"/>
          <w:szCs w:val="24"/>
          <w:lang w:val="bg-BG" w:eastAsia="x-none"/>
        </w:rPr>
        <w:t xml:space="preserve"> следва да представи на Агенцията по обществени поръчки съобразно реда, предвиден в </w:t>
      </w:r>
      <w:r w:rsidRPr="00E728D8">
        <w:rPr>
          <w:rFonts w:ascii="Cambria" w:eastAsia="Batang" w:hAnsi="Cambria" w:cs="Times New Roman"/>
          <w:b/>
          <w:sz w:val="24"/>
          <w:szCs w:val="24"/>
          <w:lang w:val="bg-BG" w:eastAsia="x-none"/>
        </w:rPr>
        <w:t>ЗОП.</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Ако </w:t>
      </w:r>
      <w:r w:rsidRPr="00D374A9">
        <w:rPr>
          <w:rFonts w:ascii="Cambria" w:hAnsi="Cambria"/>
          <w:b/>
          <w:sz w:val="24"/>
          <w:lang w:val="bg-BG" w:eastAsia="x-none"/>
        </w:rPr>
        <w:t>при</w:t>
      </w:r>
      <w:r w:rsidRPr="00E728D8">
        <w:rPr>
          <w:rFonts w:ascii="Cambria" w:hAnsi="Cambria"/>
          <w:sz w:val="24"/>
          <w:lang w:val="bg-BG" w:eastAsia="x-none"/>
        </w:rPr>
        <w:t xml:space="preserve">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lastRenderedPageBreak/>
        <w:t>Нищожността на някоя клауза от настоящия договор не води до нищожност на друга клауза или на договора като цяло.</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За неуредените в настоящия договор въпроси се прилагат разпоредбите на действащото законодателство на Република България.</w:t>
      </w:r>
    </w:p>
    <w:p w:rsidR="007E7E69" w:rsidRPr="00E728D8" w:rsidRDefault="007E7E69" w:rsidP="007E7E69">
      <w:pPr>
        <w:pStyle w:val="ListParagraph"/>
        <w:numPr>
          <w:ilvl w:val="0"/>
          <w:numId w:val="46"/>
        </w:numPr>
        <w:tabs>
          <w:tab w:val="left" w:pos="851"/>
          <w:tab w:val="left" w:pos="9720"/>
        </w:tabs>
        <w:spacing w:before="120" w:after="120"/>
        <w:ind w:left="0" w:firstLine="0"/>
        <w:jc w:val="both"/>
        <w:rPr>
          <w:rFonts w:ascii="Cambria" w:hAnsi="Cambria"/>
          <w:color w:val="000000"/>
          <w:sz w:val="24"/>
          <w:lang w:val="bg-BG" w:eastAsia="bg-BG"/>
        </w:rPr>
      </w:pPr>
      <w:r w:rsidRPr="00D374A9">
        <w:rPr>
          <w:rFonts w:ascii="Cambria" w:hAnsi="Cambria"/>
          <w:sz w:val="24"/>
          <w:lang w:val="bg-BG" w:eastAsia="x-none"/>
        </w:rPr>
        <w:t>Настоящият</w:t>
      </w:r>
      <w:r w:rsidRPr="00E728D8">
        <w:rPr>
          <w:rFonts w:ascii="Cambria" w:hAnsi="Cambria"/>
          <w:color w:val="000000"/>
          <w:sz w:val="24"/>
          <w:lang w:val="bg-BG" w:eastAsia="bg-BG"/>
        </w:rPr>
        <w:t xml:space="preserve"> договор може да бъде изменян при наличие на обстоятелства по чл.43, ал.2 от Закона за обществените поръчки. С подписването на настоящия договор </w:t>
      </w: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7E7E69" w:rsidRDefault="007E7E69" w:rsidP="007E7E69">
      <w:pPr>
        <w:pStyle w:val="ListParagraph"/>
        <w:numPr>
          <w:ilvl w:val="0"/>
          <w:numId w:val="46"/>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7E7E69" w:rsidRPr="00E728D8" w:rsidRDefault="007E7E69" w:rsidP="007E7E69">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b/>
          <w:color w:val="000000"/>
          <w:sz w:val="24"/>
          <w:szCs w:val="24"/>
          <w:lang w:val="bg-BG" w:eastAsia="bg-BG"/>
        </w:rPr>
      </w:pPr>
      <w:r w:rsidRPr="00E728D8">
        <w:rPr>
          <w:rFonts w:ascii="Cambria" w:eastAsia="Batang" w:hAnsi="Cambria" w:cs="Times New Roman"/>
          <w:b/>
          <w:color w:val="000000"/>
          <w:sz w:val="24"/>
          <w:szCs w:val="24"/>
          <w:lang w:val="bg-BG" w:eastAsia="bg-BG"/>
        </w:rPr>
        <w:t>ВЪЗЛОЖИТЕЛ:</w:t>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t>ИЗПЪЛНИТЕЛ:</w:t>
      </w:r>
    </w:p>
    <w:p w:rsidR="007E7E69" w:rsidRPr="00E728D8" w:rsidRDefault="007E7E69" w:rsidP="007E7E69">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b/>
          <w:color w:val="000000"/>
          <w:sz w:val="24"/>
          <w:szCs w:val="24"/>
          <w:lang w:val="bg-BG" w:eastAsia="bg-BG"/>
        </w:rPr>
      </w:pPr>
      <w:r w:rsidRPr="00E728D8">
        <w:rPr>
          <w:rFonts w:ascii="Cambria" w:eastAsia="Batang" w:hAnsi="Cambria" w:cs="Times New Roman"/>
          <w:b/>
          <w:color w:val="000000"/>
          <w:sz w:val="24"/>
          <w:szCs w:val="24"/>
          <w:lang w:val="bg-BG" w:eastAsia="bg-BG"/>
        </w:rPr>
        <w:t>МИП</w:t>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t>……………………..</w:t>
      </w:r>
    </w:p>
    <w:p w:rsidR="007E7E69" w:rsidRPr="00E728D8" w:rsidRDefault="007E7E69" w:rsidP="007E7E69">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гр.  София,  </w:t>
      </w:r>
    </w:p>
    <w:p w:rsidR="007E7E69" w:rsidRPr="00E728D8" w:rsidRDefault="007E7E69" w:rsidP="007E7E69">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ул. „Съборна“ № 1,  </w:t>
      </w:r>
    </w:p>
    <w:p w:rsidR="007E7E69" w:rsidRPr="00E728D8" w:rsidRDefault="007E7E69" w:rsidP="007E7E69">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БУЛСТАТ 176556958</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БУЛСТАТ:</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p>
    <w:p w:rsidR="007E7E69" w:rsidRPr="00E728D8" w:rsidRDefault="007E7E69" w:rsidP="007E7E69">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Pr>
          <w:rFonts w:ascii="Cambria" w:eastAsia="Batang" w:hAnsi="Cambria" w:cs="Times New Roman"/>
          <w:color w:val="000000"/>
          <w:sz w:val="24"/>
          <w:szCs w:val="24"/>
          <w:lang w:val="bg-BG" w:eastAsia="bg-BG"/>
        </w:rPr>
        <w:t>тел. 02 9046 826</w:t>
      </w:r>
      <w:r>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 xml:space="preserve">тел. </w:t>
      </w:r>
    </w:p>
    <w:p w:rsidR="007E7E69" w:rsidRPr="00E728D8" w:rsidRDefault="007E7E69" w:rsidP="007E7E69">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БЪЛГАРСКА НАРОДНА БАНКА</w:t>
      </w:r>
    </w:p>
    <w:p w:rsidR="007E7E69" w:rsidRPr="00E728D8" w:rsidRDefault="007E7E69" w:rsidP="007E7E69">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IBAN:</w:t>
      </w:r>
      <w:r w:rsidRPr="00173258">
        <w:t xml:space="preserve"> </w:t>
      </w:r>
      <w:r w:rsidRPr="00173258">
        <w:rPr>
          <w:rFonts w:ascii="Cambria" w:eastAsia="Batang" w:hAnsi="Cambria" w:cs="Times New Roman"/>
          <w:color w:val="000000"/>
          <w:sz w:val="24"/>
          <w:szCs w:val="24"/>
          <w:lang w:val="bg-BG" w:eastAsia="bg-BG"/>
        </w:rPr>
        <w:t>BG96BNBG96613300110103</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color w:val="000000"/>
          <w:sz w:val="24"/>
          <w:szCs w:val="24"/>
          <w:lang w:val="bg-BG" w:eastAsia="bg-BG"/>
        </w:rPr>
        <w:tab/>
        <w:t>IBAN:…………………………</w:t>
      </w:r>
      <w:r w:rsidRPr="00E728D8">
        <w:rPr>
          <w:rFonts w:ascii="Cambria" w:eastAsia="Batang" w:hAnsi="Cambria" w:cs="Times New Roman"/>
          <w:color w:val="000000"/>
          <w:sz w:val="24"/>
          <w:szCs w:val="24"/>
          <w:lang w:val="bg-BG" w:eastAsia="bg-BG"/>
        </w:rPr>
        <w:tab/>
      </w:r>
    </w:p>
    <w:p w:rsidR="007E7E69" w:rsidRPr="00E728D8" w:rsidRDefault="007E7E69" w:rsidP="007E7E69">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BIC: BNBGBGSD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BIC: ……………………………….</w:t>
      </w:r>
    </w:p>
    <w:p w:rsidR="007E7E69" w:rsidRDefault="007E7E69" w:rsidP="007E7E69">
      <w:pPr>
        <w:spacing w:after="0" w:line="240" w:lineRule="auto"/>
        <w:jc w:val="both"/>
        <w:rPr>
          <w:rFonts w:ascii="Cambria" w:eastAsia="Batang" w:hAnsi="Cambria" w:cs="Times New Roman"/>
          <w:sz w:val="24"/>
          <w:szCs w:val="24"/>
          <w:lang w:val="bg-BG" w:eastAsia="x-none"/>
        </w:rPr>
      </w:pPr>
    </w:p>
    <w:p w:rsidR="007E7E69" w:rsidRPr="00E728D8" w:rsidRDefault="007E7E69" w:rsidP="007E7E69">
      <w:pPr>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При промяна на данните, посочени по-горе, всяка от страните е длъжна да уведоми другата в седемдневен срок от настъпване на промяната.</w:t>
      </w:r>
    </w:p>
    <w:p w:rsidR="007E7E69" w:rsidRPr="00E728D8" w:rsidRDefault="007E7E69" w:rsidP="007E7E69">
      <w:pPr>
        <w:spacing w:after="0" w:line="240" w:lineRule="auto"/>
        <w:jc w:val="both"/>
        <w:rPr>
          <w:rFonts w:ascii="Cambria" w:eastAsia="Batang" w:hAnsi="Cambria" w:cs="Times New Roman"/>
          <w:b/>
          <w:sz w:val="24"/>
          <w:szCs w:val="24"/>
          <w:lang w:val="bg-BG" w:eastAsia="x-none"/>
        </w:rPr>
      </w:pPr>
    </w:p>
    <w:p w:rsidR="007E7E69" w:rsidRPr="00E728D8" w:rsidRDefault="007E7E69" w:rsidP="007E7E69">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sz w:val="24"/>
          <w:szCs w:val="24"/>
          <w:lang w:val="bg-BG" w:eastAsia="x-none"/>
        </w:rPr>
        <w:t xml:space="preserve">Настоящият договор се изготви и подписа в четири еднакви екземпляра – три за </w:t>
      </w:r>
      <w:r w:rsidRPr="00E728D8">
        <w:rPr>
          <w:rFonts w:ascii="Cambria" w:eastAsia="Batang" w:hAnsi="Cambria" w:cs="Times New Roman"/>
          <w:b/>
          <w:sz w:val="24"/>
          <w:szCs w:val="24"/>
          <w:lang w:val="bg-BG" w:eastAsia="x-none"/>
        </w:rPr>
        <w:t>ВЪЗЛОЖИТЕЛЯ</w:t>
      </w:r>
      <w:r w:rsidRPr="00E728D8">
        <w:rPr>
          <w:rFonts w:ascii="Cambria" w:eastAsia="Batang" w:hAnsi="Cambria" w:cs="Times New Roman"/>
          <w:sz w:val="24"/>
          <w:szCs w:val="24"/>
          <w:lang w:val="bg-BG" w:eastAsia="x-none"/>
        </w:rPr>
        <w:t xml:space="preserve"> и един за </w:t>
      </w:r>
      <w:r w:rsidRPr="00E728D8">
        <w:rPr>
          <w:rFonts w:ascii="Cambria" w:eastAsia="Batang" w:hAnsi="Cambria" w:cs="Times New Roman"/>
          <w:b/>
          <w:sz w:val="24"/>
          <w:szCs w:val="24"/>
          <w:lang w:val="bg-BG" w:eastAsia="x-none"/>
        </w:rPr>
        <w:t>ИЗПЪЛНИТЕЛЯ.</w:t>
      </w:r>
    </w:p>
    <w:p w:rsidR="007E7E69" w:rsidRPr="00E728D8" w:rsidRDefault="007E7E69" w:rsidP="007E7E69">
      <w:pPr>
        <w:spacing w:after="0" w:line="240" w:lineRule="auto"/>
        <w:ind w:firstLine="540"/>
        <w:jc w:val="both"/>
        <w:rPr>
          <w:rFonts w:ascii="Cambria" w:eastAsia="Batang" w:hAnsi="Cambria" w:cs="Times New Roman"/>
          <w:sz w:val="24"/>
          <w:szCs w:val="24"/>
          <w:lang w:val="bg-BG" w:eastAsia="x-none"/>
        </w:rPr>
      </w:pPr>
    </w:p>
    <w:p w:rsidR="007E7E69" w:rsidRPr="00E728D8" w:rsidRDefault="007E7E69" w:rsidP="007E7E69">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b/>
          <w:sz w:val="24"/>
          <w:szCs w:val="24"/>
          <w:lang w:val="bg-BG" w:eastAsia="x-none"/>
        </w:rPr>
        <w:t>ПРИЛОЖЕНИЯ:</w:t>
      </w:r>
    </w:p>
    <w:p w:rsidR="007E7E69" w:rsidRPr="00E728D8" w:rsidRDefault="007E7E69" w:rsidP="007E7E69">
      <w:pPr>
        <w:spacing w:after="0" w:line="240" w:lineRule="auto"/>
        <w:jc w:val="both"/>
        <w:outlineLvl w:val="0"/>
        <w:rPr>
          <w:rFonts w:ascii="Cambria" w:eastAsia="Batang" w:hAnsi="Cambria" w:cs="Times New Roman"/>
          <w:b/>
          <w:color w:val="000000"/>
          <w:sz w:val="24"/>
          <w:szCs w:val="24"/>
          <w:lang w:val="bg-BG"/>
        </w:rPr>
      </w:pPr>
      <w:r w:rsidRPr="00E728D8">
        <w:rPr>
          <w:rFonts w:ascii="Cambria" w:eastAsia="Batang" w:hAnsi="Cambria" w:cs="Times New Roman"/>
          <w:color w:val="000000"/>
          <w:sz w:val="24"/>
          <w:szCs w:val="24"/>
          <w:lang w:val="bg-BG"/>
        </w:rPr>
        <w:t xml:space="preserve">Приложение № 1 - Техническата спецификация на </w:t>
      </w:r>
      <w:r w:rsidRPr="00E728D8">
        <w:rPr>
          <w:rFonts w:ascii="Cambria" w:eastAsia="Batang" w:hAnsi="Cambria" w:cs="Times New Roman"/>
          <w:b/>
          <w:color w:val="000000"/>
          <w:sz w:val="24"/>
          <w:szCs w:val="24"/>
          <w:lang w:val="bg-BG"/>
        </w:rPr>
        <w:t>ВЪЗЛОЖИТЕЛЯ;</w:t>
      </w:r>
    </w:p>
    <w:p w:rsidR="007E7E69" w:rsidRPr="00E728D8" w:rsidRDefault="007E7E69" w:rsidP="007E7E69">
      <w:pPr>
        <w:spacing w:after="0" w:line="240" w:lineRule="auto"/>
        <w:jc w:val="both"/>
        <w:outlineLvl w:val="0"/>
        <w:rPr>
          <w:rFonts w:ascii="Cambria" w:eastAsia="Batang" w:hAnsi="Cambria" w:cs="Times New Roman"/>
          <w:b/>
          <w:color w:val="000000"/>
          <w:sz w:val="24"/>
          <w:szCs w:val="24"/>
          <w:lang w:val="bg-BG" w:eastAsia="bg-BG"/>
        </w:rPr>
      </w:pPr>
      <w:r w:rsidRPr="00E728D8">
        <w:rPr>
          <w:rFonts w:ascii="Cambria" w:eastAsia="Batang" w:hAnsi="Cambria" w:cs="Times New Roman"/>
          <w:color w:val="000000"/>
          <w:sz w:val="24"/>
          <w:szCs w:val="24"/>
          <w:lang w:val="bg-BG" w:eastAsia="bg-BG"/>
        </w:rPr>
        <w:t xml:space="preserve">Приложение № 2 - Оферта на </w:t>
      </w:r>
      <w:r w:rsidRPr="00E728D8">
        <w:rPr>
          <w:rFonts w:ascii="Cambria" w:eastAsia="Batang" w:hAnsi="Cambria" w:cs="Times New Roman"/>
          <w:b/>
          <w:color w:val="000000"/>
          <w:sz w:val="24"/>
          <w:szCs w:val="24"/>
          <w:lang w:val="bg-BG" w:eastAsia="bg-BG"/>
        </w:rPr>
        <w:t>ИЗПЪЛНИТЕЛЯ;</w:t>
      </w:r>
    </w:p>
    <w:p w:rsidR="007E7E69" w:rsidRPr="00E728D8" w:rsidRDefault="007E7E69" w:rsidP="007E7E69">
      <w:pPr>
        <w:spacing w:after="0" w:line="240" w:lineRule="auto"/>
        <w:jc w:val="both"/>
        <w:outlineLvl w:val="0"/>
        <w:rPr>
          <w:rFonts w:ascii="Cambria" w:eastAsia="Batang" w:hAnsi="Cambria" w:cs="Times New Roman"/>
          <w:b/>
          <w:color w:val="000000"/>
          <w:sz w:val="24"/>
          <w:szCs w:val="24"/>
          <w:lang w:val="bg-BG" w:eastAsia="bg-BG"/>
        </w:rPr>
      </w:pPr>
      <w:r w:rsidRPr="00E728D8">
        <w:rPr>
          <w:rFonts w:ascii="Cambria" w:eastAsia="Batang" w:hAnsi="Cambria" w:cs="Times New Roman"/>
          <w:color w:val="000000"/>
          <w:sz w:val="24"/>
          <w:szCs w:val="24"/>
          <w:lang w:val="bg-BG" w:eastAsia="bg-BG"/>
        </w:rPr>
        <w:t xml:space="preserve">Приложение № 2.1 - Техническото предложение на </w:t>
      </w:r>
      <w:r w:rsidRPr="00E728D8">
        <w:rPr>
          <w:rFonts w:ascii="Cambria" w:eastAsia="Batang" w:hAnsi="Cambria" w:cs="Times New Roman"/>
          <w:b/>
          <w:color w:val="000000"/>
          <w:sz w:val="24"/>
          <w:szCs w:val="24"/>
          <w:lang w:val="bg-BG" w:eastAsia="bg-BG"/>
        </w:rPr>
        <w:t>ИЗПЪЛНИТЕЛЯ;</w:t>
      </w:r>
    </w:p>
    <w:p w:rsidR="007E7E69" w:rsidRPr="00E728D8" w:rsidRDefault="007E7E69" w:rsidP="007E7E69">
      <w:pPr>
        <w:spacing w:after="0" w:line="240" w:lineRule="auto"/>
        <w:jc w:val="both"/>
        <w:outlineLvl w:val="0"/>
        <w:rPr>
          <w:rFonts w:ascii="Cambria" w:eastAsia="Batang" w:hAnsi="Cambria" w:cs="Times New Roman"/>
          <w:b/>
          <w:noProof/>
          <w:color w:val="FF0000"/>
          <w:sz w:val="24"/>
          <w:szCs w:val="24"/>
          <w:lang w:val="bg-BG" w:eastAsia="bg-BG"/>
        </w:rPr>
      </w:pPr>
      <w:r w:rsidRPr="00E728D8">
        <w:rPr>
          <w:rFonts w:ascii="Cambria" w:eastAsia="Batang" w:hAnsi="Cambria" w:cs="Times New Roman"/>
          <w:color w:val="000000"/>
          <w:sz w:val="24"/>
          <w:szCs w:val="24"/>
          <w:lang w:val="bg-BG" w:eastAsia="bg-BG"/>
        </w:rPr>
        <w:t>Приложение № 2.2</w:t>
      </w:r>
      <w:r w:rsidRPr="00E728D8">
        <w:rPr>
          <w:rFonts w:ascii="Cambria" w:eastAsia="Batang" w:hAnsi="Cambria" w:cs="Times New Roman"/>
          <w:color w:val="000000"/>
          <w:sz w:val="24"/>
          <w:szCs w:val="24"/>
          <w:lang w:val="bg-BG"/>
        </w:rPr>
        <w:t xml:space="preserve"> - </w:t>
      </w:r>
      <w:r w:rsidRPr="00E728D8">
        <w:rPr>
          <w:rFonts w:ascii="Cambria" w:eastAsia="Batang" w:hAnsi="Cambria" w:cs="Times New Roman"/>
          <w:color w:val="000000"/>
          <w:sz w:val="24"/>
          <w:szCs w:val="24"/>
          <w:lang w:val="bg-BG" w:eastAsia="bg-BG"/>
        </w:rPr>
        <w:t xml:space="preserve">Ценовото предложение на </w:t>
      </w:r>
      <w:r w:rsidRPr="00E728D8">
        <w:rPr>
          <w:rFonts w:ascii="Cambria" w:eastAsia="Batang" w:hAnsi="Cambria" w:cs="Times New Roman"/>
          <w:b/>
          <w:color w:val="000000"/>
          <w:sz w:val="24"/>
          <w:szCs w:val="24"/>
          <w:lang w:val="bg-BG" w:eastAsia="bg-BG"/>
        </w:rPr>
        <w:t>ИЗПЪЛНИТЕЛЯ</w:t>
      </w:r>
    </w:p>
    <w:p w:rsidR="007E7E69" w:rsidRPr="00E728D8" w:rsidRDefault="007E7E69" w:rsidP="007E7E69">
      <w:pPr>
        <w:spacing w:after="0" w:line="240" w:lineRule="auto"/>
        <w:jc w:val="both"/>
        <w:outlineLvl w:val="0"/>
        <w:rPr>
          <w:rFonts w:ascii="Cambria" w:eastAsia="Batang" w:hAnsi="Cambria" w:cs="Times New Roman"/>
          <w:b/>
          <w:noProof/>
          <w:color w:val="000000"/>
          <w:sz w:val="24"/>
          <w:szCs w:val="24"/>
          <w:lang w:val="bg-BG" w:eastAsia="bg-BG"/>
        </w:rPr>
      </w:pPr>
    </w:p>
    <w:p w:rsidR="007E7E69" w:rsidRPr="00E728D8" w:rsidRDefault="007E7E69" w:rsidP="007E7E69">
      <w:pPr>
        <w:spacing w:after="0" w:line="240" w:lineRule="auto"/>
        <w:jc w:val="both"/>
        <w:rPr>
          <w:rFonts w:ascii="Cambria" w:eastAsia="Calibri" w:hAnsi="Cambria" w:cs="Times New Roman"/>
          <w:b/>
          <w:sz w:val="24"/>
          <w:szCs w:val="24"/>
          <w:lang w:val="bg-BG"/>
        </w:rPr>
      </w:pPr>
    </w:p>
    <w:p w:rsidR="007E7E69" w:rsidRPr="00E728D8" w:rsidRDefault="007E7E69" w:rsidP="007E7E69">
      <w:pPr>
        <w:spacing w:after="0" w:line="240" w:lineRule="auto"/>
        <w:jc w:val="both"/>
        <w:rPr>
          <w:rFonts w:ascii="Cambria" w:eastAsia="Calibri" w:hAnsi="Cambria" w:cs="Times New Roman"/>
          <w:b/>
          <w:sz w:val="24"/>
          <w:szCs w:val="24"/>
          <w:lang w:val="bg-BG"/>
        </w:rPr>
      </w:pPr>
      <w:r w:rsidRPr="00E728D8">
        <w:rPr>
          <w:rFonts w:ascii="Cambria" w:eastAsia="Calibri" w:hAnsi="Cambria" w:cs="Times New Roman"/>
          <w:b/>
          <w:sz w:val="24"/>
          <w:szCs w:val="24"/>
          <w:lang w:val="bg-BG"/>
        </w:rPr>
        <w:t xml:space="preserve">За ВЪЗЛОЖИТЕЛЯ:…………………                       </w:t>
      </w:r>
      <w:r w:rsidRPr="00E728D8">
        <w:rPr>
          <w:rFonts w:ascii="Cambria" w:eastAsia="Calibri" w:hAnsi="Cambria" w:cs="Times New Roman"/>
          <w:b/>
          <w:sz w:val="24"/>
          <w:szCs w:val="24"/>
          <w:lang w:val="bg-BG"/>
        </w:rPr>
        <w:tab/>
        <w:t xml:space="preserve">За ИЗПЪЛНИТЕЛЯ: </w:t>
      </w:r>
    </w:p>
    <w:p w:rsidR="007E7E69" w:rsidRPr="00E728D8" w:rsidRDefault="007E7E69" w:rsidP="007E7E69">
      <w:pPr>
        <w:spacing w:after="0" w:line="240" w:lineRule="auto"/>
        <w:jc w:val="both"/>
        <w:rPr>
          <w:rFonts w:ascii="Cambria" w:eastAsia="Calibri" w:hAnsi="Cambria" w:cs="Times New Roman"/>
          <w:b/>
          <w:sz w:val="24"/>
          <w:szCs w:val="24"/>
          <w:lang w:val="bg-BG"/>
        </w:rPr>
      </w:pPr>
    </w:p>
    <w:p w:rsidR="007E7E69" w:rsidRPr="00E728D8" w:rsidRDefault="007E7E69" w:rsidP="007E7E69">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проф. д-р арх. Иван Евгени Данов</w:t>
      </w:r>
      <w:r w:rsidRPr="00E728D8">
        <w:rPr>
          <w:rFonts w:ascii="Cambria" w:eastAsia="Calibri" w:hAnsi="Cambria" w:cs="Times New Roman"/>
          <w:b/>
          <w:smallCaps/>
          <w:sz w:val="24"/>
          <w:szCs w:val="24"/>
          <w:lang w:val="bg-BG"/>
        </w:rPr>
        <w:tab/>
      </w:r>
      <w:r w:rsidRPr="00E728D8">
        <w:rPr>
          <w:rFonts w:ascii="Cambria" w:eastAsia="Calibri" w:hAnsi="Cambria" w:cs="Times New Roman"/>
          <w:b/>
          <w:smallCaps/>
          <w:sz w:val="24"/>
          <w:szCs w:val="24"/>
          <w:lang w:val="bg-BG"/>
        </w:rPr>
        <w:tab/>
        <w:t xml:space="preserve">    </w:t>
      </w:r>
    </w:p>
    <w:p w:rsidR="007E7E69" w:rsidRPr="00E728D8" w:rsidRDefault="007E7E69" w:rsidP="007E7E69">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 xml:space="preserve"> министър на инвестиционното </w:t>
      </w:r>
    </w:p>
    <w:p w:rsidR="007E7E69" w:rsidRPr="00E728D8" w:rsidRDefault="007E7E69" w:rsidP="007E7E69">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проектиране</w:t>
      </w:r>
    </w:p>
    <w:p w:rsidR="007E7E69" w:rsidRPr="00E728D8" w:rsidRDefault="007E7E69" w:rsidP="007E7E69">
      <w:pPr>
        <w:spacing w:after="0" w:line="240" w:lineRule="auto"/>
        <w:jc w:val="both"/>
        <w:rPr>
          <w:rFonts w:ascii="Cambria" w:eastAsia="Calibri" w:hAnsi="Cambria" w:cs="Times New Roman"/>
          <w:sz w:val="24"/>
          <w:szCs w:val="24"/>
          <w:lang w:val="bg-BG"/>
        </w:rPr>
      </w:pPr>
    </w:p>
    <w:p w:rsidR="007E7E69" w:rsidRPr="00E728D8" w:rsidRDefault="007E7E69" w:rsidP="007E7E69">
      <w:pPr>
        <w:spacing w:after="0" w:line="240" w:lineRule="auto"/>
        <w:jc w:val="both"/>
        <w:rPr>
          <w:rFonts w:ascii="Cambria" w:eastAsia="Calibri" w:hAnsi="Cambria" w:cs="Times New Roman"/>
          <w:sz w:val="24"/>
          <w:szCs w:val="24"/>
          <w:lang w:val="bg-BG"/>
        </w:rPr>
      </w:pPr>
    </w:p>
    <w:p w:rsidR="007E7E69" w:rsidRPr="00E728D8" w:rsidRDefault="007E7E69" w:rsidP="007E7E69">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Орфей Цветанов Флоров</w:t>
      </w:r>
    </w:p>
    <w:p w:rsidR="009D3023" w:rsidRPr="0087536A" w:rsidRDefault="007E7E69" w:rsidP="007E7E69">
      <w:pPr>
        <w:spacing w:after="0" w:line="240" w:lineRule="auto"/>
        <w:jc w:val="both"/>
        <w:rPr>
          <w:rFonts w:ascii="Times New Roman" w:eastAsia="Batang" w:hAnsi="Times New Roman" w:cs="Times New Roman"/>
          <w:color w:val="000000"/>
          <w:sz w:val="28"/>
          <w:szCs w:val="20"/>
          <w:u w:val="single"/>
          <w:lang w:val="bg-BG" w:eastAsia="bg-BG"/>
        </w:rPr>
      </w:pPr>
      <w:r w:rsidRPr="00E728D8">
        <w:rPr>
          <w:rFonts w:ascii="Cambria" w:eastAsia="Batang" w:hAnsi="Cambria" w:cs="Times New Roman"/>
          <w:b/>
          <w:smallCaps/>
          <w:color w:val="000000"/>
          <w:sz w:val="24"/>
          <w:szCs w:val="24"/>
          <w:lang w:val="bg-BG" w:eastAsia="bg-BG"/>
        </w:rPr>
        <w:t xml:space="preserve">Началник отдел Финансово-счетоводен  </w:t>
      </w:r>
    </w:p>
    <w:sectPr w:rsidR="009D3023" w:rsidRPr="0087536A" w:rsidSect="00183009">
      <w:footerReference w:type="default" r:id="rId31"/>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451" w:rsidRDefault="00871451" w:rsidP="00D72940">
      <w:pPr>
        <w:spacing w:after="0" w:line="240" w:lineRule="auto"/>
      </w:pPr>
      <w:r>
        <w:separator/>
      </w:r>
    </w:p>
  </w:endnote>
  <w:endnote w:type="continuationSeparator" w:id="0">
    <w:p w:rsidR="00871451" w:rsidRDefault="00871451" w:rsidP="00D72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u w:val="none"/>
      </w:rPr>
      <w:id w:val="-1549753269"/>
      <w:docPartObj>
        <w:docPartGallery w:val="Page Numbers (Bottom of Page)"/>
        <w:docPartUnique/>
      </w:docPartObj>
    </w:sdtPr>
    <w:sdtEndPr/>
    <w:sdtContent>
      <w:sdt>
        <w:sdtPr>
          <w:rPr>
            <w:u w:val="none"/>
          </w:rPr>
          <w:id w:val="-1669238322"/>
          <w:docPartObj>
            <w:docPartGallery w:val="Page Numbers (Top of Page)"/>
            <w:docPartUnique/>
          </w:docPartObj>
        </w:sdtPr>
        <w:sdtEndPr/>
        <w:sdtContent>
          <w:p w:rsidR="00871451" w:rsidRPr="00871451" w:rsidRDefault="00871451" w:rsidP="00183009">
            <w:pPr>
              <w:pStyle w:val="Footer"/>
              <w:jc w:val="right"/>
              <w:rPr>
                <w:u w:val="none"/>
              </w:rPr>
            </w:pPr>
            <w:r w:rsidRPr="00871451">
              <w:rPr>
                <w:sz w:val="22"/>
                <w:szCs w:val="22"/>
                <w:u w:val="none"/>
                <w:lang w:val="bg-BG"/>
              </w:rPr>
              <w:t>Стр.</w:t>
            </w:r>
            <w:r w:rsidRPr="00871451">
              <w:rPr>
                <w:sz w:val="22"/>
                <w:szCs w:val="22"/>
                <w:u w:val="none"/>
              </w:rPr>
              <w:t xml:space="preserve"> </w:t>
            </w:r>
            <w:r w:rsidRPr="00871451">
              <w:rPr>
                <w:b/>
                <w:bCs/>
                <w:sz w:val="22"/>
                <w:szCs w:val="22"/>
                <w:u w:val="none"/>
              </w:rPr>
              <w:fldChar w:fldCharType="begin"/>
            </w:r>
            <w:r w:rsidRPr="00871451">
              <w:rPr>
                <w:b/>
                <w:bCs/>
                <w:sz w:val="22"/>
                <w:szCs w:val="22"/>
                <w:u w:val="none"/>
              </w:rPr>
              <w:instrText xml:space="preserve"> PAGE </w:instrText>
            </w:r>
            <w:r w:rsidRPr="00871451">
              <w:rPr>
                <w:b/>
                <w:bCs/>
                <w:sz w:val="22"/>
                <w:szCs w:val="22"/>
                <w:u w:val="none"/>
              </w:rPr>
              <w:fldChar w:fldCharType="separate"/>
            </w:r>
            <w:r w:rsidR="00597392">
              <w:rPr>
                <w:b/>
                <w:bCs/>
                <w:noProof/>
                <w:sz w:val="22"/>
                <w:szCs w:val="22"/>
                <w:u w:val="none"/>
              </w:rPr>
              <w:t>70</w:t>
            </w:r>
            <w:r w:rsidRPr="00871451">
              <w:rPr>
                <w:b/>
                <w:bCs/>
                <w:sz w:val="22"/>
                <w:szCs w:val="22"/>
                <w:u w:val="none"/>
              </w:rPr>
              <w:fldChar w:fldCharType="end"/>
            </w:r>
            <w:r w:rsidRPr="00871451">
              <w:rPr>
                <w:sz w:val="22"/>
                <w:szCs w:val="22"/>
                <w:u w:val="none"/>
              </w:rPr>
              <w:t xml:space="preserve"> </w:t>
            </w:r>
            <w:r w:rsidRPr="00871451">
              <w:rPr>
                <w:sz w:val="22"/>
                <w:szCs w:val="22"/>
                <w:u w:val="none"/>
                <w:lang w:val="bg-BG"/>
              </w:rPr>
              <w:t>от</w:t>
            </w:r>
            <w:r w:rsidRPr="00871451">
              <w:rPr>
                <w:sz w:val="22"/>
                <w:szCs w:val="22"/>
                <w:u w:val="none"/>
              </w:rPr>
              <w:t xml:space="preserve"> </w:t>
            </w:r>
            <w:r w:rsidRPr="00871451">
              <w:rPr>
                <w:b/>
                <w:bCs/>
                <w:sz w:val="22"/>
                <w:szCs w:val="22"/>
                <w:u w:val="none"/>
              </w:rPr>
              <w:fldChar w:fldCharType="begin"/>
            </w:r>
            <w:r w:rsidRPr="00871451">
              <w:rPr>
                <w:b/>
                <w:bCs/>
                <w:sz w:val="22"/>
                <w:szCs w:val="22"/>
                <w:u w:val="none"/>
              </w:rPr>
              <w:instrText xml:space="preserve"> NUMPAGES  </w:instrText>
            </w:r>
            <w:r w:rsidRPr="00871451">
              <w:rPr>
                <w:b/>
                <w:bCs/>
                <w:sz w:val="22"/>
                <w:szCs w:val="22"/>
                <w:u w:val="none"/>
              </w:rPr>
              <w:fldChar w:fldCharType="separate"/>
            </w:r>
            <w:r w:rsidR="00597392">
              <w:rPr>
                <w:b/>
                <w:bCs/>
                <w:noProof/>
                <w:sz w:val="22"/>
                <w:szCs w:val="22"/>
                <w:u w:val="none"/>
              </w:rPr>
              <w:t>76</w:t>
            </w:r>
            <w:r w:rsidRPr="00871451">
              <w:rPr>
                <w:b/>
                <w:bCs/>
                <w:sz w:val="22"/>
                <w:szCs w:val="22"/>
                <w:u w:val="none"/>
              </w:rPr>
              <w:fldChar w:fldCharType="end"/>
            </w:r>
          </w:p>
        </w:sdtContent>
      </w:sdt>
    </w:sdtContent>
  </w:sdt>
  <w:p w:rsidR="00871451" w:rsidRDefault="008714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451" w:rsidRDefault="00871451" w:rsidP="00D72940">
      <w:pPr>
        <w:spacing w:after="0" w:line="240" w:lineRule="auto"/>
      </w:pPr>
      <w:r>
        <w:separator/>
      </w:r>
    </w:p>
  </w:footnote>
  <w:footnote w:type="continuationSeparator" w:id="0">
    <w:p w:rsidR="00871451" w:rsidRDefault="00871451" w:rsidP="00D72940">
      <w:pPr>
        <w:spacing w:after="0" w:line="240" w:lineRule="auto"/>
      </w:pPr>
      <w:r>
        <w:continuationSeparator/>
      </w:r>
    </w:p>
  </w:footnote>
  <w:footnote w:id="1">
    <w:p w:rsidR="00871451" w:rsidRDefault="00871451" w:rsidP="00D72940">
      <w:pPr>
        <w:pStyle w:val="NormalWeb"/>
        <w:spacing w:before="0" w:beforeAutospacing="0" w:after="0" w:afterAutospacing="0"/>
        <w:ind w:firstLine="689"/>
        <w:rPr>
          <w:rFonts w:ascii="Cambria" w:hAnsi="Cambria" w:cs="Verdana"/>
          <w:sz w:val="15"/>
          <w:szCs w:val="15"/>
          <w:lang w:val="ru-RU"/>
        </w:rPr>
      </w:pPr>
      <w:r>
        <w:rPr>
          <w:rStyle w:val="FootnoteReference"/>
          <w:rFonts w:ascii="Cambria" w:hAnsi="Cambria"/>
          <w:lang w:val="ru-RU"/>
        </w:rPr>
        <w:t>*</w:t>
      </w:r>
      <w:r>
        <w:rPr>
          <w:rFonts w:ascii="Cambria" w:hAnsi="Cambria"/>
          <w:lang w:val="ru-RU"/>
        </w:rPr>
        <w:t xml:space="preserve"> </w:t>
      </w:r>
      <w:r>
        <w:rPr>
          <w:rFonts w:ascii="Cambria" w:hAnsi="Cambria"/>
          <w:i/>
          <w:iCs/>
          <w:sz w:val="16"/>
          <w:szCs w:val="16"/>
          <w:lang w:val="ru-RU"/>
        </w:rPr>
        <w:t>Декларация се подписва от:</w:t>
      </w:r>
      <w:r>
        <w:rPr>
          <w:rFonts w:ascii="Cambria" w:hAnsi="Cambria" w:cs="Verdana"/>
          <w:sz w:val="15"/>
          <w:szCs w:val="15"/>
          <w:lang w:val="ru-RU"/>
        </w:rPr>
        <w:t xml:space="preserve"> </w:t>
      </w:r>
    </w:p>
    <w:p w:rsidR="00871451" w:rsidRDefault="00871451"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1. при събирателно дружество -  лицата по </w:t>
      </w:r>
      <w:hyperlink r:id="rId1" w:tgtFrame="_parent" w:history="1">
        <w:r>
          <w:rPr>
            <w:rStyle w:val="Hyperlink"/>
            <w:rFonts w:ascii="Cambria" w:hAnsi="Cambria"/>
            <w:i/>
            <w:iCs/>
            <w:sz w:val="16"/>
            <w:szCs w:val="16"/>
            <w:lang w:val="ru-RU"/>
          </w:rPr>
          <w:t>чл. 84, ал. 1</w:t>
        </w:r>
      </w:hyperlink>
      <w:r>
        <w:rPr>
          <w:rFonts w:ascii="Cambria" w:hAnsi="Cambria"/>
          <w:i/>
          <w:iCs/>
          <w:sz w:val="16"/>
          <w:szCs w:val="16"/>
          <w:lang w:val="ru-RU"/>
        </w:rPr>
        <w:t xml:space="preserve"> и </w:t>
      </w:r>
      <w:hyperlink r:id="rId2" w:tgtFrame="_parent" w:history="1">
        <w:r>
          <w:rPr>
            <w:rStyle w:val="Hyperlink"/>
            <w:rFonts w:ascii="Cambria" w:hAnsi="Cambria"/>
            <w:i/>
            <w:iCs/>
            <w:sz w:val="16"/>
            <w:szCs w:val="16"/>
            <w:lang w:val="ru-RU"/>
          </w:rPr>
          <w:t>чл. 89, ал. 1</w:t>
        </w:r>
      </w:hyperlink>
      <w:r>
        <w:rPr>
          <w:rFonts w:ascii="Cambria" w:hAnsi="Cambria"/>
          <w:i/>
          <w:iCs/>
          <w:sz w:val="16"/>
          <w:szCs w:val="16"/>
          <w:lang w:val="ru-RU"/>
        </w:rPr>
        <w:t xml:space="preserve"> от Търговския закон;</w:t>
      </w:r>
    </w:p>
    <w:p w:rsidR="00871451" w:rsidRDefault="00871451"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2. при командитно дружество -  лицата по </w:t>
      </w:r>
      <w:hyperlink r:id="rId3" w:tgtFrame="_parent" w:history="1">
        <w:r>
          <w:rPr>
            <w:rStyle w:val="Hyperlink"/>
            <w:rFonts w:ascii="Cambria" w:hAnsi="Cambria"/>
            <w:i/>
            <w:iCs/>
            <w:sz w:val="16"/>
            <w:szCs w:val="16"/>
            <w:lang w:val="ru-RU"/>
          </w:rPr>
          <w:t>чл. 105</w:t>
        </w:r>
      </w:hyperlink>
      <w:r>
        <w:rPr>
          <w:rFonts w:ascii="Cambria" w:hAnsi="Cambria"/>
          <w:i/>
          <w:iCs/>
          <w:sz w:val="16"/>
          <w:szCs w:val="16"/>
          <w:lang w:val="ru-RU"/>
        </w:rPr>
        <w:t xml:space="preserve"> от Търговския закон, без ограничено отговорните съдружници;</w:t>
      </w:r>
    </w:p>
    <w:p w:rsidR="00871451" w:rsidRDefault="00871451"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3. при дружество с ограничена отговорност -  лицата по </w:t>
      </w:r>
      <w:hyperlink r:id="rId4" w:tgtFrame="_parent" w:history="1">
        <w:r>
          <w:rPr>
            <w:rStyle w:val="Hyperlink"/>
            <w:rFonts w:ascii="Cambria" w:hAnsi="Cambria"/>
            <w:i/>
            <w:iCs/>
            <w:sz w:val="16"/>
            <w:szCs w:val="16"/>
            <w:lang w:val="ru-RU"/>
          </w:rPr>
          <w:t>чл. 141, ал. 2</w:t>
        </w:r>
      </w:hyperlink>
      <w:r>
        <w:rPr>
          <w:rFonts w:ascii="Cambria" w:hAnsi="Cambria"/>
          <w:i/>
          <w:iCs/>
          <w:sz w:val="16"/>
          <w:szCs w:val="16"/>
          <w:lang w:val="ru-RU"/>
        </w:rPr>
        <w:t xml:space="preserve"> от Търговския закон, а при еднолично дружество с ограничена отговорност - лицата по </w:t>
      </w:r>
      <w:hyperlink r:id="rId5" w:tgtFrame="_parent" w:history="1">
        <w:r>
          <w:rPr>
            <w:rStyle w:val="Hyperlink"/>
            <w:rFonts w:ascii="Cambria" w:hAnsi="Cambria"/>
            <w:i/>
            <w:iCs/>
            <w:sz w:val="16"/>
            <w:szCs w:val="16"/>
            <w:lang w:val="ru-RU"/>
          </w:rPr>
          <w:t>чл. 147, ал. 1</w:t>
        </w:r>
      </w:hyperlink>
      <w:r>
        <w:rPr>
          <w:rFonts w:ascii="Cambria" w:hAnsi="Cambria"/>
          <w:i/>
          <w:iCs/>
          <w:sz w:val="16"/>
          <w:szCs w:val="16"/>
          <w:lang w:val="ru-RU"/>
        </w:rPr>
        <w:t xml:space="preserve"> от Търговския закон;</w:t>
      </w:r>
    </w:p>
    <w:p w:rsidR="00871451" w:rsidRDefault="00871451"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 xml:space="preserve">4. при акционерно дружество - овластените лица по </w:t>
      </w:r>
      <w:hyperlink r:id="rId6" w:tgtFrame="_parent" w:history="1">
        <w:r>
          <w:rPr>
            <w:rStyle w:val="Hyperlink"/>
            <w:rFonts w:ascii="Cambria" w:hAnsi="Cambria"/>
            <w:i/>
            <w:iCs/>
            <w:sz w:val="16"/>
            <w:szCs w:val="16"/>
            <w:lang w:val="ru-RU"/>
          </w:rPr>
          <w:t>чл. 235, ал. 2</w:t>
        </w:r>
      </w:hyperlink>
      <w:r>
        <w:rPr>
          <w:rFonts w:ascii="Cambria" w:hAnsi="Cambria"/>
          <w:i/>
          <w:iCs/>
          <w:sz w:val="16"/>
          <w:szCs w:val="16"/>
          <w:lang w:val="ru-RU"/>
        </w:rPr>
        <w:t xml:space="preserve"> от Търговския закон, а при липса на овластяване -  лицата по </w:t>
      </w:r>
      <w:hyperlink r:id="rId7" w:tgtFrame="_parent" w:history="1">
        <w:r>
          <w:rPr>
            <w:rStyle w:val="Hyperlink"/>
            <w:rFonts w:ascii="Cambria" w:hAnsi="Cambria"/>
            <w:i/>
            <w:iCs/>
            <w:sz w:val="16"/>
            <w:szCs w:val="16"/>
            <w:lang w:val="ru-RU"/>
          </w:rPr>
          <w:t>чл. 235, ал. 1</w:t>
        </w:r>
      </w:hyperlink>
      <w:r>
        <w:rPr>
          <w:rFonts w:ascii="Cambria" w:hAnsi="Cambria"/>
          <w:i/>
          <w:iCs/>
          <w:sz w:val="16"/>
          <w:szCs w:val="16"/>
          <w:lang w:val="ru-RU"/>
        </w:rPr>
        <w:t xml:space="preserve"> от Търговския закон;</w:t>
      </w:r>
    </w:p>
    <w:p w:rsidR="00871451" w:rsidRDefault="00871451" w:rsidP="00D72940">
      <w:pPr>
        <w:pStyle w:val="NormalWeb"/>
        <w:spacing w:before="0" w:beforeAutospacing="0" w:after="0" w:afterAutospacing="0"/>
        <w:ind w:firstLine="689"/>
        <w:rPr>
          <w:rFonts w:ascii="Cambria" w:hAnsi="Cambria"/>
          <w:i/>
          <w:iCs/>
          <w:sz w:val="16"/>
          <w:szCs w:val="16"/>
        </w:rPr>
      </w:pPr>
      <w:r>
        <w:rPr>
          <w:rFonts w:ascii="Cambria" w:hAnsi="Cambria"/>
          <w:i/>
          <w:iCs/>
          <w:sz w:val="16"/>
          <w:szCs w:val="16"/>
          <w:lang w:val="ru-RU"/>
        </w:rPr>
        <w:t xml:space="preserve">5. при командитно дружество с акции - лицата по </w:t>
      </w:r>
      <w:hyperlink r:id="rId8" w:tgtFrame="_parent" w:history="1">
        <w:r>
          <w:rPr>
            <w:rStyle w:val="Hyperlink"/>
            <w:rFonts w:ascii="Cambria" w:hAnsi="Cambria"/>
            <w:i/>
            <w:iCs/>
            <w:sz w:val="16"/>
            <w:szCs w:val="16"/>
            <w:lang w:val="ru-RU"/>
          </w:rPr>
          <w:t>чл. 244, ал. 4</w:t>
        </w:r>
      </w:hyperlink>
      <w:r>
        <w:rPr>
          <w:rFonts w:ascii="Cambria" w:hAnsi="Cambria"/>
          <w:i/>
          <w:iCs/>
          <w:sz w:val="16"/>
          <w:szCs w:val="16"/>
          <w:lang w:val="ru-RU"/>
        </w:rPr>
        <w:t xml:space="preserve"> от Търговския закон;</w:t>
      </w:r>
    </w:p>
    <w:p w:rsidR="00871451" w:rsidRDefault="00871451"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lang w:val="ru-RU"/>
        </w:rPr>
        <w:t>6.</w:t>
      </w:r>
      <w:r>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871451" w:rsidRDefault="00871451" w:rsidP="00D72940">
      <w:pPr>
        <w:pStyle w:val="NormalWeb"/>
        <w:spacing w:before="0" w:beforeAutospacing="0" w:after="0" w:afterAutospacing="0"/>
        <w:ind w:firstLine="689"/>
        <w:rPr>
          <w:rFonts w:ascii="Cambria" w:hAnsi="Cambria"/>
          <w:i/>
          <w:iCs/>
          <w:sz w:val="16"/>
          <w:szCs w:val="16"/>
          <w:lang w:val="ru-RU"/>
        </w:rPr>
      </w:pPr>
      <w:r>
        <w:rPr>
          <w:rFonts w:ascii="Cambria" w:hAnsi="Cambria"/>
          <w:i/>
          <w:iCs/>
          <w:sz w:val="16"/>
          <w:szCs w:val="16"/>
        </w:rPr>
        <w:t>В случаите по т. 1 - 6 -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w:t>
      </w:r>
    </w:p>
  </w:footnote>
  <w:footnote w:id="2">
    <w:p w:rsidR="00871451" w:rsidRDefault="00871451" w:rsidP="00D72940">
      <w:pPr>
        <w:pStyle w:val="NormalWeb"/>
        <w:spacing w:before="0" w:beforeAutospacing="0" w:after="0" w:afterAutospacing="0"/>
        <w:ind w:firstLine="689"/>
        <w:jc w:val="both"/>
        <w:rPr>
          <w:rFonts w:ascii="Cambria" w:hAnsi="Cambria"/>
          <w:i/>
          <w:iCs/>
          <w:sz w:val="16"/>
          <w:szCs w:val="16"/>
        </w:rPr>
      </w:pPr>
      <w:r>
        <w:rPr>
          <w:rStyle w:val="FootnoteReference"/>
          <w:rFonts w:ascii="Cambria" w:hAnsi="Cambria"/>
          <w:lang w:val="ru-RU"/>
        </w:rPr>
        <w:t>*</w:t>
      </w:r>
      <w:r>
        <w:rPr>
          <w:rFonts w:ascii="Cambria" w:hAnsi="Cambria"/>
          <w:i/>
          <w:iCs/>
          <w:sz w:val="16"/>
          <w:szCs w:val="16"/>
          <w:lang w:val="ru-RU"/>
        </w:rPr>
        <w:t xml:space="preserve">Декларацията се подписва, съгласно чл. 47, ал. 6 от ЗОП, от едно от </w:t>
      </w:r>
      <w:r>
        <w:rPr>
          <w:rFonts w:ascii="Cambria" w:hAnsi="Cambria"/>
          <w:i/>
          <w:iCs/>
          <w:sz w:val="16"/>
          <w:szCs w:val="16"/>
        </w:rPr>
        <w:t>лицето</w:t>
      </w:r>
      <w:r>
        <w:rPr>
          <w:rFonts w:ascii="Cambria" w:hAnsi="Cambria"/>
          <w:i/>
          <w:iCs/>
          <w:sz w:val="16"/>
          <w:szCs w:val="16"/>
          <w:lang w:val="ru-RU"/>
        </w:rPr>
        <w:t>/лицата</w:t>
      </w:r>
      <w:r>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871451" w:rsidRDefault="00871451" w:rsidP="00D72940">
      <w:pPr>
        <w:pStyle w:val="FootnoteText"/>
        <w:rPr>
          <w:rFonts w:ascii="Cambria" w:hAnsi="Cambria"/>
          <w:i/>
          <w:iCs/>
          <w:sz w:val="16"/>
          <w:szCs w:val="16"/>
        </w:rPr>
      </w:pPr>
      <w:r>
        <w:rPr>
          <w:rStyle w:val="FootnoteReference"/>
          <w:rFonts w:ascii="Cambria" w:hAnsi="Cambria"/>
        </w:rPr>
        <w:footnoteRef/>
      </w:r>
      <w:r>
        <w:rPr>
          <w:rFonts w:ascii="Cambria" w:hAnsi="Cambria"/>
          <w:lang w:val="ru-RU"/>
        </w:rPr>
        <w:t xml:space="preserve"> </w:t>
      </w:r>
      <w:r>
        <w:rPr>
          <w:rFonts w:ascii="Cambria" w:hAnsi="Cambria"/>
          <w:i/>
          <w:iCs/>
        </w:rPr>
        <w:t>П</w:t>
      </w:r>
      <w:r>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Pr>
          <w:rFonts w:ascii="Cambria" w:hAnsi="Cambria"/>
          <w:i/>
          <w:iCs/>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014"/>
    <w:multiLevelType w:val="hybridMultilevel"/>
    <w:tmpl w:val="30407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24BEB"/>
    <w:multiLevelType w:val="hybridMultilevel"/>
    <w:tmpl w:val="695A2412"/>
    <w:lvl w:ilvl="0" w:tplc="EFFA0492">
      <w:start w:val="1"/>
      <w:numFmt w:val="decimal"/>
      <w:lvlText w:val="%1."/>
      <w:lvlJc w:val="left"/>
      <w:pPr>
        <w:ind w:left="4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3D61DDF"/>
    <w:multiLevelType w:val="hybridMultilevel"/>
    <w:tmpl w:val="04C66E4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17635770"/>
    <w:multiLevelType w:val="hybridMultilevel"/>
    <w:tmpl w:val="9CB4334E"/>
    <w:lvl w:ilvl="0" w:tplc="406000FE">
      <w:start w:val="1"/>
      <w:numFmt w:val="russianLower"/>
      <w:pStyle w:val="ListBullet"/>
      <w:lvlText w:val="%1)"/>
      <w:lvlJc w:val="left"/>
      <w:pPr>
        <w:tabs>
          <w:tab w:val="num" w:pos="3240"/>
        </w:tabs>
        <w:ind w:left="3240" w:hanging="360"/>
      </w:pPr>
    </w:lvl>
    <w:lvl w:ilvl="1" w:tplc="04090019">
      <w:start w:val="1"/>
      <w:numFmt w:val="lowerLetter"/>
      <w:lvlText w:val="%2."/>
      <w:lvlJc w:val="left"/>
      <w:pPr>
        <w:tabs>
          <w:tab w:val="num" w:pos="2160"/>
        </w:tabs>
        <w:ind w:left="2160" w:hanging="360"/>
      </w:pPr>
    </w:lvl>
    <w:lvl w:ilvl="2" w:tplc="9CF63AB4">
      <w:start w:val="1"/>
      <w:numFmt w:val="russianLower"/>
      <w:lvlText w:val="%3)"/>
      <w:lvlJc w:val="left"/>
      <w:pPr>
        <w:tabs>
          <w:tab w:val="num" w:pos="3060"/>
        </w:tabs>
        <w:ind w:left="3060" w:hanging="360"/>
      </w:pPr>
      <w:rPr>
        <w:lang w:val="bg-BG"/>
      </w:r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start w:val="1"/>
      <w:numFmt w:val="bullet"/>
      <w:lvlText w:val="o"/>
      <w:lvlJc w:val="left"/>
      <w:pPr>
        <w:tabs>
          <w:tab w:val="num" w:pos="2246"/>
        </w:tabs>
        <w:ind w:left="2246" w:hanging="360"/>
      </w:pPr>
      <w:rPr>
        <w:rFonts w:ascii="Courier New" w:hAnsi="Courier New" w:cs="Courier New" w:hint="default"/>
      </w:rPr>
    </w:lvl>
    <w:lvl w:ilvl="2" w:tplc="04020005">
      <w:start w:val="1"/>
      <w:numFmt w:val="bullet"/>
      <w:lvlText w:val=""/>
      <w:lvlJc w:val="left"/>
      <w:pPr>
        <w:tabs>
          <w:tab w:val="num" w:pos="2966"/>
        </w:tabs>
        <w:ind w:left="2966" w:hanging="360"/>
      </w:pPr>
      <w:rPr>
        <w:rFonts w:ascii="Wingdings" w:hAnsi="Wingdings" w:hint="default"/>
      </w:rPr>
    </w:lvl>
    <w:lvl w:ilvl="3" w:tplc="04020001">
      <w:start w:val="1"/>
      <w:numFmt w:val="bullet"/>
      <w:lvlText w:val=""/>
      <w:lvlJc w:val="left"/>
      <w:pPr>
        <w:tabs>
          <w:tab w:val="num" w:pos="3686"/>
        </w:tabs>
        <w:ind w:left="3686" w:hanging="360"/>
      </w:pPr>
      <w:rPr>
        <w:rFonts w:ascii="Symbol" w:hAnsi="Symbol" w:hint="default"/>
      </w:rPr>
    </w:lvl>
    <w:lvl w:ilvl="4" w:tplc="04020003">
      <w:start w:val="1"/>
      <w:numFmt w:val="bullet"/>
      <w:lvlText w:val="o"/>
      <w:lvlJc w:val="left"/>
      <w:pPr>
        <w:tabs>
          <w:tab w:val="num" w:pos="4406"/>
        </w:tabs>
        <w:ind w:left="4406" w:hanging="360"/>
      </w:pPr>
      <w:rPr>
        <w:rFonts w:ascii="Courier New" w:hAnsi="Courier New" w:cs="Courier New" w:hint="default"/>
      </w:rPr>
    </w:lvl>
    <w:lvl w:ilvl="5" w:tplc="04020005">
      <w:start w:val="1"/>
      <w:numFmt w:val="bullet"/>
      <w:lvlText w:val=""/>
      <w:lvlJc w:val="left"/>
      <w:pPr>
        <w:tabs>
          <w:tab w:val="num" w:pos="5126"/>
        </w:tabs>
        <w:ind w:left="5126" w:hanging="360"/>
      </w:pPr>
      <w:rPr>
        <w:rFonts w:ascii="Wingdings" w:hAnsi="Wingdings" w:hint="default"/>
      </w:rPr>
    </w:lvl>
    <w:lvl w:ilvl="6" w:tplc="04020001">
      <w:start w:val="1"/>
      <w:numFmt w:val="bullet"/>
      <w:lvlText w:val=""/>
      <w:lvlJc w:val="left"/>
      <w:pPr>
        <w:tabs>
          <w:tab w:val="num" w:pos="5846"/>
        </w:tabs>
        <w:ind w:left="5846" w:hanging="360"/>
      </w:pPr>
      <w:rPr>
        <w:rFonts w:ascii="Symbol" w:hAnsi="Symbol" w:hint="default"/>
      </w:rPr>
    </w:lvl>
    <w:lvl w:ilvl="7" w:tplc="04020003">
      <w:start w:val="1"/>
      <w:numFmt w:val="bullet"/>
      <w:lvlText w:val="o"/>
      <w:lvlJc w:val="left"/>
      <w:pPr>
        <w:tabs>
          <w:tab w:val="num" w:pos="6566"/>
        </w:tabs>
        <w:ind w:left="6566" w:hanging="360"/>
      </w:pPr>
      <w:rPr>
        <w:rFonts w:ascii="Courier New" w:hAnsi="Courier New" w:cs="Courier New" w:hint="default"/>
      </w:rPr>
    </w:lvl>
    <w:lvl w:ilvl="8" w:tplc="04020005">
      <w:start w:val="1"/>
      <w:numFmt w:val="bullet"/>
      <w:lvlText w:val=""/>
      <w:lvlJc w:val="left"/>
      <w:pPr>
        <w:tabs>
          <w:tab w:val="num" w:pos="7286"/>
        </w:tabs>
        <w:ind w:left="7286" w:hanging="360"/>
      </w:pPr>
      <w:rPr>
        <w:rFonts w:ascii="Wingdings" w:hAnsi="Wingdings" w:hint="default"/>
      </w:rPr>
    </w:lvl>
  </w:abstractNum>
  <w:abstractNum w:abstractNumId="5">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hint="default"/>
      </w:rPr>
    </w:lvl>
    <w:lvl w:ilvl="3" w:tplc="0409000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hint="default"/>
      </w:rPr>
    </w:lvl>
    <w:lvl w:ilvl="6" w:tplc="04090001">
      <w:start w:val="1"/>
      <w:numFmt w:val="bullet"/>
      <w:lvlText w:val=""/>
      <w:lvlJc w:val="left"/>
      <w:pPr>
        <w:ind w:left="5748" w:hanging="360"/>
      </w:pPr>
      <w:rPr>
        <w:rFonts w:ascii="Symbol" w:hAnsi="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hint="default"/>
      </w:rPr>
    </w:lvl>
  </w:abstractNum>
  <w:abstractNum w:abstractNumId="6">
    <w:nsid w:val="1BFB2D76"/>
    <w:multiLevelType w:val="singleLevel"/>
    <w:tmpl w:val="1276AF2C"/>
    <w:lvl w:ilvl="0">
      <w:start w:val="1"/>
      <w:numFmt w:val="decimal"/>
      <w:lvlText w:val="%1."/>
      <w:legacy w:legacy="1" w:legacySpace="0" w:legacyIndent="351"/>
      <w:lvlJc w:val="left"/>
      <w:pPr>
        <w:ind w:left="0" w:firstLine="0"/>
      </w:pPr>
      <w:rPr>
        <w:rFonts w:ascii="Cambria" w:hAnsi="Cambria" w:cs="Times New Roman" w:hint="default"/>
      </w:rPr>
    </w:lvl>
  </w:abstractNum>
  <w:abstractNum w:abstractNumId="7">
    <w:nsid w:val="201B59CE"/>
    <w:multiLevelType w:val="hybridMultilevel"/>
    <w:tmpl w:val="1BAAA582"/>
    <w:lvl w:ilvl="0" w:tplc="273C7A30">
      <w:start w:val="1"/>
      <w:numFmt w:val="upperRoman"/>
      <w:lvlText w:val="%1."/>
      <w:lvlJc w:val="left"/>
      <w:pPr>
        <w:tabs>
          <w:tab w:val="num" w:pos="3600"/>
        </w:tabs>
        <w:ind w:left="3600" w:hanging="720"/>
      </w:pPr>
      <w:rPr>
        <w:rFonts w:hint="default"/>
      </w:rPr>
    </w:lvl>
    <w:lvl w:ilvl="1" w:tplc="04020019" w:tentative="1">
      <w:start w:val="1"/>
      <w:numFmt w:val="lowerLetter"/>
      <w:lvlText w:val="%2."/>
      <w:lvlJc w:val="left"/>
      <w:pPr>
        <w:tabs>
          <w:tab w:val="num" w:pos="3960"/>
        </w:tabs>
        <w:ind w:left="3960" w:hanging="360"/>
      </w:pPr>
    </w:lvl>
    <w:lvl w:ilvl="2" w:tplc="0402001B" w:tentative="1">
      <w:start w:val="1"/>
      <w:numFmt w:val="lowerRoman"/>
      <w:lvlText w:val="%3."/>
      <w:lvlJc w:val="right"/>
      <w:pPr>
        <w:tabs>
          <w:tab w:val="num" w:pos="4680"/>
        </w:tabs>
        <w:ind w:left="4680" w:hanging="180"/>
      </w:pPr>
    </w:lvl>
    <w:lvl w:ilvl="3" w:tplc="0402000F" w:tentative="1">
      <w:start w:val="1"/>
      <w:numFmt w:val="decimal"/>
      <w:lvlText w:val="%4."/>
      <w:lvlJc w:val="left"/>
      <w:pPr>
        <w:tabs>
          <w:tab w:val="num" w:pos="5400"/>
        </w:tabs>
        <w:ind w:left="5400" w:hanging="360"/>
      </w:pPr>
    </w:lvl>
    <w:lvl w:ilvl="4" w:tplc="04020019" w:tentative="1">
      <w:start w:val="1"/>
      <w:numFmt w:val="lowerLetter"/>
      <w:lvlText w:val="%5."/>
      <w:lvlJc w:val="left"/>
      <w:pPr>
        <w:tabs>
          <w:tab w:val="num" w:pos="6120"/>
        </w:tabs>
        <w:ind w:left="6120" w:hanging="360"/>
      </w:pPr>
    </w:lvl>
    <w:lvl w:ilvl="5" w:tplc="0402001B" w:tentative="1">
      <w:start w:val="1"/>
      <w:numFmt w:val="lowerRoman"/>
      <w:lvlText w:val="%6."/>
      <w:lvlJc w:val="right"/>
      <w:pPr>
        <w:tabs>
          <w:tab w:val="num" w:pos="6840"/>
        </w:tabs>
        <w:ind w:left="6840" w:hanging="180"/>
      </w:pPr>
    </w:lvl>
    <w:lvl w:ilvl="6" w:tplc="0402000F" w:tentative="1">
      <w:start w:val="1"/>
      <w:numFmt w:val="decimal"/>
      <w:lvlText w:val="%7."/>
      <w:lvlJc w:val="left"/>
      <w:pPr>
        <w:tabs>
          <w:tab w:val="num" w:pos="7560"/>
        </w:tabs>
        <w:ind w:left="7560" w:hanging="360"/>
      </w:pPr>
    </w:lvl>
    <w:lvl w:ilvl="7" w:tplc="04020019" w:tentative="1">
      <w:start w:val="1"/>
      <w:numFmt w:val="lowerLetter"/>
      <w:lvlText w:val="%8."/>
      <w:lvlJc w:val="left"/>
      <w:pPr>
        <w:tabs>
          <w:tab w:val="num" w:pos="8280"/>
        </w:tabs>
        <w:ind w:left="8280" w:hanging="360"/>
      </w:pPr>
    </w:lvl>
    <w:lvl w:ilvl="8" w:tplc="0402001B" w:tentative="1">
      <w:start w:val="1"/>
      <w:numFmt w:val="lowerRoman"/>
      <w:lvlText w:val="%9."/>
      <w:lvlJc w:val="right"/>
      <w:pPr>
        <w:tabs>
          <w:tab w:val="num" w:pos="9000"/>
        </w:tabs>
        <w:ind w:left="9000" w:hanging="180"/>
      </w:pPr>
    </w:lvl>
  </w:abstractNum>
  <w:abstractNum w:abstractNumId="8">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start w:val="1"/>
      <w:numFmt w:val="bullet"/>
      <w:lvlText w:val="o"/>
      <w:lvlJc w:val="left"/>
      <w:pPr>
        <w:ind w:left="2189" w:hanging="360"/>
      </w:pPr>
      <w:rPr>
        <w:rFonts w:ascii="Courier New" w:hAnsi="Courier New" w:cs="Courier New" w:hint="default"/>
      </w:rPr>
    </w:lvl>
    <w:lvl w:ilvl="2" w:tplc="04020005">
      <w:start w:val="1"/>
      <w:numFmt w:val="bullet"/>
      <w:lvlText w:val=""/>
      <w:lvlJc w:val="left"/>
      <w:pPr>
        <w:ind w:left="2909" w:hanging="360"/>
      </w:pPr>
      <w:rPr>
        <w:rFonts w:ascii="Wingdings" w:hAnsi="Wingdings" w:hint="default"/>
      </w:rPr>
    </w:lvl>
    <w:lvl w:ilvl="3" w:tplc="04020001">
      <w:start w:val="1"/>
      <w:numFmt w:val="bullet"/>
      <w:lvlText w:val=""/>
      <w:lvlJc w:val="left"/>
      <w:pPr>
        <w:ind w:left="3629" w:hanging="360"/>
      </w:pPr>
      <w:rPr>
        <w:rFonts w:ascii="Symbol" w:hAnsi="Symbol" w:hint="default"/>
      </w:rPr>
    </w:lvl>
    <w:lvl w:ilvl="4" w:tplc="04020003">
      <w:start w:val="1"/>
      <w:numFmt w:val="bullet"/>
      <w:lvlText w:val="o"/>
      <w:lvlJc w:val="left"/>
      <w:pPr>
        <w:ind w:left="4349" w:hanging="360"/>
      </w:pPr>
      <w:rPr>
        <w:rFonts w:ascii="Courier New" w:hAnsi="Courier New" w:cs="Courier New" w:hint="default"/>
      </w:rPr>
    </w:lvl>
    <w:lvl w:ilvl="5" w:tplc="04020005">
      <w:start w:val="1"/>
      <w:numFmt w:val="bullet"/>
      <w:lvlText w:val=""/>
      <w:lvlJc w:val="left"/>
      <w:pPr>
        <w:ind w:left="5069" w:hanging="360"/>
      </w:pPr>
      <w:rPr>
        <w:rFonts w:ascii="Wingdings" w:hAnsi="Wingdings" w:hint="default"/>
      </w:rPr>
    </w:lvl>
    <w:lvl w:ilvl="6" w:tplc="04020001">
      <w:start w:val="1"/>
      <w:numFmt w:val="bullet"/>
      <w:lvlText w:val=""/>
      <w:lvlJc w:val="left"/>
      <w:pPr>
        <w:ind w:left="5789" w:hanging="360"/>
      </w:pPr>
      <w:rPr>
        <w:rFonts w:ascii="Symbol" w:hAnsi="Symbol" w:hint="default"/>
      </w:rPr>
    </w:lvl>
    <w:lvl w:ilvl="7" w:tplc="04020003">
      <w:start w:val="1"/>
      <w:numFmt w:val="bullet"/>
      <w:lvlText w:val="o"/>
      <w:lvlJc w:val="left"/>
      <w:pPr>
        <w:ind w:left="6509" w:hanging="360"/>
      </w:pPr>
      <w:rPr>
        <w:rFonts w:ascii="Courier New" w:hAnsi="Courier New" w:cs="Courier New" w:hint="default"/>
      </w:rPr>
    </w:lvl>
    <w:lvl w:ilvl="8" w:tplc="04020005">
      <w:start w:val="1"/>
      <w:numFmt w:val="bullet"/>
      <w:lvlText w:val=""/>
      <w:lvlJc w:val="left"/>
      <w:pPr>
        <w:ind w:left="7229" w:hanging="360"/>
      </w:pPr>
      <w:rPr>
        <w:rFonts w:ascii="Wingdings" w:hAnsi="Wingdings" w:hint="default"/>
      </w:rPr>
    </w:lvl>
  </w:abstractNum>
  <w:abstractNum w:abstractNumId="9">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start w:val="1"/>
      <w:numFmt w:val="bullet"/>
      <w:lvlText w:val="o"/>
      <w:lvlJc w:val="left"/>
      <w:pPr>
        <w:ind w:left="1497" w:hanging="360"/>
      </w:pPr>
      <w:rPr>
        <w:rFonts w:ascii="Courier New" w:hAnsi="Courier New" w:cs="Courier New" w:hint="default"/>
      </w:rPr>
    </w:lvl>
    <w:lvl w:ilvl="2" w:tplc="04020005">
      <w:start w:val="1"/>
      <w:numFmt w:val="bullet"/>
      <w:lvlText w:val=""/>
      <w:lvlJc w:val="left"/>
      <w:pPr>
        <w:ind w:left="2217" w:hanging="360"/>
      </w:pPr>
      <w:rPr>
        <w:rFonts w:ascii="Wingdings" w:hAnsi="Wingdings" w:hint="default"/>
      </w:rPr>
    </w:lvl>
    <w:lvl w:ilvl="3" w:tplc="04020001">
      <w:start w:val="1"/>
      <w:numFmt w:val="bullet"/>
      <w:lvlText w:val=""/>
      <w:lvlJc w:val="left"/>
      <w:pPr>
        <w:ind w:left="2937" w:hanging="360"/>
      </w:pPr>
      <w:rPr>
        <w:rFonts w:ascii="Symbol" w:hAnsi="Symbol" w:hint="default"/>
      </w:rPr>
    </w:lvl>
    <w:lvl w:ilvl="4" w:tplc="04020003">
      <w:start w:val="1"/>
      <w:numFmt w:val="bullet"/>
      <w:lvlText w:val="o"/>
      <w:lvlJc w:val="left"/>
      <w:pPr>
        <w:ind w:left="3657" w:hanging="360"/>
      </w:pPr>
      <w:rPr>
        <w:rFonts w:ascii="Courier New" w:hAnsi="Courier New" w:cs="Courier New" w:hint="default"/>
      </w:rPr>
    </w:lvl>
    <w:lvl w:ilvl="5" w:tplc="04020005">
      <w:start w:val="1"/>
      <w:numFmt w:val="bullet"/>
      <w:lvlText w:val=""/>
      <w:lvlJc w:val="left"/>
      <w:pPr>
        <w:ind w:left="4377" w:hanging="360"/>
      </w:pPr>
      <w:rPr>
        <w:rFonts w:ascii="Wingdings" w:hAnsi="Wingdings" w:hint="default"/>
      </w:rPr>
    </w:lvl>
    <w:lvl w:ilvl="6" w:tplc="04020001">
      <w:start w:val="1"/>
      <w:numFmt w:val="bullet"/>
      <w:lvlText w:val=""/>
      <w:lvlJc w:val="left"/>
      <w:pPr>
        <w:ind w:left="5097" w:hanging="360"/>
      </w:pPr>
      <w:rPr>
        <w:rFonts w:ascii="Symbol" w:hAnsi="Symbol" w:hint="default"/>
      </w:rPr>
    </w:lvl>
    <w:lvl w:ilvl="7" w:tplc="04020003">
      <w:start w:val="1"/>
      <w:numFmt w:val="bullet"/>
      <w:lvlText w:val="o"/>
      <w:lvlJc w:val="left"/>
      <w:pPr>
        <w:ind w:left="5817" w:hanging="360"/>
      </w:pPr>
      <w:rPr>
        <w:rFonts w:ascii="Courier New" w:hAnsi="Courier New" w:cs="Courier New" w:hint="default"/>
      </w:rPr>
    </w:lvl>
    <w:lvl w:ilvl="8" w:tplc="04020005">
      <w:start w:val="1"/>
      <w:numFmt w:val="bullet"/>
      <w:lvlText w:val=""/>
      <w:lvlJc w:val="left"/>
      <w:pPr>
        <w:ind w:left="6537" w:hanging="360"/>
      </w:pPr>
      <w:rPr>
        <w:rFonts w:ascii="Wingdings" w:hAnsi="Wingdings" w:hint="default"/>
      </w:rPr>
    </w:lvl>
  </w:abstractNum>
  <w:abstractNum w:abstractNumId="10">
    <w:nsid w:val="3812559E"/>
    <w:multiLevelType w:val="hybridMultilevel"/>
    <w:tmpl w:val="C062E11A"/>
    <w:lvl w:ilvl="0" w:tplc="0874A48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nsid w:val="3ADA7A93"/>
    <w:multiLevelType w:val="multilevel"/>
    <w:tmpl w:val="35C07CF6"/>
    <w:lvl w:ilvl="0">
      <w:start w:val="1"/>
      <w:numFmt w:val="decimal"/>
      <w:lvlText w:val="%1."/>
      <w:lvlJc w:val="left"/>
      <w:pPr>
        <w:ind w:left="360" w:hanging="360"/>
      </w:pPr>
    </w:lvl>
    <w:lvl w:ilvl="1">
      <w:start w:val="1"/>
      <w:numFmt w:val="decimal"/>
      <w:lvlText w:val="%1.%2."/>
      <w:lvlJc w:val="left"/>
      <w:pPr>
        <w:ind w:left="682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F1D720B"/>
    <w:multiLevelType w:val="hybridMultilevel"/>
    <w:tmpl w:val="81447CC8"/>
    <w:lvl w:ilvl="0" w:tplc="10A291DC">
      <w:start w:val="1"/>
      <w:numFmt w:val="upperRoman"/>
      <w:lvlText w:val="%1."/>
      <w:lvlJc w:val="left"/>
      <w:pPr>
        <w:ind w:left="360" w:hanging="360"/>
      </w:pPr>
      <w:rPr>
        <w:rFonts w:hint="default"/>
      </w:rPr>
    </w:lvl>
    <w:lvl w:ilvl="1" w:tplc="04020019" w:tentative="1">
      <w:start w:val="1"/>
      <w:numFmt w:val="lowerLetter"/>
      <w:lvlText w:val="%2."/>
      <w:lvlJc w:val="left"/>
      <w:pPr>
        <w:ind w:left="1320" w:hanging="360"/>
      </w:pPr>
    </w:lvl>
    <w:lvl w:ilvl="2" w:tplc="0402001B" w:tentative="1">
      <w:start w:val="1"/>
      <w:numFmt w:val="lowerRoman"/>
      <w:lvlText w:val="%3."/>
      <w:lvlJc w:val="right"/>
      <w:pPr>
        <w:ind w:left="2040" w:hanging="180"/>
      </w:pPr>
    </w:lvl>
    <w:lvl w:ilvl="3" w:tplc="0402000F" w:tentative="1">
      <w:start w:val="1"/>
      <w:numFmt w:val="decimal"/>
      <w:lvlText w:val="%4."/>
      <w:lvlJc w:val="left"/>
      <w:pPr>
        <w:ind w:left="2760" w:hanging="360"/>
      </w:pPr>
    </w:lvl>
    <w:lvl w:ilvl="4" w:tplc="04020019" w:tentative="1">
      <w:start w:val="1"/>
      <w:numFmt w:val="lowerLetter"/>
      <w:lvlText w:val="%5."/>
      <w:lvlJc w:val="left"/>
      <w:pPr>
        <w:ind w:left="3480" w:hanging="360"/>
      </w:pPr>
    </w:lvl>
    <w:lvl w:ilvl="5" w:tplc="0402001B" w:tentative="1">
      <w:start w:val="1"/>
      <w:numFmt w:val="lowerRoman"/>
      <w:lvlText w:val="%6."/>
      <w:lvlJc w:val="right"/>
      <w:pPr>
        <w:ind w:left="4200" w:hanging="180"/>
      </w:pPr>
    </w:lvl>
    <w:lvl w:ilvl="6" w:tplc="0402000F" w:tentative="1">
      <w:start w:val="1"/>
      <w:numFmt w:val="decimal"/>
      <w:lvlText w:val="%7."/>
      <w:lvlJc w:val="left"/>
      <w:pPr>
        <w:ind w:left="4920" w:hanging="360"/>
      </w:pPr>
    </w:lvl>
    <w:lvl w:ilvl="7" w:tplc="04020019" w:tentative="1">
      <w:start w:val="1"/>
      <w:numFmt w:val="lowerLetter"/>
      <w:lvlText w:val="%8."/>
      <w:lvlJc w:val="left"/>
      <w:pPr>
        <w:ind w:left="5640" w:hanging="360"/>
      </w:pPr>
    </w:lvl>
    <w:lvl w:ilvl="8" w:tplc="0402001B" w:tentative="1">
      <w:start w:val="1"/>
      <w:numFmt w:val="lowerRoman"/>
      <w:lvlText w:val="%9."/>
      <w:lvlJc w:val="right"/>
      <w:pPr>
        <w:ind w:left="6360" w:hanging="180"/>
      </w:pPr>
    </w:lvl>
  </w:abstractNum>
  <w:abstractNum w:abstractNumId="13">
    <w:nsid w:val="41941715"/>
    <w:multiLevelType w:val="hybridMultilevel"/>
    <w:tmpl w:val="30407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844299"/>
    <w:multiLevelType w:val="multilevel"/>
    <w:tmpl w:val="C570DC04"/>
    <w:lvl w:ilvl="0">
      <w:start w:val="1"/>
      <w:numFmt w:val="decimal"/>
      <w:lvlText w:val="%1."/>
      <w:lvlJc w:val="left"/>
      <w:pPr>
        <w:tabs>
          <w:tab w:val="num" w:pos="1860"/>
        </w:tabs>
        <w:ind w:left="1860" w:hanging="1140"/>
      </w:pPr>
    </w:lvl>
    <w:lvl w:ilvl="1">
      <w:start w:val="1"/>
      <w:numFmt w:val="decimal"/>
      <w:isLgl/>
      <w:lvlText w:val="%1.%2."/>
      <w:lvlJc w:val="left"/>
      <w:pPr>
        <w:tabs>
          <w:tab w:val="num" w:pos="1080"/>
        </w:tabs>
        <w:ind w:left="1080" w:hanging="36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440"/>
        </w:tabs>
        <w:ind w:left="1440" w:hanging="72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1800"/>
        </w:tabs>
        <w:ind w:left="1800" w:hanging="1080"/>
      </w:pPr>
    </w:lvl>
    <w:lvl w:ilvl="6">
      <w:start w:val="1"/>
      <w:numFmt w:val="decimal"/>
      <w:isLgl/>
      <w:lvlText w:val="%1.%2.%3.%4.%5.%6.%7."/>
      <w:lvlJc w:val="left"/>
      <w:pPr>
        <w:tabs>
          <w:tab w:val="num" w:pos="2160"/>
        </w:tabs>
        <w:ind w:left="2160" w:hanging="1440"/>
      </w:pPr>
    </w:lvl>
    <w:lvl w:ilvl="7">
      <w:start w:val="1"/>
      <w:numFmt w:val="decimal"/>
      <w:isLgl/>
      <w:lvlText w:val="%1.%2.%3.%4.%5.%6.%7.%8."/>
      <w:lvlJc w:val="left"/>
      <w:pPr>
        <w:tabs>
          <w:tab w:val="num" w:pos="2160"/>
        </w:tabs>
        <w:ind w:left="2160" w:hanging="1440"/>
      </w:pPr>
    </w:lvl>
    <w:lvl w:ilvl="8">
      <w:start w:val="1"/>
      <w:numFmt w:val="decimal"/>
      <w:isLgl/>
      <w:lvlText w:val="%1.%2.%3.%4.%5.%6.%7.%8.%9."/>
      <w:lvlJc w:val="left"/>
      <w:pPr>
        <w:tabs>
          <w:tab w:val="num" w:pos="2520"/>
        </w:tabs>
        <w:ind w:left="2520" w:hanging="1800"/>
      </w:pPr>
    </w:lvl>
  </w:abstractNum>
  <w:abstractNum w:abstractNumId="15">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6">
    <w:nsid w:val="49EB08DA"/>
    <w:multiLevelType w:val="hybridMultilevel"/>
    <w:tmpl w:val="80A850CC"/>
    <w:lvl w:ilvl="0" w:tplc="10A291DC">
      <w:start w:val="1"/>
      <w:numFmt w:val="upp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nsid w:val="4A3105D6"/>
    <w:multiLevelType w:val="hybridMultilevel"/>
    <w:tmpl w:val="EC88B25A"/>
    <w:lvl w:ilvl="0" w:tplc="404C37E6">
      <w:start w:val="1"/>
      <w:numFmt w:val="decimal"/>
      <w:lvlText w:val="%1."/>
      <w:lvlJc w:val="left"/>
      <w:pPr>
        <w:tabs>
          <w:tab w:val="num" w:pos="643"/>
        </w:tabs>
        <w:ind w:left="643" w:hanging="360"/>
      </w:pPr>
      <w:rPr>
        <w:rFonts w:cs="Times New Roman"/>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8">
    <w:nsid w:val="4C646245"/>
    <w:multiLevelType w:val="singleLevel"/>
    <w:tmpl w:val="03BE02A8"/>
    <w:lvl w:ilvl="0">
      <w:start w:val="4"/>
      <w:numFmt w:val="decimal"/>
      <w:lvlText w:val="%1."/>
      <w:legacy w:legacy="1" w:legacySpace="0" w:legacyIndent="326"/>
      <w:lvlJc w:val="left"/>
      <w:pPr>
        <w:ind w:left="0" w:firstLine="0"/>
      </w:pPr>
      <w:rPr>
        <w:rFonts w:ascii="Cambria" w:hAnsi="Cambria" w:cs="Times New Roman" w:hint="default"/>
      </w:rPr>
    </w:lvl>
  </w:abstractNum>
  <w:abstractNum w:abstractNumId="19">
    <w:nsid w:val="4CA636C7"/>
    <w:multiLevelType w:val="singleLevel"/>
    <w:tmpl w:val="02B65B6A"/>
    <w:lvl w:ilvl="0">
      <w:start w:val="1"/>
      <w:numFmt w:val="decimal"/>
      <w:lvlText w:val="%1."/>
      <w:legacy w:legacy="1" w:legacySpace="0" w:legacyIndent="356"/>
      <w:lvlJc w:val="left"/>
      <w:pPr>
        <w:ind w:left="0" w:firstLine="0"/>
      </w:pPr>
      <w:rPr>
        <w:rFonts w:ascii="Times New Roman" w:hAnsi="Times New Roman" w:cs="Times New Roman" w:hint="default"/>
        <w:b/>
        <w:bCs/>
        <w:i w:val="0"/>
        <w:iCs w:val="0"/>
      </w:rPr>
    </w:lvl>
  </w:abstractNum>
  <w:abstractNum w:abstractNumId="20">
    <w:nsid w:val="4D230F49"/>
    <w:multiLevelType w:val="hybridMultilevel"/>
    <w:tmpl w:val="D9F4F00C"/>
    <w:lvl w:ilvl="0" w:tplc="AB24281A">
      <w:start w:val="1"/>
      <w:numFmt w:val="bullet"/>
      <w:pStyle w:val="Style104"/>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1">
    <w:nsid w:val="4F582106"/>
    <w:multiLevelType w:val="hybridMultilevel"/>
    <w:tmpl w:val="C062E11A"/>
    <w:lvl w:ilvl="0" w:tplc="0874A48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2">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start w:val="1"/>
      <w:numFmt w:val="bullet"/>
      <w:lvlText w:val=""/>
      <w:lvlJc w:val="left"/>
      <w:pPr>
        <w:tabs>
          <w:tab w:val="num" w:pos="2640"/>
        </w:tabs>
        <w:ind w:left="2640" w:hanging="360"/>
      </w:pPr>
      <w:rPr>
        <w:rFonts w:ascii="Wingdings" w:hAnsi="Wingdings" w:hint="default"/>
      </w:rPr>
    </w:lvl>
    <w:lvl w:ilvl="3" w:tplc="04020001">
      <w:start w:val="1"/>
      <w:numFmt w:val="bullet"/>
      <w:lvlText w:val=""/>
      <w:lvlJc w:val="left"/>
      <w:pPr>
        <w:tabs>
          <w:tab w:val="num" w:pos="3360"/>
        </w:tabs>
        <w:ind w:left="3360" w:hanging="360"/>
      </w:pPr>
      <w:rPr>
        <w:rFonts w:ascii="Symbol" w:hAnsi="Symbol" w:hint="default"/>
      </w:rPr>
    </w:lvl>
    <w:lvl w:ilvl="4" w:tplc="04020003">
      <w:start w:val="1"/>
      <w:numFmt w:val="bullet"/>
      <w:lvlText w:val="o"/>
      <w:lvlJc w:val="left"/>
      <w:pPr>
        <w:tabs>
          <w:tab w:val="num" w:pos="4080"/>
        </w:tabs>
        <w:ind w:left="4080" w:hanging="360"/>
      </w:pPr>
      <w:rPr>
        <w:rFonts w:ascii="Courier New" w:hAnsi="Courier New" w:cs="Courier New" w:hint="default"/>
      </w:rPr>
    </w:lvl>
    <w:lvl w:ilvl="5" w:tplc="04020005">
      <w:start w:val="1"/>
      <w:numFmt w:val="bullet"/>
      <w:lvlText w:val=""/>
      <w:lvlJc w:val="left"/>
      <w:pPr>
        <w:tabs>
          <w:tab w:val="num" w:pos="4800"/>
        </w:tabs>
        <w:ind w:left="4800" w:hanging="360"/>
      </w:pPr>
      <w:rPr>
        <w:rFonts w:ascii="Wingdings" w:hAnsi="Wingdings" w:hint="default"/>
      </w:rPr>
    </w:lvl>
    <w:lvl w:ilvl="6" w:tplc="04020001">
      <w:start w:val="1"/>
      <w:numFmt w:val="bullet"/>
      <w:lvlText w:val=""/>
      <w:lvlJc w:val="left"/>
      <w:pPr>
        <w:tabs>
          <w:tab w:val="num" w:pos="5520"/>
        </w:tabs>
        <w:ind w:left="5520" w:hanging="360"/>
      </w:pPr>
      <w:rPr>
        <w:rFonts w:ascii="Symbol" w:hAnsi="Symbol" w:hint="default"/>
      </w:rPr>
    </w:lvl>
    <w:lvl w:ilvl="7" w:tplc="04020003">
      <w:start w:val="1"/>
      <w:numFmt w:val="bullet"/>
      <w:lvlText w:val="o"/>
      <w:lvlJc w:val="left"/>
      <w:pPr>
        <w:tabs>
          <w:tab w:val="num" w:pos="6240"/>
        </w:tabs>
        <w:ind w:left="6240" w:hanging="360"/>
      </w:pPr>
      <w:rPr>
        <w:rFonts w:ascii="Courier New" w:hAnsi="Courier New" w:cs="Courier New" w:hint="default"/>
      </w:rPr>
    </w:lvl>
    <w:lvl w:ilvl="8" w:tplc="04020005">
      <w:start w:val="1"/>
      <w:numFmt w:val="bullet"/>
      <w:lvlText w:val=""/>
      <w:lvlJc w:val="left"/>
      <w:pPr>
        <w:tabs>
          <w:tab w:val="num" w:pos="6960"/>
        </w:tabs>
        <w:ind w:left="6960" w:hanging="360"/>
      </w:pPr>
      <w:rPr>
        <w:rFonts w:ascii="Wingdings" w:hAnsi="Wingdings" w:hint="default"/>
      </w:rPr>
    </w:lvl>
  </w:abstractNum>
  <w:abstractNum w:abstractNumId="23">
    <w:nsid w:val="53A95338"/>
    <w:multiLevelType w:val="singleLevel"/>
    <w:tmpl w:val="F772925A"/>
    <w:lvl w:ilvl="0">
      <w:start w:val="7"/>
      <w:numFmt w:val="decimal"/>
      <w:lvlText w:val="%1."/>
      <w:legacy w:legacy="1" w:legacySpace="0" w:legacyIndent="356"/>
      <w:lvlJc w:val="left"/>
      <w:pPr>
        <w:ind w:left="0" w:firstLine="0"/>
      </w:pPr>
      <w:rPr>
        <w:rFonts w:ascii="Times New Roman" w:hAnsi="Times New Roman" w:cs="Times New Roman" w:hint="default"/>
        <w:b/>
        <w:bCs/>
      </w:rPr>
    </w:lvl>
  </w:abstractNum>
  <w:abstractNum w:abstractNumId="24">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start w:val="1"/>
      <w:numFmt w:val="bullet"/>
      <w:lvlText w:val="o"/>
      <w:lvlJc w:val="left"/>
      <w:pPr>
        <w:tabs>
          <w:tab w:val="num" w:pos="809"/>
        </w:tabs>
        <w:ind w:left="809" w:hanging="360"/>
      </w:pPr>
      <w:rPr>
        <w:rFonts w:ascii="Courier New" w:hAnsi="Courier New" w:cs="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start w:val="1"/>
      <w:numFmt w:val="bullet"/>
      <w:lvlText w:val="o"/>
      <w:lvlJc w:val="left"/>
      <w:pPr>
        <w:tabs>
          <w:tab w:val="num" w:pos="2969"/>
        </w:tabs>
        <w:ind w:left="2969" w:hanging="360"/>
      </w:pPr>
      <w:rPr>
        <w:rFonts w:ascii="Courier New" w:hAnsi="Courier New" w:cs="Courier New" w:hint="default"/>
      </w:rPr>
    </w:lvl>
    <w:lvl w:ilvl="5" w:tplc="04020005">
      <w:start w:val="1"/>
      <w:numFmt w:val="bullet"/>
      <w:lvlText w:val=""/>
      <w:lvlJc w:val="left"/>
      <w:pPr>
        <w:tabs>
          <w:tab w:val="num" w:pos="3689"/>
        </w:tabs>
        <w:ind w:left="3689" w:hanging="360"/>
      </w:pPr>
      <w:rPr>
        <w:rFonts w:ascii="Wingdings" w:hAnsi="Wingdings" w:hint="default"/>
      </w:rPr>
    </w:lvl>
    <w:lvl w:ilvl="6" w:tplc="04020001">
      <w:start w:val="1"/>
      <w:numFmt w:val="bullet"/>
      <w:lvlText w:val=""/>
      <w:lvlJc w:val="left"/>
      <w:pPr>
        <w:tabs>
          <w:tab w:val="num" w:pos="4409"/>
        </w:tabs>
        <w:ind w:left="4409" w:hanging="360"/>
      </w:pPr>
      <w:rPr>
        <w:rFonts w:ascii="Symbol" w:hAnsi="Symbol" w:hint="default"/>
      </w:rPr>
    </w:lvl>
    <w:lvl w:ilvl="7" w:tplc="04020003">
      <w:start w:val="1"/>
      <w:numFmt w:val="bullet"/>
      <w:lvlText w:val="o"/>
      <w:lvlJc w:val="left"/>
      <w:pPr>
        <w:tabs>
          <w:tab w:val="num" w:pos="5129"/>
        </w:tabs>
        <w:ind w:left="5129" w:hanging="360"/>
      </w:pPr>
      <w:rPr>
        <w:rFonts w:ascii="Courier New" w:hAnsi="Courier New" w:cs="Courier New" w:hint="default"/>
      </w:rPr>
    </w:lvl>
    <w:lvl w:ilvl="8" w:tplc="04020005">
      <w:start w:val="1"/>
      <w:numFmt w:val="bullet"/>
      <w:lvlText w:val=""/>
      <w:lvlJc w:val="left"/>
      <w:pPr>
        <w:tabs>
          <w:tab w:val="num" w:pos="5849"/>
        </w:tabs>
        <w:ind w:left="5849" w:hanging="360"/>
      </w:pPr>
      <w:rPr>
        <w:rFonts w:ascii="Wingdings" w:hAnsi="Wingdings" w:hint="default"/>
      </w:rPr>
    </w:lvl>
  </w:abstractNum>
  <w:abstractNum w:abstractNumId="25">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6">
    <w:nsid w:val="5D695122"/>
    <w:multiLevelType w:val="singleLevel"/>
    <w:tmpl w:val="76CCE00A"/>
    <w:lvl w:ilvl="0">
      <w:start w:val="2"/>
      <w:numFmt w:val="decimal"/>
      <w:lvlText w:val="%1."/>
      <w:legacy w:legacy="1" w:legacySpace="0" w:legacyIndent="326"/>
      <w:lvlJc w:val="left"/>
      <w:pPr>
        <w:ind w:left="0" w:firstLine="0"/>
      </w:pPr>
      <w:rPr>
        <w:rFonts w:ascii="Verdana" w:hAnsi="Verdana" w:cs="Times New Roman" w:hint="default"/>
      </w:rPr>
    </w:lvl>
  </w:abstractNum>
  <w:abstractNum w:abstractNumId="27">
    <w:nsid w:val="5F492B31"/>
    <w:multiLevelType w:val="multilevel"/>
    <w:tmpl w:val="3AF88FB8"/>
    <w:lvl w:ilvl="0">
      <w:start w:val="1"/>
      <w:numFmt w:val="decimal"/>
      <w:lvlText w:val="%1."/>
      <w:lvlJc w:val="left"/>
      <w:pPr>
        <w:ind w:left="450" w:hanging="360"/>
      </w:pPr>
      <w:rPr>
        <w:b/>
      </w:rPr>
    </w:lvl>
    <w:lvl w:ilvl="1">
      <w:start w:val="2"/>
      <w:numFmt w:val="decimal"/>
      <w:isLgl/>
      <w:lvlText w:val="%1.%2."/>
      <w:lvlJc w:val="left"/>
      <w:pPr>
        <w:ind w:left="1080" w:hanging="720"/>
      </w:pPr>
      <w:rPr>
        <w:b/>
      </w:rPr>
    </w:lvl>
    <w:lvl w:ilvl="2">
      <w:start w:val="1"/>
      <w:numFmt w:val="decimal"/>
      <w:isLgl/>
      <w:lvlText w:val="%1.%2.%3."/>
      <w:lvlJc w:val="left"/>
      <w:pPr>
        <w:ind w:left="810" w:hanging="720"/>
      </w:pPr>
    </w:lvl>
    <w:lvl w:ilvl="3">
      <w:start w:val="1"/>
      <w:numFmt w:val="decimal"/>
      <w:isLgl/>
      <w:lvlText w:val="%1.%2.%3.%4."/>
      <w:lvlJc w:val="left"/>
      <w:pPr>
        <w:ind w:left="1170" w:hanging="1080"/>
      </w:pPr>
    </w:lvl>
    <w:lvl w:ilvl="4">
      <w:start w:val="1"/>
      <w:numFmt w:val="decimal"/>
      <w:isLgl/>
      <w:lvlText w:val="%1.%2.%3.%4.%5."/>
      <w:lvlJc w:val="left"/>
      <w:pPr>
        <w:ind w:left="1170" w:hanging="1080"/>
      </w:pPr>
    </w:lvl>
    <w:lvl w:ilvl="5">
      <w:start w:val="1"/>
      <w:numFmt w:val="decimal"/>
      <w:isLgl/>
      <w:lvlText w:val="%1.%2.%3.%4.%5.%6."/>
      <w:lvlJc w:val="left"/>
      <w:pPr>
        <w:ind w:left="1530" w:hanging="1440"/>
      </w:pPr>
    </w:lvl>
    <w:lvl w:ilvl="6">
      <w:start w:val="1"/>
      <w:numFmt w:val="decimal"/>
      <w:isLgl/>
      <w:lvlText w:val="%1.%2.%3.%4.%5.%6.%7."/>
      <w:lvlJc w:val="left"/>
      <w:pPr>
        <w:ind w:left="1530" w:hanging="1440"/>
      </w:pPr>
    </w:lvl>
    <w:lvl w:ilvl="7">
      <w:start w:val="1"/>
      <w:numFmt w:val="decimal"/>
      <w:isLgl/>
      <w:lvlText w:val="%1.%2.%3.%4.%5.%6.%7.%8."/>
      <w:lvlJc w:val="left"/>
      <w:pPr>
        <w:ind w:left="1890" w:hanging="1800"/>
      </w:pPr>
    </w:lvl>
    <w:lvl w:ilvl="8">
      <w:start w:val="1"/>
      <w:numFmt w:val="decimal"/>
      <w:isLgl/>
      <w:lvlText w:val="%1.%2.%3.%4.%5.%6.%7.%8.%9."/>
      <w:lvlJc w:val="left"/>
      <w:pPr>
        <w:ind w:left="2250" w:hanging="2160"/>
      </w:pPr>
    </w:lvl>
  </w:abstractNum>
  <w:abstractNum w:abstractNumId="28">
    <w:nsid w:val="600A27AA"/>
    <w:multiLevelType w:val="hybridMultilevel"/>
    <w:tmpl w:val="E3F005B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9">
    <w:nsid w:val="60BF5B0F"/>
    <w:multiLevelType w:val="multilevel"/>
    <w:tmpl w:val="13B8E126"/>
    <w:lvl w:ilvl="0">
      <w:start w:val="1"/>
      <w:numFmt w:val="decimal"/>
      <w:lvlText w:val="%1."/>
      <w:lvlJc w:val="left"/>
      <w:pPr>
        <w:ind w:left="465" w:hanging="46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0">
    <w:nsid w:val="6603425B"/>
    <w:multiLevelType w:val="hybridMultilevel"/>
    <w:tmpl w:val="B1245A8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1">
    <w:nsid w:val="66FC1479"/>
    <w:multiLevelType w:val="multilevel"/>
    <w:tmpl w:val="AE521214"/>
    <w:lvl w:ilvl="0">
      <w:start w:val="2"/>
      <w:numFmt w:val="decimal"/>
      <w:lvlText w:val="%1."/>
      <w:lvlJc w:val="left"/>
      <w:pPr>
        <w:ind w:left="450" w:hanging="360"/>
      </w:pPr>
    </w:lvl>
    <w:lvl w:ilvl="1">
      <w:start w:val="1"/>
      <w:numFmt w:val="decimal"/>
      <w:isLgl/>
      <w:lvlText w:val="%1.%2."/>
      <w:lvlJc w:val="left"/>
      <w:pPr>
        <w:ind w:left="1080" w:hanging="720"/>
      </w:pPr>
      <w:rPr>
        <w:b/>
      </w:rPr>
    </w:lvl>
    <w:lvl w:ilvl="2">
      <w:start w:val="1"/>
      <w:numFmt w:val="decimal"/>
      <w:isLgl/>
      <w:lvlText w:val="%1.%2.%3."/>
      <w:lvlJc w:val="left"/>
      <w:pPr>
        <w:ind w:left="810" w:hanging="720"/>
      </w:pPr>
    </w:lvl>
    <w:lvl w:ilvl="3">
      <w:start w:val="1"/>
      <w:numFmt w:val="decimal"/>
      <w:isLgl/>
      <w:lvlText w:val="%1.%2.%3.%4."/>
      <w:lvlJc w:val="left"/>
      <w:pPr>
        <w:ind w:left="1170" w:hanging="1080"/>
      </w:pPr>
    </w:lvl>
    <w:lvl w:ilvl="4">
      <w:start w:val="1"/>
      <w:numFmt w:val="decimal"/>
      <w:isLgl/>
      <w:lvlText w:val="%1.%2.%3.%4.%5."/>
      <w:lvlJc w:val="left"/>
      <w:pPr>
        <w:ind w:left="1170" w:hanging="1080"/>
      </w:pPr>
    </w:lvl>
    <w:lvl w:ilvl="5">
      <w:start w:val="1"/>
      <w:numFmt w:val="decimal"/>
      <w:isLgl/>
      <w:lvlText w:val="%1.%2.%3.%4.%5.%6."/>
      <w:lvlJc w:val="left"/>
      <w:pPr>
        <w:ind w:left="1530" w:hanging="1440"/>
      </w:pPr>
    </w:lvl>
    <w:lvl w:ilvl="6">
      <w:start w:val="1"/>
      <w:numFmt w:val="decimal"/>
      <w:isLgl/>
      <w:lvlText w:val="%1.%2.%3.%4.%5.%6.%7."/>
      <w:lvlJc w:val="left"/>
      <w:pPr>
        <w:ind w:left="1530" w:hanging="1440"/>
      </w:pPr>
    </w:lvl>
    <w:lvl w:ilvl="7">
      <w:start w:val="1"/>
      <w:numFmt w:val="decimal"/>
      <w:isLgl/>
      <w:lvlText w:val="%1.%2.%3.%4.%5.%6.%7.%8."/>
      <w:lvlJc w:val="left"/>
      <w:pPr>
        <w:ind w:left="1890" w:hanging="1800"/>
      </w:pPr>
    </w:lvl>
    <w:lvl w:ilvl="8">
      <w:start w:val="1"/>
      <w:numFmt w:val="decimal"/>
      <w:isLgl/>
      <w:lvlText w:val="%1.%2.%3.%4.%5.%6.%7.%8.%9."/>
      <w:lvlJc w:val="left"/>
      <w:pPr>
        <w:ind w:left="2250" w:hanging="2160"/>
      </w:pPr>
    </w:lvl>
  </w:abstractNum>
  <w:abstractNum w:abstractNumId="32">
    <w:nsid w:val="6A5C1B0B"/>
    <w:multiLevelType w:val="hybridMultilevel"/>
    <w:tmpl w:val="9D484E64"/>
    <w:lvl w:ilvl="0" w:tplc="6B645774">
      <w:start w:val="1"/>
      <w:numFmt w:val="decimal"/>
      <w:lvlText w:val="%1."/>
      <w:lvlJc w:val="left"/>
      <w:pPr>
        <w:tabs>
          <w:tab w:val="num" w:pos="1745"/>
        </w:tabs>
        <w:ind w:left="1745" w:hanging="1035"/>
      </w:pPr>
    </w:lvl>
    <w:lvl w:ilvl="1" w:tplc="FD52FF38">
      <w:start w:val="1"/>
      <w:numFmt w:val="lowerLetter"/>
      <w:lvlText w:val="%2."/>
      <w:lvlJc w:val="left"/>
      <w:pPr>
        <w:tabs>
          <w:tab w:val="num" w:pos="1821"/>
        </w:tabs>
        <w:ind w:left="1821" w:hanging="360"/>
      </w:pPr>
    </w:lvl>
    <w:lvl w:ilvl="2" w:tplc="0402001B">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start w:val="1"/>
      <w:numFmt w:val="lowerLetter"/>
      <w:lvlText w:val="%5."/>
      <w:lvlJc w:val="left"/>
      <w:pPr>
        <w:tabs>
          <w:tab w:val="num" w:pos="3981"/>
        </w:tabs>
        <w:ind w:left="3981" w:hanging="360"/>
      </w:pPr>
    </w:lvl>
    <w:lvl w:ilvl="5" w:tplc="0402001B">
      <w:start w:val="1"/>
      <w:numFmt w:val="lowerRoman"/>
      <w:lvlText w:val="%6."/>
      <w:lvlJc w:val="right"/>
      <w:pPr>
        <w:tabs>
          <w:tab w:val="num" w:pos="4701"/>
        </w:tabs>
        <w:ind w:left="4701" w:hanging="180"/>
      </w:pPr>
    </w:lvl>
    <w:lvl w:ilvl="6" w:tplc="0402000F">
      <w:start w:val="1"/>
      <w:numFmt w:val="decimal"/>
      <w:lvlText w:val="%7."/>
      <w:lvlJc w:val="left"/>
      <w:pPr>
        <w:tabs>
          <w:tab w:val="num" w:pos="5421"/>
        </w:tabs>
        <w:ind w:left="5421" w:hanging="360"/>
      </w:pPr>
    </w:lvl>
    <w:lvl w:ilvl="7" w:tplc="04020019">
      <w:start w:val="1"/>
      <w:numFmt w:val="lowerLetter"/>
      <w:lvlText w:val="%8."/>
      <w:lvlJc w:val="left"/>
      <w:pPr>
        <w:tabs>
          <w:tab w:val="num" w:pos="6141"/>
        </w:tabs>
        <w:ind w:left="6141" w:hanging="360"/>
      </w:pPr>
    </w:lvl>
    <w:lvl w:ilvl="8" w:tplc="0402001B">
      <w:start w:val="1"/>
      <w:numFmt w:val="lowerRoman"/>
      <w:lvlText w:val="%9."/>
      <w:lvlJc w:val="right"/>
      <w:pPr>
        <w:tabs>
          <w:tab w:val="num" w:pos="6861"/>
        </w:tabs>
        <w:ind w:left="6861" w:hanging="180"/>
      </w:pPr>
    </w:lvl>
  </w:abstractNum>
  <w:abstractNum w:abstractNumId="33">
    <w:nsid w:val="6C34544C"/>
    <w:multiLevelType w:val="hybridMultilevel"/>
    <w:tmpl w:val="CE3EA784"/>
    <w:lvl w:ilvl="0" w:tplc="EFFA0492">
      <w:start w:val="1"/>
      <w:numFmt w:val="decimal"/>
      <w:lvlText w:val="%1."/>
      <w:lvlJc w:val="left"/>
      <w:pPr>
        <w:ind w:left="480" w:hanging="360"/>
      </w:pPr>
      <w:rPr>
        <w:rFonts w:hint="default"/>
      </w:rPr>
    </w:lvl>
    <w:lvl w:ilvl="1" w:tplc="04020019" w:tentative="1">
      <w:start w:val="1"/>
      <w:numFmt w:val="lowerLetter"/>
      <w:lvlText w:val="%2."/>
      <w:lvlJc w:val="left"/>
      <w:pPr>
        <w:ind w:left="1200" w:hanging="360"/>
      </w:pPr>
    </w:lvl>
    <w:lvl w:ilvl="2" w:tplc="0402001B" w:tentative="1">
      <w:start w:val="1"/>
      <w:numFmt w:val="lowerRoman"/>
      <w:lvlText w:val="%3."/>
      <w:lvlJc w:val="right"/>
      <w:pPr>
        <w:ind w:left="1920" w:hanging="180"/>
      </w:pPr>
    </w:lvl>
    <w:lvl w:ilvl="3" w:tplc="0402000F" w:tentative="1">
      <w:start w:val="1"/>
      <w:numFmt w:val="decimal"/>
      <w:lvlText w:val="%4."/>
      <w:lvlJc w:val="left"/>
      <w:pPr>
        <w:ind w:left="2640" w:hanging="360"/>
      </w:pPr>
    </w:lvl>
    <w:lvl w:ilvl="4" w:tplc="04020019" w:tentative="1">
      <w:start w:val="1"/>
      <w:numFmt w:val="lowerLetter"/>
      <w:lvlText w:val="%5."/>
      <w:lvlJc w:val="left"/>
      <w:pPr>
        <w:ind w:left="3360" w:hanging="360"/>
      </w:pPr>
    </w:lvl>
    <w:lvl w:ilvl="5" w:tplc="0402001B" w:tentative="1">
      <w:start w:val="1"/>
      <w:numFmt w:val="lowerRoman"/>
      <w:lvlText w:val="%6."/>
      <w:lvlJc w:val="right"/>
      <w:pPr>
        <w:ind w:left="4080" w:hanging="180"/>
      </w:pPr>
    </w:lvl>
    <w:lvl w:ilvl="6" w:tplc="0402000F" w:tentative="1">
      <w:start w:val="1"/>
      <w:numFmt w:val="decimal"/>
      <w:lvlText w:val="%7."/>
      <w:lvlJc w:val="left"/>
      <w:pPr>
        <w:ind w:left="4800" w:hanging="360"/>
      </w:pPr>
    </w:lvl>
    <w:lvl w:ilvl="7" w:tplc="04020019" w:tentative="1">
      <w:start w:val="1"/>
      <w:numFmt w:val="lowerLetter"/>
      <w:lvlText w:val="%8."/>
      <w:lvlJc w:val="left"/>
      <w:pPr>
        <w:ind w:left="5520" w:hanging="360"/>
      </w:pPr>
    </w:lvl>
    <w:lvl w:ilvl="8" w:tplc="0402001B" w:tentative="1">
      <w:start w:val="1"/>
      <w:numFmt w:val="lowerRoman"/>
      <w:lvlText w:val="%9."/>
      <w:lvlJc w:val="right"/>
      <w:pPr>
        <w:ind w:left="6240" w:hanging="180"/>
      </w:pPr>
    </w:lvl>
  </w:abstractNum>
  <w:abstractNum w:abstractNumId="34">
    <w:nsid w:val="6DF360A1"/>
    <w:multiLevelType w:val="hybridMultilevel"/>
    <w:tmpl w:val="A5FC3B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5">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7">
    <w:nsid w:val="728E764A"/>
    <w:multiLevelType w:val="hybridMultilevel"/>
    <w:tmpl w:val="9190C5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32A6D29"/>
    <w:multiLevelType w:val="hybridMultilevel"/>
    <w:tmpl w:val="576A1936"/>
    <w:lvl w:ilvl="0" w:tplc="8E827BC6">
      <w:start w:val="1"/>
      <w:numFmt w:val="decimal"/>
      <w:lvlText w:val="Чл. %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40">
    <w:nsid w:val="78CB4A8A"/>
    <w:multiLevelType w:val="hybridMultilevel"/>
    <w:tmpl w:val="83469022"/>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1">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start w:val="1"/>
      <w:numFmt w:val="bullet"/>
      <w:lvlText w:val="o"/>
      <w:lvlJc w:val="left"/>
      <w:pPr>
        <w:ind w:left="4451" w:hanging="360"/>
      </w:pPr>
      <w:rPr>
        <w:rFonts w:ascii="Courier New" w:hAnsi="Courier New" w:cs="Courier New" w:hint="default"/>
      </w:rPr>
    </w:lvl>
    <w:lvl w:ilvl="5" w:tplc="04020005">
      <w:start w:val="1"/>
      <w:numFmt w:val="bullet"/>
      <w:lvlText w:val=""/>
      <w:lvlJc w:val="left"/>
      <w:pPr>
        <w:ind w:left="5171" w:hanging="360"/>
      </w:pPr>
      <w:rPr>
        <w:rFonts w:ascii="Wingdings" w:hAnsi="Wingdings" w:hint="default"/>
      </w:rPr>
    </w:lvl>
    <w:lvl w:ilvl="6" w:tplc="04020001">
      <w:start w:val="1"/>
      <w:numFmt w:val="bullet"/>
      <w:lvlText w:val=""/>
      <w:lvlJc w:val="left"/>
      <w:pPr>
        <w:ind w:left="5891" w:hanging="360"/>
      </w:pPr>
      <w:rPr>
        <w:rFonts w:ascii="Symbol" w:hAnsi="Symbol" w:hint="default"/>
      </w:rPr>
    </w:lvl>
    <w:lvl w:ilvl="7" w:tplc="04020003">
      <w:start w:val="1"/>
      <w:numFmt w:val="bullet"/>
      <w:lvlText w:val="o"/>
      <w:lvlJc w:val="left"/>
      <w:pPr>
        <w:ind w:left="6611" w:hanging="360"/>
      </w:pPr>
      <w:rPr>
        <w:rFonts w:ascii="Courier New" w:hAnsi="Courier New" w:cs="Courier New" w:hint="default"/>
      </w:rPr>
    </w:lvl>
    <w:lvl w:ilvl="8" w:tplc="04020005">
      <w:start w:val="1"/>
      <w:numFmt w:val="bullet"/>
      <w:lvlText w:val=""/>
      <w:lvlJc w:val="left"/>
      <w:pPr>
        <w:ind w:left="7331" w:hanging="360"/>
      </w:pPr>
      <w:rPr>
        <w:rFonts w:ascii="Wingdings" w:hAnsi="Wingdings" w:hint="default"/>
      </w:rPr>
    </w:lvl>
  </w:abstractNum>
  <w:abstractNum w:abstractNumId="42">
    <w:nsid w:val="7D2C4C2A"/>
    <w:multiLevelType w:val="hybridMultilevel"/>
    <w:tmpl w:val="6480DC7E"/>
    <w:lvl w:ilvl="0" w:tplc="BFAA8E20">
      <w:start w:val="1"/>
      <w:numFmt w:val="bullet"/>
      <w:lvlText w:val=""/>
      <w:lvlJc w:val="left"/>
      <w:pPr>
        <w:tabs>
          <w:tab w:val="num" w:pos="360"/>
        </w:tabs>
        <w:ind w:left="360" w:hanging="360"/>
      </w:pPr>
      <w:rPr>
        <w:rFonts w:ascii="Symbol" w:hAnsi="Symbol" w:hint="default"/>
        <w:color w:val="auto"/>
      </w:rPr>
    </w:lvl>
    <w:lvl w:ilvl="1" w:tplc="04020003">
      <w:start w:val="1"/>
      <w:numFmt w:val="bullet"/>
      <w:lvlText w:val="o"/>
      <w:lvlJc w:val="left"/>
      <w:pPr>
        <w:tabs>
          <w:tab w:val="num" w:pos="1771"/>
        </w:tabs>
        <w:ind w:left="1771" w:hanging="360"/>
      </w:pPr>
      <w:rPr>
        <w:rFonts w:ascii="Courier New" w:hAnsi="Courier New" w:cs="Courier New" w:hint="default"/>
      </w:rPr>
    </w:lvl>
    <w:lvl w:ilvl="2" w:tplc="04020005">
      <w:start w:val="1"/>
      <w:numFmt w:val="bullet"/>
      <w:lvlText w:val=""/>
      <w:lvlJc w:val="left"/>
      <w:pPr>
        <w:tabs>
          <w:tab w:val="num" w:pos="2491"/>
        </w:tabs>
        <w:ind w:left="2491" w:hanging="360"/>
      </w:pPr>
      <w:rPr>
        <w:rFonts w:ascii="Wingdings" w:hAnsi="Wingdings" w:hint="default"/>
      </w:rPr>
    </w:lvl>
    <w:lvl w:ilvl="3" w:tplc="04020001">
      <w:start w:val="1"/>
      <w:numFmt w:val="bullet"/>
      <w:lvlText w:val=""/>
      <w:lvlJc w:val="left"/>
      <w:pPr>
        <w:tabs>
          <w:tab w:val="num" w:pos="3211"/>
        </w:tabs>
        <w:ind w:left="3211" w:hanging="360"/>
      </w:pPr>
      <w:rPr>
        <w:rFonts w:ascii="Symbol" w:hAnsi="Symbol" w:hint="default"/>
      </w:rPr>
    </w:lvl>
    <w:lvl w:ilvl="4" w:tplc="04020003">
      <w:start w:val="1"/>
      <w:numFmt w:val="bullet"/>
      <w:lvlText w:val="o"/>
      <w:lvlJc w:val="left"/>
      <w:pPr>
        <w:tabs>
          <w:tab w:val="num" w:pos="3931"/>
        </w:tabs>
        <w:ind w:left="3931" w:hanging="360"/>
      </w:pPr>
      <w:rPr>
        <w:rFonts w:ascii="Courier New" w:hAnsi="Courier New" w:cs="Courier New" w:hint="default"/>
      </w:rPr>
    </w:lvl>
    <w:lvl w:ilvl="5" w:tplc="04020005">
      <w:start w:val="1"/>
      <w:numFmt w:val="bullet"/>
      <w:lvlText w:val=""/>
      <w:lvlJc w:val="left"/>
      <w:pPr>
        <w:tabs>
          <w:tab w:val="num" w:pos="4651"/>
        </w:tabs>
        <w:ind w:left="4651" w:hanging="360"/>
      </w:pPr>
      <w:rPr>
        <w:rFonts w:ascii="Wingdings" w:hAnsi="Wingdings" w:hint="default"/>
      </w:rPr>
    </w:lvl>
    <w:lvl w:ilvl="6" w:tplc="04020001">
      <w:start w:val="1"/>
      <w:numFmt w:val="bullet"/>
      <w:lvlText w:val=""/>
      <w:lvlJc w:val="left"/>
      <w:pPr>
        <w:tabs>
          <w:tab w:val="num" w:pos="5371"/>
        </w:tabs>
        <w:ind w:left="5371" w:hanging="360"/>
      </w:pPr>
      <w:rPr>
        <w:rFonts w:ascii="Symbol" w:hAnsi="Symbol" w:hint="default"/>
      </w:rPr>
    </w:lvl>
    <w:lvl w:ilvl="7" w:tplc="04020003">
      <w:start w:val="1"/>
      <w:numFmt w:val="bullet"/>
      <w:lvlText w:val="o"/>
      <w:lvlJc w:val="left"/>
      <w:pPr>
        <w:tabs>
          <w:tab w:val="num" w:pos="6091"/>
        </w:tabs>
        <w:ind w:left="6091" w:hanging="360"/>
      </w:pPr>
      <w:rPr>
        <w:rFonts w:ascii="Courier New" w:hAnsi="Courier New" w:cs="Courier New" w:hint="default"/>
      </w:rPr>
    </w:lvl>
    <w:lvl w:ilvl="8" w:tplc="04020005">
      <w:start w:val="1"/>
      <w:numFmt w:val="bullet"/>
      <w:lvlText w:val=""/>
      <w:lvlJc w:val="left"/>
      <w:pPr>
        <w:tabs>
          <w:tab w:val="num" w:pos="6811"/>
        </w:tabs>
        <w:ind w:left="6811" w:hanging="360"/>
      </w:pPr>
      <w:rPr>
        <w:rFonts w:ascii="Wingdings" w:hAnsi="Wingdings" w:hint="default"/>
      </w:rPr>
    </w:lvl>
  </w:abstractNum>
  <w:abstractNum w:abstractNumId="43">
    <w:nsid w:val="7DA50411"/>
    <w:multiLevelType w:val="multilevel"/>
    <w:tmpl w:val="DB6672C8"/>
    <w:lvl w:ilvl="0">
      <w:start w:val="3"/>
      <w:numFmt w:val="decimal"/>
      <w:lvlText w:val="%1."/>
      <w:lvlJc w:val="left"/>
      <w:pPr>
        <w:ind w:left="450" w:hanging="360"/>
      </w:pPr>
      <w:rPr>
        <w:b/>
      </w:rPr>
    </w:lvl>
    <w:lvl w:ilvl="1">
      <w:start w:val="1"/>
      <w:numFmt w:val="decimal"/>
      <w:isLgl/>
      <w:lvlText w:val="%1.%2."/>
      <w:lvlJc w:val="left"/>
      <w:pPr>
        <w:ind w:left="1080" w:hanging="720"/>
      </w:pPr>
      <w:rPr>
        <w:b/>
      </w:rPr>
    </w:lvl>
    <w:lvl w:ilvl="2">
      <w:start w:val="1"/>
      <w:numFmt w:val="decimal"/>
      <w:isLgl/>
      <w:lvlText w:val="%1.%2.%3."/>
      <w:lvlJc w:val="left"/>
      <w:pPr>
        <w:ind w:left="810" w:hanging="720"/>
      </w:pPr>
    </w:lvl>
    <w:lvl w:ilvl="3">
      <w:start w:val="1"/>
      <w:numFmt w:val="decimal"/>
      <w:isLgl/>
      <w:lvlText w:val="%1.%2.%3.%4."/>
      <w:lvlJc w:val="left"/>
      <w:pPr>
        <w:ind w:left="1170" w:hanging="1080"/>
      </w:pPr>
    </w:lvl>
    <w:lvl w:ilvl="4">
      <w:start w:val="1"/>
      <w:numFmt w:val="decimal"/>
      <w:isLgl/>
      <w:lvlText w:val="%1.%2.%3.%4.%5."/>
      <w:lvlJc w:val="left"/>
      <w:pPr>
        <w:ind w:left="1170" w:hanging="1080"/>
      </w:pPr>
    </w:lvl>
    <w:lvl w:ilvl="5">
      <w:start w:val="1"/>
      <w:numFmt w:val="decimal"/>
      <w:isLgl/>
      <w:lvlText w:val="%1.%2.%3.%4.%5.%6."/>
      <w:lvlJc w:val="left"/>
      <w:pPr>
        <w:ind w:left="1530" w:hanging="1440"/>
      </w:pPr>
    </w:lvl>
    <w:lvl w:ilvl="6">
      <w:start w:val="1"/>
      <w:numFmt w:val="decimal"/>
      <w:isLgl/>
      <w:lvlText w:val="%1.%2.%3.%4.%5.%6.%7."/>
      <w:lvlJc w:val="left"/>
      <w:pPr>
        <w:ind w:left="1530" w:hanging="1440"/>
      </w:pPr>
    </w:lvl>
    <w:lvl w:ilvl="7">
      <w:start w:val="1"/>
      <w:numFmt w:val="decimal"/>
      <w:isLgl/>
      <w:lvlText w:val="%1.%2.%3.%4.%5.%6.%7.%8."/>
      <w:lvlJc w:val="left"/>
      <w:pPr>
        <w:ind w:left="1890" w:hanging="1800"/>
      </w:pPr>
    </w:lvl>
    <w:lvl w:ilvl="8">
      <w:start w:val="1"/>
      <w:numFmt w:val="decimal"/>
      <w:isLgl/>
      <w:lvlText w:val="%1.%2.%3.%4.%5.%6.%7.%8.%9."/>
      <w:lvlJc w:val="left"/>
      <w:pPr>
        <w:ind w:left="2250" w:hanging="2160"/>
      </w:pPr>
    </w:lvl>
  </w:abstractNum>
  <w:abstractNum w:abstractNumId="44">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45">
    <w:nsid w:val="7FC04144"/>
    <w:multiLevelType w:val="singleLevel"/>
    <w:tmpl w:val="02B65B6A"/>
    <w:lvl w:ilvl="0">
      <w:start w:val="1"/>
      <w:numFmt w:val="decimal"/>
      <w:lvlText w:val="%1."/>
      <w:legacy w:legacy="1" w:legacySpace="0" w:legacyIndent="356"/>
      <w:lvlJc w:val="left"/>
      <w:pPr>
        <w:ind w:left="0" w:firstLine="0"/>
      </w:pPr>
      <w:rPr>
        <w:rFonts w:ascii="Times New Roman" w:hAnsi="Times New Roman" w:cs="Times New Roman" w:hint="default"/>
        <w:b/>
        <w:bCs/>
        <w:i w:val="0"/>
        <w:iCs w:val="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4"/>
  </w:num>
  <w:num w:numId="11">
    <w:abstractNumId w:val="36"/>
  </w:num>
  <w:num w:numId="12">
    <w:abstractNumId w:val="35"/>
  </w:num>
  <w:num w:numId="13">
    <w:abstractNumId w:val="8"/>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2"/>
  </w:num>
  <w:num w:numId="20">
    <w:abstractNumId w:val="41"/>
  </w:num>
  <w:num w:numId="21">
    <w:abstractNumId w:val="25"/>
  </w:num>
  <w:num w:numId="22">
    <w:abstractNumId w:val="26"/>
    <w:lvlOverride w:ilvl="0">
      <w:startOverride w:val="2"/>
    </w:lvlOverride>
  </w:num>
  <w:num w:numId="23">
    <w:abstractNumId w:val="18"/>
    <w:lvlOverride w:ilvl="0">
      <w:startOverride w:val="4"/>
    </w:lvlOverride>
  </w:num>
  <w:num w:numId="24">
    <w:abstractNumId w:val="6"/>
    <w:lvlOverride w:ilvl="0">
      <w:startOverride w:val="1"/>
    </w:lvlOverride>
  </w:num>
  <w:num w:numId="25">
    <w:abstractNumId w:val="4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num>
  <w:num w:numId="28">
    <w:abstractNumId w:val="23"/>
    <w:lvlOverride w:ilvl="0">
      <w:startOverride w:val="7"/>
    </w:lvlOverride>
  </w:num>
  <w:num w:numId="29">
    <w:abstractNumId w:val="45"/>
    <w:lvlOverride w:ilvl="0">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7"/>
  </w:num>
  <w:num w:numId="37">
    <w:abstractNumId w:val="21"/>
  </w:num>
  <w:num w:numId="38">
    <w:abstractNumId w:val="0"/>
  </w:num>
  <w:num w:numId="39">
    <w:abstractNumId w:val="13"/>
  </w:num>
  <w:num w:numId="40">
    <w:abstractNumId w:val="2"/>
  </w:num>
  <w:num w:numId="41">
    <w:abstractNumId w:val="37"/>
  </w:num>
  <w:num w:numId="42">
    <w:abstractNumId w:val="33"/>
  </w:num>
  <w:num w:numId="43">
    <w:abstractNumId w:val="1"/>
  </w:num>
  <w:num w:numId="44">
    <w:abstractNumId w:val="12"/>
  </w:num>
  <w:num w:numId="45">
    <w:abstractNumId w:val="16"/>
  </w:num>
  <w:num w:numId="46">
    <w:abstractNumId w:val="38"/>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940"/>
    <w:rsid w:val="0016588B"/>
    <w:rsid w:val="00183009"/>
    <w:rsid w:val="00241236"/>
    <w:rsid w:val="002848E4"/>
    <w:rsid w:val="00335580"/>
    <w:rsid w:val="00376B8D"/>
    <w:rsid w:val="003A170D"/>
    <w:rsid w:val="00481E84"/>
    <w:rsid w:val="004C1AD0"/>
    <w:rsid w:val="0054176A"/>
    <w:rsid w:val="00597392"/>
    <w:rsid w:val="00647624"/>
    <w:rsid w:val="00755752"/>
    <w:rsid w:val="00787B65"/>
    <w:rsid w:val="007B2EE1"/>
    <w:rsid w:val="007E7E69"/>
    <w:rsid w:val="008171FF"/>
    <w:rsid w:val="0082295C"/>
    <w:rsid w:val="00871451"/>
    <w:rsid w:val="0087536A"/>
    <w:rsid w:val="008E6C8A"/>
    <w:rsid w:val="008F37E3"/>
    <w:rsid w:val="00931037"/>
    <w:rsid w:val="009417F8"/>
    <w:rsid w:val="009D3023"/>
    <w:rsid w:val="00AA070D"/>
    <w:rsid w:val="00AB0006"/>
    <w:rsid w:val="00AC63BB"/>
    <w:rsid w:val="00B2418D"/>
    <w:rsid w:val="00B90E7A"/>
    <w:rsid w:val="00C37391"/>
    <w:rsid w:val="00CC5965"/>
    <w:rsid w:val="00CE2E0B"/>
    <w:rsid w:val="00D72940"/>
    <w:rsid w:val="00E40595"/>
    <w:rsid w:val="00E435CE"/>
    <w:rsid w:val="00E544E3"/>
    <w:rsid w:val="00EF35ED"/>
    <w:rsid w:val="00F070BE"/>
    <w:rsid w:val="00F824B9"/>
    <w:rsid w:val="00FC54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
    <w:basedOn w:val="Normal"/>
    <w:next w:val="Normal"/>
    <w:link w:val="Heading1Char1"/>
    <w:qFormat/>
    <w:rsid w:val="00D72940"/>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semiHidden/>
    <w:unhideWhenUsed/>
    <w:qFormat/>
    <w:rsid w:val="00D72940"/>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semiHidden/>
    <w:unhideWhenUsed/>
    <w:qFormat/>
    <w:rsid w:val="00D72940"/>
    <w:pPr>
      <w:keepNext/>
      <w:spacing w:before="240" w:after="60" w:line="240" w:lineRule="auto"/>
      <w:outlineLvl w:val="2"/>
    </w:pPr>
    <w:rPr>
      <w:rFonts w:ascii="Cambria" w:eastAsia="Batang" w:hAnsi="Cambria" w:cs="Times New Roman"/>
      <w:b/>
      <w:color w:val="000000"/>
      <w:sz w:val="26"/>
      <w:szCs w:val="20"/>
      <w:u w:val="single"/>
      <w:lang w:val="en-AU" w:eastAsia="bg-BG"/>
    </w:rPr>
  </w:style>
  <w:style w:type="paragraph" w:styleId="Heading4">
    <w:name w:val="heading 4"/>
    <w:basedOn w:val="Normal"/>
    <w:next w:val="Normal"/>
    <w:link w:val="Heading4Char"/>
    <w:semiHidden/>
    <w:unhideWhenUsed/>
    <w:qFormat/>
    <w:rsid w:val="00D72940"/>
    <w:pPr>
      <w:keepNext/>
      <w:spacing w:before="240" w:after="60" w:line="240" w:lineRule="auto"/>
      <w:outlineLvl w:val="3"/>
    </w:pPr>
    <w:rPr>
      <w:rFonts w:ascii="Times New Roman" w:eastAsia="Batang" w:hAnsi="Times New Roman" w:cs="Times New Roman"/>
      <w:b/>
      <w:bCs/>
      <w:color w:val="000000"/>
      <w:sz w:val="28"/>
      <w:szCs w:val="28"/>
      <w:u w:val="single"/>
      <w:lang w:val="en-AU" w:eastAsia="bg-BG"/>
    </w:rPr>
  </w:style>
  <w:style w:type="paragraph" w:styleId="Heading6">
    <w:name w:val="heading 6"/>
    <w:basedOn w:val="Normal"/>
    <w:next w:val="Normal"/>
    <w:link w:val="Heading6Char"/>
    <w:semiHidden/>
    <w:unhideWhenUsed/>
    <w:qFormat/>
    <w:rsid w:val="00D72940"/>
    <w:pPr>
      <w:spacing w:before="240" w:after="60" w:line="240" w:lineRule="auto"/>
      <w:outlineLvl w:val="5"/>
    </w:pPr>
    <w:rPr>
      <w:rFonts w:ascii="Calibri" w:eastAsia="Batang" w:hAnsi="Calibri" w:cs="Times New Roman"/>
      <w:b/>
      <w:color w:val="000000"/>
      <w:szCs w:val="20"/>
      <w:u w:val="single"/>
      <w:lang w:val="en-AU" w:eastAsia="bg-BG"/>
    </w:rPr>
  </w:style>
  <w:style w:type="paragraph" w:styleId="Heading8">
    <w:name w:val="heading 8"/>
    <w:basedOn w:val="Normal"/>
    <w:next w:val="Normal"/>
    <w:link w:val="Heading8Char"/>
    <w:semiHidden/>
    <w:unhideWhenUsed/>
    <w:qFormat/>
    <w:rsid w:val="00D72940"/>
    <w:pPr>
      <w:spacing w:before="240" w:after="60" w:line="240" w:lineRule="auto"/>
      <w:outlineLvl w:val="7"/>
    </w:pPr>
    <w:rPr>
      <w:rFonts w:ascii="Calibri" w:eastAsia="Times New Roman" w:hAnsi="Calibri" w:cs="Times New Roman"/>
      <w:i/>
      <w:iCs/>
      <w:color w:val="000000"/>
      <w:sz w:val="24"/>
      <w:szCs w:val="24"/>
      <w:u w:val="single"/>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rsid w:val="00D72940"/>
    <w:rPr>
      <w:rFonts w:ascii="Arial" w:eastAsia="Batang" w:hAnsi="Arial" w:cs="Arial"/>
      <w:b/>
      <w:bCs/>
      <w:kern w:val="32"/>
      <w:sz w:val="32"/>
      <w:szCs w:val="32"/>
    </w:rPr>
  </w:style>
  <w:style w:type="character" w:customStyle="1" w:styleId="Heading2Char">
    <w:name w:val="Heading 2 Char"/>
    <w:basedOn w:val="DefaultParagraphFont"/>
    <w:link w:val="Heading2"/>
    <w:semiHidden/>
    <w:rsid w:val="00D72940"/>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semiHidden/>
    <w:rsid w:val="00D72940"/>
    <w:rPr>
      <w:rFonts w:ascii="Cambria" w:eastAsia="Batang" w:hAnsi="Cambria" w:cs="Times New Roman"/>
      <w:b/>
      <w:color w:val="000000"/>
      <w:sz w:val="26"/>
      <w:szCs w:val="20"/>
      <w:u w:val="single"/>
      <w:lang w:val="en-AU" w:eastAsia="bg-BG"/>
    </w:rPr>
  </w:style>
  <w:style w:type="character" w:customStyle="1" w:styleId="Heading4Char">
    <w:name w:val="Heading 4 Char"/>
    <w:basedOn w:val="DefaultParagraphFont"/>
    <w:link w:val="Heading4"/>
    <w:semiHidden/>
    <w:rsid w:val="00D72940"/>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semiHidden/>
    <w:rsid w:val="00D72940"/>
    <w:rPr>
      <w:rFonts w:ascii="Calibri" w:eastAsia="Batang" w:hAnsi="Calibri" w:cs="Times New Roman"/>
      <w:b/>
      <w:color w:val="000000"/>
      <w:szCs w:val="20"/>
      <w:u w:val="single"/>
      <w:lang w:val="en-AU" w:eastAsia="bg-BG"/>
    </w:rPr>
  </w:style>
  <w:style w:type="character" w:customStyle="1" w:styleId="Heading8Char">
    <w:name w:val="Heading 8 Char"/>
    <w:basedOn w:val="DefaultParagraphFont"/>
    <w:link w:val="Heading8"/>
    <w:semiHidden/>
    <w:rsid w:val="00D72940"/>
    <w:rPr>
      <w:rFonts w:ascii="Calibri" w:eastAsia="Times New Roman" w:hAnsi="Calibri" w:cs="Times New Roman"/>
      <w:i/>
      <w:iCs/>
      <w:color w:val="000000"/>
      <w:sz w:val="24"/>
      <w:szCs w:val="24"/>
      <w:u w:val="single"/>
      <w:lang w:val="en-AU" w:eastAsia="bg-BG"/>
    </w:rPr>
  </w:style>
  <w:style w:type="numbering" w:customStyle="1" w:styleId="1">
    <w:name w:val="Без списък1"/>
    <w:next w:val="NoList"/>
    <w:uiPriority w:val="99"/>
    <w:semiHidden/>
    <w:unhideWhenUsed/>
    <w:rsid w:val="00D72940"/>
  </w:style>
  <w:style w:type="character" w:styleId="Hyperlink">
    <w:name w:val="Hyperlink"/>
    <w:uiPriority w:val="99"/>
    <w:semiHidden/>
    <w:unhideWhenUsed/>
    <w:rsid w:val="00D72940"/>
    <w:rPr>
      <w:color w:val="0000FF"/>
      <w:u w:val="single"/>
    </w:rPr>
  </w:style>
  <w:style w:type="character" w:customStyle="1" w:styleId="11">
    <w:name w:val="Заглавие 1 Знак1"/>
    <w:aliases w:val="Heading 1 Char Знак1"/>
    <w:basedOn w:val="DefaultParagraphFont"/>
    <w:rsid w:val="00D72940"/>
    <w:rPr>
      <w:rFonts w:asciiTheme="majorHAnsi" w:eastAsiaTheme="majorEastAsia" w:hAnsiTheme="majorHAnsi" w:cstheme="majorBidi"/>
      <w:color w:val="2E74B5" w:themeColor="accent1" w:themeShade="BF"/>
      <w:sz w:val="32"/>
      <w:szCs w:val="32"/>
      <w:u w:val="single"/>
      <w:lang w:val="en-AU" w:eastAsia="bg-BG"/>
    </w:rPr>
  </w:style>
  <w:style w:type="character" w:customStyle="1" w:styleId="HTMLPreformattedChar">
    <w:name w:val="HTML Preformatted Char"/>
    <w:basedOn w:val="DefaultParagraphFont"/>
    <w:link w:val="HTMLPreformatted"/>
    <w:semiHidden/>
    <w:rsid w:val="00D72940"/>
    <w:rPr>
      <w:rFonts w:ascii="Courier New" w:eastAsia="Batang" w:hAnsi="Courier New" w:cs="Times New Roman"/>
      <w:sz w:val="20"/>
      <w:szCs w:val="20"/>
      <w:lang w:val="bg-BG" w:eastAsia="bg-BG"/>
    </w:rPr>
  </w:style>
  <w:style w:type="paragraph" w:styleId="HTMLPreformatted">
    <w:name w:val="HTML Preformatted"/>
    <w:basedOn w:val="Normal"/>
    <w:link w:val="HTMLPreformattedChar"/>
    <w:semiHidden/>
    <w:unhideWhenUsed/>
    <w:rsid w:val="00D72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Times New Roman"/>
      <w:sz w:val="20"/>
      <w:szCs w:val="20"/>
      <w:lang w:val="bg-BG" w:eastAsia="bg-BG"/>
    </w:rPr>
  </w:style>
  <w:style w:type="character" w:customStyle="1" w:styleId="HTML1">
    <w:name w:val="HTML стандартен Знак1"/>
    <w:basedOn w:val="DefaultParagraphFont"/>
    <w:uiPriority w:val="99"/>
    <w:semiHidden/>
    <w:rsid w:val="00D72940"/>
    <w:rPr>
      <w:rFonts w:ascii="Consolas" w:hAnsi="Consolas" w:cs="Consolas"/>
      <w:sz w:val="20"/>
      <w:szCs w:val="20"/>
    </w:rPr>
  </w:style>
  <w:style w:type="paragraph" w:styleId="NormalWeb">
    <w:name w:val="Normal (Web)"/>
    <w:basedOn w:val="Normal"/>
    <w:semiHidden/>
    <w:unhideWhenUsed/>
    <w:rsid w:val="00D72940"/>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TOC1">
    <w:name w:val="toc 1"/>
    <w:basedOn w:val="Normal"/>
    <w:next w:val="Normal"/>
    <w:autoRedefine/>
    <w:uiPriority w:val="39"/>
    <w:semiHidden/>
    <w:unhideWhenUsed/>
    <w:rsid w:val="00D72940"/>
    <w:pPr>
      <w:tabs>
        <w:tab w:val="right" w:leader="dot" w:pos="9180"/>
      </w:tabs>
      <w:spacing w:after="0" w:line="240" w:lineRule="auto"/>
      <w:ind w:left="357" w:firstLine="357"/>
    </w:pPr>
    <w:rPr>
      <w:rFonts w:ascii="Times New Roman" w:eastAsia="Batang" w:hAnsi="Times New Roman" w:cs="Times New Roman"/>
      <w:sz w:val="24"/>
      <w:szCs w:val="24"/>
    </w:rPr>
  </w:style>
  <w:style w:type="paragraph" w:styleId="NormalIndent">
    <w:name w:val="Normal Indent"/>
    <w:basedOn w:val="Normal"/>
    <w:semiHidden/>
    <w:unhideWhenUsed/>
    <w:rsid w:val="00D72940"/>
    <w:pPr>
      <w:autoSpaceDE w:val="0"/>
      <w:autoSpaceDN w:val="0"/>
      <w:spacing w:after="0" w:line="360" w:lineRule="auto"/>
      <w:ind w:firstLine="397"/>
      <w:jc w:val="both"/>
    </w:pPr>
    <w:rPr>
      <w:rFonts w:ascii="Verdana" w:eastAsia="Batang" w:hAnsi="Verdana" w:cs="Times New Roman"/>
      <w:sz w:val="20"/>
      <w:szCs w:val="24"/>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locked/>
    <w:rsid w:val="00D72940"/>
    <w:rPr>
      <w:rFonts w:ascii="Times New Roman" w:eastAsia="MS Mincho" w:hAnsi="Times New Roman" w:cs="Times New Roman"/>
      <w:sz w:val="20"/>
      <w:szCs w:val="20"/>
      <w:lang w:val="bg-BG" w:eastAsia="ja-JP"/>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unhideWhenUsed/>
    <w:rsid w:val="00D72940"/>
    <w:pPr>
      <w:spacing w:after="0" w:line="240" w:lineRule="auto"/>
    </w:pPr>
    <w:rPr>
      <w:rFonts w:ascii="Times New Roman" w:eastAsia="MS Mincho" w:hAnsi="Times New Roman" w:cs="Times New Roman"/>
      <w:sz w:val="20"/>
      <w:szCs w:val="20"/>
      <w:lang w:val="bg-BG" w:eastAsia="ja-JP"/>
    </w:rPr>
  </w:style>
  <w:style w:type="character" w:customStyle="1" w:styleId="10">
    <w:name w:val="Текст под линия Знак1"/>
    <w:aliases w:val="stile 1 Знак1,Footnote Знак1,Footnote1 Знак1,Footnote2 Знак1,Footnote3 Знак1,Footnote4 Знак1,Footnote5 Знак1,Footnote6 Знак1,Footnote7 Знак1,Footnote8 Знак1,Footnote9 Знак1,Footnote10 Знак1,Footnote11 Знак1,Footnote21 Знак1"/>
    <w:basedOn w:val="DefaultParagraphFont"/>
    <w:semiHidden/>
    <w:rsid w:val="00D72940"/>
    <w:rPr>
      <w:sz w:val="20"/>
      <w:szCs w:val="20"/>
    </w:rPr>
  </w:style>
  <w:style w:type="character" w:customStyle="1" w:styleId="CommentTextChar">
    <w:name w:val="Comment Text Char"/>
    <w:basedOn w:val="DefaultParagraphFont"/>
    <w:link w:val="CommentText"/>
    <w:semiHidden/>
    <w:rsid w:val="00D72940"/>
    <w:rPr>
      <w:rFonts w:ascii="Times New Roman" w:eastAsia="Batang" w:hAnsi="Times New Roman" w:cs="Times New Roman"/>
      <w:color w:val="000000"/>
      <w:sz w:val="20"/>
      <w:szCs w:val="20"/>
      <w:u w:val="single"/>
      <w:lang w:val="en-AU" w:eastAsia="bg-BG"/>
    </w:rPr>
  </w:style>
  <w:style w:type="paragraph" w:styleId="CommentText">
    <w:name w:val="annotation text"/>
    <w:basedOn w:val="Normal"/>
    <w:link w:val="CommentTextChar"/>
    <w:semiHidden/>
    <w:unhideWhenUsed/>
    <w:rsid w:val="00D72940"/>
    <w:pPr>
      <w:spacing w:after="0" w:line="240" w:lineRule="auto"/>
    </w:pPr>
    <w:rPr>
      <w:rFonts w:ascii="Times New Roman" w:eastAsia="Batang" w:hAnsi="Times New Roman" w:cs="Times New Roman"/>
      <w:color w:val="000000"/>
      <w:sz w:val="20"/>
      <w:szCs w:val="20"/>
      <w:u w:val="single"/>
      <w:lang w:val="en-AU" w:eastAsia="bg-BG"/>
    </w:rPr>
  </w:style>
  <w:style w:type="character" w:customStyle="1" w:styleId="12">
    <w:name w:val="Текст на коментар Знак1"/>
    <w:basedOn w:val="DefaultParagraphFont"/>
    <w:uiPriority w:val="99"/>
    <w:semiHidden/>
    <w:rsid w:val="00D72940"/>
    <w:rPr>
      <w:sz w:val="20"/>
      <w:szCs w:val="20"/>
    </w:rPr>
  </w:style>
  <w:style w:type="character" w:customStyle="1" w:styleId="HeaderChar">
    <w:name w:val="Header Char"/>
    <w:basedOn w:val="DefaultParagraphFont"/>
    <w:link w:val="Header"/>
    <w:uiPriority w:val="99"/>
    <w:rsid w:val="00D72940"/>
    <w:rPr>
      <w:rFonts w:ascii="Times New Roman" w:eastAsia="Batang" w:hAnsi="Times New Roman" w:cs="Times New Roman"/>
      <w:color w:val="000000"/>
      <w:sz w:val="28"/>
      <w:szCs w:val="20"/>
      <w:u w:val="single"/>
      <w:lang w:val="en-AU" w:eastAsia="bg-BG"/>
    </w:rPr>
  </w:style>
  <w:style w:type="paragraph" w:styleId="Header">
    <w:name w:val="header"/>
    <w:basedOn w:val="Normal"/>
    <w:link w:val="HeaderChar"/>
    <w:uiPriority w:val="99"/>
    <w:unhideWhenUsed/>
    <w:rsid w:val="00D72940"/>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13">
    <w:name w:val="Горен колонтитул Знак1"/>
    <w:basedOn w:val="DefaultParagraphFont"/>
    <w:uiPriority w:val="99"/>
    <w:semiHidden/>
    <w:rsid w:val="00D72940"/>
  </w:style>
  <w:style w:type="character" w:customStyle="1" w:styleId="FooterChar">
    <w:name w:val="Footer Char"/>
    <w:basedOn w:val="DefaultParagraphFont"/>
    <w:link w:val="Footer"/>
    <w:uiPriority w:val="99"/>
    <w:rsid w:val="00D72940"/>
    <w:rPr>
      <w:rFonts w:ascii="Times New Roman" w:eastAsia="Batang" w:hAnsi="Times New Roman" w:cs="Times New Roman"/>
      <w:color w:val="000000"/>
      <w:sz w:val="28"/>
      <w:szCs w:val="20"/>
      <w:u w:val="single"/>
      <w:lang w:val="en-AU" w:eastAsia="bg-BG"/>
    </w:rPr>
  </w:style>
  <w:style w:type="paragraph" w:styleId="Footer">
    <w:name w:val="footer"/>
    <w:basedOn w:val="Normal"/>
    <w:link w:val="FooterChar"/>
    <w:uiPriority w:val="99"/>
    <w:unhideWhenUsed/>
    <w:rsid w:val="00D72940"/>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14">
    <w:name w:val="Долен колонтитул Знак1"/>
    <w:basedOn w:val="DefaultParagraphFont"/>
    <w:uiPriority w:val="99"/>
    <w:semiHidden/>
    <w:rsid w:val="00D72940"/>
  </w:style>
  <w:style w:type="paragraph" w:styleId="ListBullet">
    <w:name w:val="List Bullet"/>
    <w:basedOn w:val="Normal"/>
    <w:semiHidden/>
    <w:unhideWhenUsed/>
    <w:rsid w:val="00D72940"/>
    <w:pPr>
      <w:numPr>
        <w:numId w:val="1"/>
      </w:numPr>
      <w:tabs>
        <w:tab w:val="num" w:pos="1247"/>
      </w:tabs>
      <w:spacing w:after="0" w:line="288" w:lineRule="auto"/>
      <w:ind w:left="1247" w:hanging="396"/>
      <w:jc w:val="both"/>
    </w:pPr>
    <w:rPr>
      <w:rFonts w:ascii="Times New Roman" w:eastAsia="Batang" w:hAnsi="Times New Roman" w:cs="Times New Roman"/>
      <w:sz w:val="24"/>
      <w:szCs w:val="24"/>
      <w:lang w:val="bg-BG"/>
    </w:rPr>
  </w:style>
  <w:style w:type="paragraph" w:styleId="Title">
    <w:name w:val="Title"/>
    <w:basedOn w:val="Normal"/>
    <w:link w:val="TitleChar"/>
    <w:qFormat/>
    <w:rsid w:val="00D72940"/>
    <w:pPr>
      <w:spacing w:after="0" w:line="240" w:lineRule="auto"/>
      <w:jc w:val="center"/>
    </w:pPr>
    <w:rPr>
      <w:rFonts w:ascii="Times New Roman" w:eastAsia="Batang" w:hAnsi="Times New Roman" w:cs="Times New Roman"/>
      <w:sz w:val="32"/>
      <w:szCs w:val="20"/>
      <w:lang w:val="bg-BG" w:eastAsia="bg-BG"/>
    </w:rPr>
  </w:style>
  <w:style w:type="character" w:customStyle="1" w:styleId="TitleChar">
    <w:name w:val="Title Char"/>
    <w:basedOn w:val="DefaultParagraphFont"/>
    <w:link w:val="Title"/>
    <w:rsid w:val="00D72940"/>
    <w:rPr>
      <w:rFonts w:ascii="Times New Roman" w:eastAsia="Batang" w:hAnsi="Times New Roman" w:cs="Times New Roman"/>
      <w:sz w:val="32"/>
      <w:szCs w:val="20"/>
      <w:lang w:val="bg-BG" w:eastAsia="bg-BG"/>
    </w:rPr>
  </w:style>
  <w:style w:type="paragraph" w:styleId="BodyText">
    <w:name w:val="Body Text"/>
    <w:basedOn w:val="Normal"/>
    <w:link w:val="BodyTextChar"/>
    <w:uiPriority w:val="99"/>
    <w:semiHidden/>
    <w:unhideWhenUsed/>
    <w:rsid w:val="00D72940"/>
    <w:pPr>
      <w:spacing w:after="120" w:line="240" w:lineRule="auto"/>
    </w:pPr>
    <w:rPr>
      <w:rFonts w:ascii="Times New Roman" w:eastAsia="Batang" w:hAnsi="Times New Roman" w:cs="Times New Roman"/>
      <w:color w:val="000000"/>
      <w:sz w:val="28"/>
      <w:szCs w:val="20"/>
      <w:u w:val="single"/>
      <w:lang w:val="en-AU" w:eastAsia="bg-BG"/>
    </w:rPr>
  </w:style>
  <w:style w:type="character" w:customStyle="1" w:styleId="BodyTextChar">
    <w:name w:val="Body Text Char"/>
    <w:basedOn w:val="DefaultParagraphFont"/>
    <w:link w:val="BodyText"/>
    <w:uiPriority w:val="99"/>
    <w:semiHidden/>
    <w:rsid w:val="00D72940"/>
    <w:rPr>
      <w:rFonts w:ascii="Times New Roman" w:eastAsia="Batang" w:hAnsi="Times New Roman" w:cs="Times New Roman"/>
      <w:color w:val="000000"/>
      <w:sz w:val="28"/>
      <w:szCs w:val="20"/>
      <w:u w:val="single"/>
      <w:lang w:val="en-AU" w:eastAsia="bg-BG"/>
    </w:rPr>
  </w:style>
  <w:style w:type="paragraph" w:styleId="BodyTextIndent">
    <w:name w:val="Body Text Indent"/>
    <w:basedOn w:val="Normal"/>
    <w:link w:val="BodyTextIndentChar"/>
    <w:semiHidden/>
    <w:unhideWhenUsed/>
    <w:rsid w:val="00D72940"/>
    <w:pPr>
      <w:spacing w:after="0" w:line="360" w:lineRule="auto"/>
      <w:ind w:firstLine="720"/>
      <w:jc w:val="both"/>
    </w:pPr>
    <w:rPr>
      <w:rFonts w:ascii="Arial" w:eastAsia="Batang" w:hAnsi="Arial" w:cs="Times New Roman"/>
      <w:szCs w:val="24"/>
      <w:lang w:val="bg-BG"/>
    </w:rPr>
  </w:style>
  <w:style w:type="character" w:customStyle="1" w:styleId="BodyTextIndentChar">
    <w:name w:val="Body Text Indent Char"/>
    <w:basedOn w:val="DefaultParagraphFont"/>
    <w:link w:val="BodyTextIndent"/>
    <w:semiHidden/>
    <w:rsid w:val="00D72940"/>
    <w:rPr>
      <w:rFonts w:ascii="Arial" w:eastAsia="Batang" w:hAnsi="Arial" w:cs="Times New Roman"/>
      <w:szCs w:val="24"/>
      <w:lang w:val="bg-BG"/>
    </w:rPr>
  </w:style>
  <w:style w:type="paragraph" w:styleId="BodyText2">
    <w:name w:val="Body Text 2"/>
    <w:basedOn w:val="Normal"/>
    <w:link w:val="BodyText2Char"/>
    <w:semiHidden/>
    <w:unhideWhenUsed/>
    <w:rsid w:val="00D72940"/>
    <w:pPr>
      <w:spacing w:after="120" w:line="480" w:lineRule="auto"/>
    </w:pPr>
    <w:rPr>
      <w:rFonts w:ascii="Times New Roman" w:eastAsia="Batang" w:hAnsi="Times New Roman" w:cs="Times New Roman"/>
      <w:color w:val="000000"/>
      <w:sz w:val="28"/>
      <w:szCs w:val="20"/>
      <w:u w:val="single"/>
      <w:lang w:val="en-AU" w:eastAsia="bg-BG"/>
    </w:rPr>
  </w:style>
  <w:style w:type="character" w:customStyle="1" w:styleId="BodyText2Char">
    <w:name w:val="Body Text 2 Char"/>
    <w:basedOn w:val="DefaultParagraphFont"/>
    <w:link w:val="BodyText2"/>
    <w:semiHidden/>
    <w:rsid w:val="00D72940"/>
    <w:rPr>
      <w:rFonts w:ascii="Times New Roman" w:eastAsia="Batang" w:hAnsi="Times New Roman" w:cs="Times New Roman"/>
      <w:color w:val="000000"/>
      <w:sz w:val="28"/>
      <w:szCs w:val="20"/>
      <w:u w:val="single"/>
      <w:lang w:val="en-AU" w:eastAsia="bg-BG"/>
    </w:rPr>
  </w:style>
  <w:style w:type="character" w:customStyle="1" w:styleId="BodyText3Char">
    <w:name w:val="Body Text 3 Char"/>
    <w:basedOn w:val="DefaultParagraphFont"/>
    <w:link w:val="BodyText3"/>
    <w:semiHidden/>
    <w:rsid w:val="00D72940"/>
    <w:rPr>
      <w:rFonts w:ascii="Times New Roman" w:eastAsia="Batang" w:hAnsi="Times New Roman" w:cs="Times New Roman"/>
      <w:color w:val="000000"/>
      <w:sz w:val="16"/>
      <w:szCs w:val="16"/>
      <w:u w:val="single"/>
      <w:lang w:val="en-AU" w:eastAsia="bg-BG"/>
    </w:rPr>
  </w:style>
  <w:style w:type="paragraph" w:styleId="BodyText3">
    <w:name w:val="Body Text 3"/>
    <w:basedOn w:val="Normal"/>
    <w:link w:val="BodyText3Char"/>
    <w:semiHidden/>
    <w:unhideWhenUsed/>
    <w:rsid w:val="00D72940"/>
    <w:pPr>
      <w:spacing w:after="120" w:line="240" w:lineRule="auto"/>
    </w:pPr>
    <w:rPr>
      <w:rFonts w:ascii="Times New Roman" w:eastAsia="Batang" w:hAnsi="Times New Roman" w:cs="Times New Roman"/>
      <w:color w:val="000000"/>
      <w:sz w:val="16"/>
      <w:szCs w:val="16"/>
      <w:u w:val="single"/>
      <w:lang w:val="en-AU" w:eastAsia="bg-BG"/>
    </w:rPr>
  </w:style>
  <w:style w:type="character" w:customStyle="1" w:styleId="31">
    <w:name w:val="Основен текст 3 Знак1"/>
    <w:basedOn w:val="DefaultParagraphFont"/>
    <w:uiPriority w:val="99"/>
    <w:semiHidden/>
    <w:rsid w:val="00D72940"/>
    <w:rPr>
      <w:sz w:val="16"/>
      <w:szCs w:val="16"/>
    </w:rPr>
  </w:style>
  <w:style w:type="character" w:customStyle="1" w:styleId="BodyTextIndent2Char">
    <w:name w:val="Body Text Indent 2 Char"/>
    <w:basedOn w:val="DefaultParagraphFont"/>
    <w:link w:val="BodyTextIndent2"/>
    <w:semiHidden/>
    <w:rsid w:val="00D72940"/>
    <w:rPr>
      <w:rFonts w:ascii="Times New Roman" w:eastAsia="Calibri" w:hAnsi="Times New Roman" w:cs="Times New Roman"/>
      <w:sz w:val="28"/>
      <w:szCs w:val="28"/>
      <w:lang w:val="x-none"/>
    </w:rPr>
  </w:style>
  <w:style w:type="paragraph" w:styleId="BodyTextIndent2">
    <w:name w:val="Body Text Indent 2"/>
    <w:basedOn w:val="Normal"/>
    <w:link w:val="BodyTextIndent2Char"/>
    <w:semiHidden/>
    <w:unhideWhenUsed/>
    <w:rsid w:val="00D72940"/>
    <w:pPr>
      <w:spacing w:after="120" w:line="480" w:lineRule="auto"/>
      <w:ind w:left="283"/>
    </w:pPr>
    <w:rPr>
      <w:rFonts w:ascii="Times New Roman" w:eastAsia="Calibri" w:hAnsi="Times New Roman" w:cs="Times New Roman"/>
      <w:sz w:val="28"/>
      <w:szCs w:val="28"/>
      <w:lang w:val="x-none"/>
    </w:rPr>
  </w:style>
  <w:style w:type="character" w:customStyle="1" w:styleId="21">
    <w:name w:val="Основен текст с отстъп 2 Знак1"/>
    <w:basedOn w:val="DefaultParagraphFont"/>
    <w:uiPriority w:val="99"/>
    <w:semiHidden/>
    <w:rsid w:val="00D72940"/>
  </w:style>
  <w:style w:type="paragraph" w:styleId="BodyTextIndent3">
    <w:name w:val="Body Text Indent 3"/>
    <w:basedOn w:val="Normal"/>
    <w:link w:val="BodyTextIndent3Char"/>
    <w:semiHidden/>
    <w:unhideWhenUsed/>
    <w:rsid w:val="00D72940"/>
    <w:pPr>
      <w:spacing w:after="120" w:line="240" w:lineRule="auto"/>
      <w:ind w:left="360"/>
    </w:pPr>
    <w:rPr>
      <w:rFonts w:ascii="Times New Roman" w:eastAsia="Batang" w:hAnsi="Times New Roman" w:cs="Times New Roman"/>
      <w:color w:val="000000"/>
      <w:sz w:val="16"/>
      <w:szCs w:val="20"/>
      <w:u w:val="single"/>
      <w:lang w:val="en-AU" w:eastAsia="bg-BG"/>
    </w:rPr>
  </w:style>
  <w:style w:type="character" w:customStyle="1" w:styleId="BodyTextIndent3Char">
    <w:name w:val="Body Text Indent 3 Char"/>
    <w:basedOn w:val="DefaultParagraphFont"/>
    <w:link w:val="BodyTextIndent3"/>
    <w:semiHidden/>
    <w:rsid w:val="00D72940"/>
    <w:rPr>
      <w:rFonts w:ascii="Times New Roman" w:eastAsia="Batang" w:hAnsi="Times New Roman" w:cs="Times New Roman"/>
      <w:color w:val="000000"/>
      <w:sz w:val="16"/>
      <w:szCs w:val="20"/>
      <w:u w:val="single"/>
      <w:lang w:val="en-AU" w:eastAsia="bg-BG"/>
    </w:rPr>
  </w:style>
  <w:style w:type="character" w:customStyle="1" w:styleId="DocumentMapChar">
    <w:name w:val="Document Map Char"/>
    <w:basedOn w:val="DefaultParagraphFont"/>
    <w:link w:val="DocumentMap"/>
    <w:semiHidden/>
    <w:rsid w:val="00D72940"/>
    <w:rPr>
      <w:rFonts w:ascii="Tahoma" w:eastAsia="Batang" w:hAnsi="Tahoma" w:cs="Tahoma"/>
      <w:color w:val="000000"/>
      <w:sz w:val="20"/>
      <w:szCs w:val="20"/>
      <w:u w:val="single"/>
      <w:shd w:val="clear" w:color="auto" w:fill="000080"/>
      <w:lang w:val="en-AU" w:eastAsia="bg-BG"/>
    </w:rPr>
  </w:style>
  <w:style w:type="paragraph" w:styleId="DocumentMap">
    <w:name w:val="Document Map"/>
    <w:basedOn w:val="Normal"/>
    <w:link w:val="DocumentMapChar"/>
    <w:semiHidden/>
    <w:unhideWhenUsed/>
    <w:rsid w:val="00D72940"/>
    <w:pPr>
      <w:shd w:val="clear" w:color="auto" w:fill="000080"/>
      <w:spacing w:after="0" w:line="240" w:lineRule="auto"/>
    </w:pPr>
    <w:rPr>
      <w:rFonts w:ascii="Tahoma" w:eastAsia="Batang" w:hAnsi="Tahoma" w:cs="Tahoma"/>
      <w:color w:val="000000"/>
      <w:sz w:val="20"/>
      <w:szCs w:val="20"/>
      <w:u w:val="single"/>
      <w:lang w:val="en-AU" w:eastAsia="bg-BG"/>
    </w:rPr>
  </w:style>
  <w:style w:type="character" w:customStyle="1" w:styleId="15">
    <w:name w:val="План на документа Знак1"/>
    <w:basedOn w:val="DefaultParagraphFont"/>
    <w:uiPriority w:val="99"/>
    <w:semiHidden/>
    <w:rsid w:val="00D72940"/>
    <w:rPr>
      <w:rFonts w:ascii="Segoe UI" w:hAnsi="Segoe UI" w:cs="Segoe UI"/>
      <w:sz w:val="16"/>
      <w:szCs w:val="16"/>
    </w:rPr>
  </w:style>
  <w:style w:type="character" w:customStyle="1" w:styleId="PlainTextChar">
    <w:name w:val="Plain Text Char"/>
    <w:basedOn w:val="DefaultParagraphFont"/>
    <w:link w:val="PlainText"/>
    <w:semiHidden/>
    <w:rsid w:val="00D72940"/>
    <w:rPr>
      <w:rFonts w:ascii="Courier New" w:eastAsia="Batang" w:hAnsi="Courier New" w:cs="Times New Roman"/>
      <w:sz w:val="20"/>
      <w:szCs w:val="20"/>
      <w:lang w:val="x-none" w:eastAsia="x-none"/>
    </w:rPr>
  </w:style>
  <w:style w:type="paragraph" w:styleId="PlainText">
    <w:name w:val="Plain Text"/>
    <w:basedOn w:val="Normal"/>
    <w:link w:val="PlainTextChar"/>
    <w:semiHidden/>
    <w:unhideWhenUsed/>
    <w:rsid w:val="00D72940"/>
    <w:pPr>
      <w:spacing w:after="0" w:line="240" w:lineRule="auto"/>
    </w:pPr>
    <w:rPr>
      <w:rFonts w:ascii="Courier New" w:eastAsia="Batang" w:hAnsi="Courier New" w:cs="Times New Roman"/>
      <w:sz w:val="20"/>
      <w:szCs w:val="20"/>
      <w:lang w:val="x-none" w:eastAsia="x-none"/>
    </w:rPr>
  </w:style>
  <w:style w:type="character" w:customStyle="1" w:styleId="16">
    <w:name w:val="Обикновен текст Знак1"/>
    <w:basedOn w:val="DefaultParagraphFont"/>
    <w:uiPriority w:val="99"/>
    <w:semiHidden/>
    <w:rsid w:val="00D72940"/>
    <w:rPr>
      <w:rFonts w:ascii="Consolas" w:hAnsi="Consolas" w:cs="Consolas"/>
      <w:sz w:val="21"/>
      <w:szCs w:val="21"/>
    </w:rPr>
  </w:style>
  <w:style w:type="character" w:customStyle="1" w:styleId="CommentSubjectChar">
    <w:name w:val="Comment Subject Char"/>
    <w:basedOn w:val="CommentTextChar"/>
    <w:link w:val="CommentSubject"/>
    <w:semiHidden/>
    <w:rsid w:val="00D72940"/>
    <w:rPr>
      <w:rFonts w:ascii="Times New Roman" w:eastAsia="Batang" w:hAnsi="Times New Roman" w:cs="Times New Roman"/>
      <w:b/>
      <w:color w:val="000000"/>
      <w:sz w:val="20"/>
      <w:szCs w:val="20"/>
      <w:u w:val="single"/>
      <w:lang w:val="en-AU" w:eastAsia="bg-BG"/>
    </w:rPr>
  </w:style>
  <w:style w:type="paragraph" w:styleId="CommentSubject">
    <w:name w:val="annotation subject"/>
    <w:basedOn w:val="CommentText"/>
    <w:next w:val="CommentText"/>
    <w:link w:val="CommentSubjectChar"/>
    <w:semiHidden/>
    <w:unhideWhenUsed/>
    <w:rsid w:val="00D72940"/>
    <w:rPr>
      <w:b/>
    </w:rPr>
  </w:style>
  <w:style w:type="character" w:customStyle="1" w:styleId="17">
    <w:name w:val="Предмет на коментар Знак1"/>
    <w:basedOn w:val="12"/>
    <w:uiPriority w:val="99"/>
    <w:semiHidden/>
    <w:rsid w:val="00D72940"/>
    <w:rPr>
      <w:b/>
      <w:bCs/>
      <w:sz w:val="20"/>
      <w:szCs w:val="20"/>
    </w:rPr>
  </w:style>
  <w:style w:type="character" w:customStyle="1" w:styleId="BalloonTextChar">
    <w:name w:val="Balloon Text Char"/>
    <w:basedOn w:val="DefaultParagraphFont"/>
    <w:link w:val="BalloonText"/>
    <w:uiPriority w:val="99"/>
    <w:semiHidden/>
    <w:rsid w:val="00D72940"/>
    <w:rPr>
      <w:rFonts w:ascii="Tahoma" w:eastAsia="Batang" w:hAnsi="Tahoma" w:cs="Times New Roman"/>
      <w:color w:val="000000"/>
      <w:sz w:val="16"/>
      <w:szCs w:val="20"/>
      <w:u w:val="single"/>
      <w:lang w:val="en-AU" w:eastAsia="bg-BG"/>
    </w:rPr>
  </w:style>
  <w:style w:type="paragraph" w:styleId="BalloonText">
    <w:name w:val="Balloon Text"/>
    <w:basedOn w:val="Normal"/>
    <w:link w:val="BalloonTextChar"/>
    <w:uiPriority w:val="99"/>
    <w:semiHidden/>
    <w:unhideWhenUsed/>
    <w:rsid w:val="00D72940"/>
    <w:pPr>
      <w:spacing w:after="0" w:line="240" w:lineRule="auto"/>
    </w:pPr>
    <w:rPr>
      <w:rFonts w:ascii="Tahoma" w:eastAsia="Batang" w:hAnsi="Tahoma" w:cs="Times New Roman"/>
      <w:color w:val="000000"/>
      <w:sz w:val="16"/>
      <w:szCs w:val="20"/>
      <w:u w:val="single"/>
      <w:lang w:val="en-AU" w:eastAsia="bg-BG"/>
    </w:rPr>
  </w:style>
  <w:style w:type="character" w:customStyle="1" w:styleId="18">
    <w:name w:val="Изнесен текст Знак1"/>
    <w:basedOn w:val="DefaultParagraphFont"/>
    <w:uiPriority w:val="99"/>
    <w:semiHidden/>
    <w:rsid w:val="00D72940"/>
    <w:rPr>
      <w:rFonts w:ascii="Segoe UI" w:hAnsi="Segoe UI" w:cs="Segoe UI"/>
      <w:sz w:val="18"/>
      <w:szCs w:val="18"/>
    </w:rPr>
  </w:style>
  <w:style w:type="paragraph" w:styleId="NoSpacing">
    <w:name w:val="No Spacing"/>
    <w:qFormat/>
    <w:rsid w:val="00D72940"/>
    <w:pPr>
      <w:spacing w:after="0" w:line="240" w:lineRule="auto"/>
    </w:pPr>
    <w:rPr>
      <w:rFonts w:ascii="Calibri" w:eastAsia="Calibri" w:hAnsi="Calibri" w:cs="Times New Roman"/>
      <w:lang w:val="bg-BG"/>
    </w:rPr>
  </w:style>
  <w:style w:type="paragraph" w:styleId="ListParagraph">
    <w:name w:val="List Paragraph"/>
    <w:basedOn w:val="Normal"/>
    <w:qFormat/>
    <w:rsid w:val="00D72940"/>
    <w:pPr>
      <w:spacing w:after="200" w:line="240" w:lineRule="auto"/>
      <w:ind w:left="720"/>
    </w:pPr>
    <w:rPr>
      <w:rFonts w:ascii="Verdana" w:eastAsia="Batang" w:hAnsi="Verdana" w:cs="Times New Roman"/>
      <w:szCs w:val="24"/>
    </w:rPr>
  </w:style>
  <w:style w:type="paragraph" w:customStyle="1" w:styleId="Style">
    <w:name w:val="Style"/>
    <w:basedOn w:val="Normal"/>
    <w:rsid w:val="00D72940"/>
    <w:pPr>
      <w:tabs>
        <w:tab w:val="left" w:pos="709"/>
      </w:tabs>
      <w:spacing w:after="0" w:line="360" w:lineRule="auto"/>
    </w:pPr>
    <w:rPr>
      <w:rFonts w:ascii="Tahoma" w:eastAsia="Batang" w:hAnsi="Tahoma" w:cs="Times New Roman"/>
      <w:sz w:val="24"/>
      <w:szCs w:val="24"/>
      <w:lang w:val="pl-PL" w:eastAsia="pl-PL"/>
    </w:rPr>
  </w:style>
  <w:style w:type="paragraph" w:customStyle="1" w:styleId="Char">
    <w:name w:val="Char"/>
    <w:basedOn w:val="Normal"/>
    <w:rsid w:val="00D72940"/>
    <w:pPr>
      <w:tabs>
        <w:tab w:val="left" w:pos="709"/>
      </w:tabs>
      <w:spacing w:after="0" w:line="240" w:lineRule="auto"/>
    </w:pPr>
    <w:rPr>
      <w:rFonts w:ascii="Tahoma" w:eastAsia="Batang" w:hAnsi="Tahoma" w:cs="Times New Roman"/>
      <w:sz w:val="24"/>
      <w:szCs w:val="24"/>
      <w:lang w:val="pl-PL" w:eastAsia="pl-PL"/>
    </w:rPr>
  </w:style>
  <w:style w:type="paragraph" w:customStyle="1" w:styleId="Style8">
    <w:name w:val="Style8"/>
    <w:basedOn w:val="Normal"/>
    <w:rsid w:val="00D72940"/>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paragraph" w:customStyle="1" w:styleId="Style2">
    <w:name w:val="Style2"/>
    <w:basedOn w:val="Normal"/>
    <w:rsid w:val="00D72940"/>
    <w:pPr>
      <w:widowControl w:val="0"/>
      <w:autoSpaceDE w:val="0"/>
      <w:autoSpaceDN w:val="0"/>
      <w:adjustRightInd w:val="0"/>
      <w:spacing w:after="0" w:line="245" w:lineRule="exact"/>
      <w:ind w:hanging="1982"/>
    </w:pPr>
    <w:rPr>
      <w:rFonts w:ascii="Verdana" w:eastAsia="SimSun" w:hAnsi="Verdana" w:cs="Times New Roman"/>
      <w:sz w:val="24"/>
      <w:szCs w:val="24"/>
      <w:lang w:val="bg-BG" w:eastAsia="zh-CN"/>
    </w:rPr>
  </w:style>
  <w:style w:type="paragraph" w:customStyle="1" w:styleId="Style4">
    <w:name w:val="Style4"/>
    <w:basedOn w:val="Normal"/>
    <w:rsid w:val="00D72940"/>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paragraph" w:customStyle="1" w:styleId="Style6">
    <w:name w:val="Style6"/>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14">
    <w:name w:val="Style14"/>
    <w:basedOn w:val="Normal"/>
    <w:rsid w:val="00D72940"/>
    <w:pPr>
      <w:widowControl w:val="0"/>
      <w:autoSpaceDE w:val="0"/>
      <w:autoSpaceDN w:val="0"/>
      <w:adjustRightInd w:val="0"/>
      <w:spacing w:after="0" w:line="490" w:lineRule="exact"/>
      <w:jc w:val="center"/>
    </w:pPr>
    <w:rPr>
      <w:rFonts w:ascii="Verdana" w:eastAsia="SimSun" w:hAnsi="Verdana" w:cs="Times New Roman"/>
      <w:sz w:val="24"/>
      <w:szCs w:val="24"/>
      <w:lang w:val="bg-BG" w:eastAsia="zh-CN"/>
    </w:rPr>
  </w:style>
  <w:style w:type="paragraph" w:customStyle="1" w:styleId="Style15">
    <w:name w:val="Style15"/>
    <w:basedOn w:val="Normal"/>
    <w:rsid w:val="00D72940"/>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paragraph" w:customStyle="1" w:styleId="Style12">
    <w:name w:val="Style12"/>
    <w:basedOn w:val="Normal"/>
    <w:rsid w:val="00D72940"/>
    <w:pPr>
      <w:widowControl w:val="0"/>
      <w:autoSpaceDE w:val="0"/>
      <w:autoSpaceDN w:val="0"/>
      <w:adjustRightInd w:val="0"/>
      <w:spacing w:after="0" w:line="240" w:lineRule="exact"/>
      <w:ind w:hanging="715"/>
    </w:pPr>
    <w:rPr>
      <w:rFonts w:ascii="Verdana" w:eastAsia="SimSun" w:hAnsi="Verdana" w:cs="Times New Roman"/>
      <w:sz w:val="24"/>
      <w:szCs w:val="24"/>
      <w:lang w:val="bg-BG" w:eastAsia="zh-CN"/>
    </w:rPr>
  </w:style>
  <w:style w:type="paragraph" w:customStyle="1" w:styleId="Style22">
    <w:name w:val="Style22"/>
    <w:basedOn w:val="Normal"/>
    <w:rsid w:val="00D72940"/>
    <w:pPr>
      <w:widowControl w:val="0"/>
      <w:autoSpaceDE w:val="0"/>
      <w:autoSpaceDN w:val="0"/>
      <w:adjustRightInd w:val="0"/>
      <w:spacing w:after="0" w:line="243" w:lineRule="exact"/>
      <w:ind w:firstLine="710"/>
      <w:jc w:val="both"/>
    </w:pPr>
    <w:rPr>
      <w:rFonts w:ascii="Verdana" w:eastAsia="SimSun" w:hAnsi="Verdana" w:cs="Times New Roman"/>
      <w:sz w:val="24"/>
      <w:szCs w:val="24"/>
      <w:lang w:val="bg-BG" w:eastAsia="zh-CN"/>
    </w:rPr>
  </w:style>
  <w:style w:type="paragraph" w:customStyle="1" w:styleId="Style23">
    <w:name w:val="Style23"/>
    <w:basedOn w:val="Normal"/>
    <w:rsid w:val="00D72940"/>
    <w:pPr>
      <w:widowControl w:val="0"/>
      <w:autoSpaceDE w:val="0"/>
      <w:autoSpaceDN w:val="0"/>
      <w:adjustRightInd w:val="0"/>
      <w:spacing w:after="0" w:line="242" w:lineRule="exact"/>
      <w:ind w:firstLine="725"/>
      <w:jc w:val="both"/>
    </w:pPr>
    <w:rPr>
      <w:rFonts w:ascii="Verdana" w:eastAsia="SimSun" w:hAnsi="Verdana" w:cs="Times New Roman"/>
      <w:sz w:val="24"/>
      <w:szCs w:val="24"/>
      <w:lang w:val="bg-BG" w:eastAsia="zh-CN"/>
    </w:rPr>
  </w:style>
  <w:style w:type="paragraph" w:customStyle="1" w:styleId="Style24">
    <w:name w:val="Style24"/>
    <w:basedOn w:val="Normal"/>
    <w:rsid w:val="00D72940"/>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paragraph" w:customStyle="1" w:styleId="Style27">
    <w:name w:val="Style27"/>
    <w:basedOn w:val="Normal"/>
    <w:rsid w:val="00D72940"/>
    <w:pPr>
      <w:widowControl w:val="0"/>
      <w:autoSpaceDE w:val="0"/>
      <w:autoSpaceDN w:val="0"/>
      <w:adjustRightInd w:val="0"/>
      <w:spacing w:after="0" w:line="240" w:lineRule="exact"/>
      <w:jc w:val="both"/>
    </w:pPr>
    <w:rPr>
      <w:rFonts w:ascii="Verdana" w:eastAsia="SimSun" w:hAnsi="Verdana" w:cs="Times New Roman"/>
      <w:sz w:val="24"/>
      <w:szCs w:val="24"/>
      <w:lang w:val="bg-BG" w:eastAsia="zh-CN"/>
    </w:rPr>
  </w:style>
  <w:style w:type="paragraph" w:customStyle="1" w:styleId="Style28">
    <w:name w:val="Style28"/>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9">
    <w:name w:val="Style29"/>
    <w:basedOn w:val="Normal"/>
    <w:rsid w:val="00D72940"/>
    <w:pPr>
      <w:widowControl w:val="0"/>
      <w:autoSpaceDE w:val="0"/>
      <w:autoSpaceDN w:val="0"/>
      <w:adjustRightInd w:val="0"/>
      <w:spacing w:after="0" w:line="240" w:lineRule="exact"/>
    </w:pPr>
    <w:rPr>
      <w:rFonts w:ascii="Verdana" w:eastAsia="SimSun" w:hAnsi="Verdana" w:cs="Times New Roman"/>
      <w:sz w:val="24"/>
      <w:szCs w:val="24"/>
      <w:lang w:val="bg-BG" w:eastAsia="zh-CN"/>
    </w:rPr>
  </w:style>
  <w:style w:type="paragraph" w:customStyle="1" w:styleId="Style31">
    <w:name w:val="Style31"/>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32">
    <w:name w:val="Style32"/>
    <w:basedOn w:val="Normal"/>
    <w:rsid w:val="00D72940"/>
    <w:pPr>
      <w:widowControl w:val="0"/>
      <w:autoSpaceDE w:val="0"/>
      <w:autoSpaceDN w:val="0"/>
      <w:adjustRightInd w:val="0"/>
      <w:spacing w:after="0" w:line="365" w:lineRule="exact"/>
    </w:pPr>
    <w:rPr>
      <w:rFonts w:ascii="Verdana" w:eastAsia="SimSun" w:hAnsi="Verdana" w:cs="Times New Roman"/>
      <w:sz w:val="24"/>
      <w:szCs w:val="24"/>
      <w:lang w:val="bg-BG" w:eastAsia="zh-CN"/>
    </w:rPr>
  </w:style>
  <w:style w:type="paragraph" w:customStyle="1" w:styleId="Style36">
    <w:name w:val="Style36"/>
    <w:basedOn w:val="Normal"/>
    <w:rsid w:val="00D72940"/>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paragraph" w:customStyle="1" w:styleId="Style39">
    <w:name w:val="Style39"/>
    <w:basedOn w:val="Normal"/>
    <w:rsid w:val="00D72940"/>
    <w:pPr>
      <w:widowControl w:val="0"/>
      <w:autoSpaceDE w:val="0"/>
      <w:autoSpaceDN w:val="0"/>
      <w:adjustRightInd w:val="0"/>
      <w:spacing w:after="0" w:line="250" w:lineRule="exact"/>
      <w:jc w:val="both"/>
    </w:pPr>
    <w:rPr>
      <w:rFonts w:ascii="Verdana" w:eastAsia="SimSun" w:hAnsi="Verdana" w:cs="Times New Roman"/>
      <w:sz w:val="24"/>
      <w:szCs w:val="24"/>
      <w:lang w:val="bg-BG" w:eastAsia="zh-CN"/>
    </w:rPr>
  </w:style>
  <w:style w:type="paragraph" w:customStyle="1" w:styleId="Style21">
    <w:name w:val="Style21"/>
    <w:basedOn w:val="Normal"/>
    <w:rsid w:val="00D72940"/>
    <w:pPr>
      <w:widowControl w:val="0"/>
      <w:autoSpaceDE w:val="0"/>
      <w:autoSpaceDN w:val="0"/>
      <w:adjustRightInd w:val="0"/>
      <w:spacing w:after="0" w:line="242" w:lineRule="exact"/>
      <w:ind w:firstLine="547"/>
      <w:jc w:val="both"/>
    </w:pPr>
    <w:rPr>
      <w:rFonts w:ascii="Verdana" w:eastAsia="SimSun" w:hAnsi="Verdana" w:cs="Times New Roman"/>
      <w:sz w:val="24"/>
      <w:szCs w:val="24"/>
      <w:lang w:val="bg-BG" w:eastAsia="zh-CN"/>
    </w:rPr>
  </w:style>
  <w:style w:type="paragraph" w:customStyle="1" w:styleId="Style45">
    <w:name w:val="Style45"/>
    <w:basedOn w:val="Normal"/>
    <w:rsid w:val="00D72940"/>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paragraph" w:customStyle="1" w:styleId="Style46">
    <w:name w:val="Style46"/>
    <w:basedOn w:val="Normal"/>
    <w:rsid w:val="00D72940"/>
    <w:pPr>
      <w:widowControl w:val="0"/>
      <w:autoSpaceDE w:val="0"/>
      <w:autoSpaceDN w:val="0"/>
      <w:adjustRightInd w:val="0"/>
      <w:spacing w:after="0" w:line="240" w:lineRule="exact"/>
      <w:ind w:firstLine="715"/>
      <w:jc w:val="both"/>
    </w:pPr>
    <w:rPr>
      <w:rFonts w:ascii="Verdana" w:eastAsia="SimSun" w:hAnsi="Verdana" w:cs="Times New Roman"/>
      <w:sz w:val="24"/>
      <w:szCs w:val="24"/>
      <w:lang w:val="bg-BG" w:eastAsia="zh-CN"/>
    </w:rPr>
  </w:style>
  <w:style w:type="paragraph" w:customStyle="1" w:styleId="Style19">
    <w:name w:val="Style19"/>
    <w:basedOn w:val="Normal"/>
    <w:rsid w:val="00D72940"/>
    <w:pPr>
      <w:widowControl w:val="0"/>
      <w:autoSpaceDE w:val="0"/>
      <w:autoSpaceDN w:val="0"/>
      <w:adjustRightInd w:val="0"/>
      <w:spacing w:after="0" w:line="240" w:lineRule="exact"/>
      <w:ind w:firstLine="734"/>
    </w:pPr>
    <w:rPr>
      <w:rFonts w:ascii="Verdana" w:eastAsia="SimSun" w:hAnsi="Verdana" w:cs="Times New Roman"/>
      <w:sz w:val="24"/>
      <w:szCs w:val="24"/>
      <w:lang w:val="bg-BG" w:eastAsia="zh-CN"/>
    </w:rPr>
  </w:style>
  <w:style w:type="paragraph" w:customStyle="1" w:styleId="Style10">
    <w:name w:val="Style10"/>
    <w:basedOn w:val="Normal"/>
    <w:rsid w:val="00D72940"/>
    <w:pPr>
      <w:widowControl w:val="0"/>
      <w:autoSpaceDE w:val="0"/>
      <w:autoSpaceDN w:val="0"/>
      <w:adjustRightInd w:val="0"/>
      <w:spacing w:after="0" w:line="242" w:lineRule="exact"/>
      <w:ind w:hanging="350"/>
      <w:jc w:val="both"/>
    </w:pPr>
    <w:rPr>
      <w:rFonts w:ascii="Verdana" w:eastAsia="SimSun" w:hAnsi="Verdana" w:cs="Times New Roman"/>
      <w:sz w:val="24"/>
      <w:szCs w:val="24"/>
      <w:lang w:val="bg-BG" w:eastAsia="zh-CN"/>
    </w:rPr>
  </w:style>
  <w:style w:type="paragraph" w:customStyle="1" w:styleId="Style43">
    <w:name w:val="Style43"/>
    <w:basedOn w:val="Normal"/>
    <w:rsid w:val="00D72940"/>
    <w:pPr>
      <w:widowControl w:val="0"/>
      <w:autoSpaceDE w:val="0"/>
      <w:autoSpaceDN w:val="0"/>
      <w:adjustRightInd w:val="0"/>
      <w:spacing w:after="0" w:line="245" w:lineRule="exact"/>
      <w:ind w:firstLine="710"/>
    </w:pPr>
    <w:rPr>
      <w:rFonts w:ascii="Verdana" w:eastAsia="SimSun" w:hAnsi="Verdana" w:cs="Times New Roman"/>
      <w:sz w:val="24"/>
      <w:szCs w:val="24"/>
      <w:lang w:val="bg-BG" w:eastAsia="zh-CN"/>
    </w:rPr>
  </w:style>
  <w:style w:type="paragraph" w:customStyle="1" w:styleId="Style30">
    <w:name w:val="Style30"/>
    <w:basedOn w:val="Normal"/>
    <w:rsid w:val="00D72940"/>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38">
    <w:name w:val="Style38"/>
    <w:basedOn w:val="Normal"/>
    <w:rsid w:val="00D72940"/>
    <w:pPr>
      <w:widowControl w:val="0"/>
      <w:autoSpaceDE w:val="0"/>
      <w:autoSpaceDN w:val="0"/>
      <w:adjustRightInd w:val="0"/>
      <w:spacing w:after="0" w:line="245" w:lineRule="exact"/>
      <w:ind w:firstLine="634"/>
    </w:pPr>
    <w:rPr>
      <w:rFonts w:ascii="Verdana" w:eastAsia="SimSun" w:hAnsi="Verdana" w:cs="Times New Roman"/>
      <w:sz w:val="24"/>
      <w:szCs w:val="24"/>
      <w:lang w:val="bg-BG" w:eastAsia="zh-CN"/>
    </w:rPr>
  </w:style>
  <w:style w:type="paragraph" w:customStyle="1" w:styleId="Style1">
    <w:name w:val="Style1"/>
    <w:basedOn w:val="Normal"/>
    <w:rsid w:val="00D72940"/>
    <w:pPr>
      <w:widowControl w:val="0"/>
      <w:autoSpaceDE w:val="0"/>
      <w:autoSpaceDN w:val="0"/>
      <w:adjustRightInd w:val="0"/>
      <w:spacing w:after="0" w:line="243" w:lineRule="exact"/>
      <w:ind w:firstLine="725"/>
      <w:jc w:val="both"/>
    </w:pPr>
    <w:rPr>
      <w:rFonts w:ascii="Verdana" w:eastAsia="SimSun" w:hAnsi="Verdana" w:cs="Times New Roman"/>
      <w:sz w:val="24"/>
      <w:szCs w:val="24"/>
      <w:lang w:val="bg-BG" w:eastAsia="zh-CN"/>
    </w:rPr>
  </w:style>
  <w:style w:type="paragraph" w:customStyle="1" w:styleId="Style35">
    <w:name w:val="Style35"/>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0">
    <w:name w:val="Style40"/>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1">
    <w:name w:val="Style41"/>
    <w:basedOn w:val="Normal"/>
    <w:rsid w:val="00D72940"/>
    <w:pPr>
      <w:widowControl w:val="0"/>
      <w:autoSpaceDE w:val="0"/>
      <w:autoSpaceDN w:val="0"/>
      <w:adjustRightInd w:val="0"/>
      <w:spacing w:after="0" w:line="242" w:lineRule="exact"/>
      <w:ind w:firstLine="370"/>
      <w:jc w:val="both"/>
    </w:pPr>
    <w:rPr>
      <w:rFonts w:ascii="Verdana" w:eastAsia="SimSun" w:hAnsi="Verdana" w:cs="Times New Roman"/>
      <w:sz w:val="24"/>
      <w:szCs w:val="24"/>
      <w:lang w:val="bg-BG" w:eastAsia="zh-CN"/>
    </w:rPr>
  </w:style>
  <w:style w:type="paragraph" w:customStyle="1" w:styleId="Style48">
    <w:name w:val="Style48"/>
    <w:basedOn w:val="Normal"/>
    <w:rsid w:val="00D72940"/>
    <w:pPr>
      <w:widowControl w:val="0"/>
      <w:autoSpaceDE w:val="0"/>
      <w:autoSpaceDN w:val="0"/>
      <w:adjustRightInd w:val="0"/>
      <w:spacing w:after="0" w:line="243" w:lineRule="exact"/>
      <w:ind w:firstLine="730"/>
      <w:jc w:val="both"/>
    </w:pPr>
    <w:rPr>
      <w:rFonts w:ascii="Verdana" w:eastAsia="SimSun" w:hAnsi="Verdana" w:cs="Times New Roman"/>
      <w:sz w:val="24"/>
      <w:szCs w:val="24"/>
      <w:lang w:val="bg-BG" w:eastAsia="zh-CN"/>
    </w:rPr>
  </w:style>
  <w:style w:type="paragraph" w:customStyle="1" w:styleId="Style50">
    <w:name w:val="Style50"/>
    <w:basedOn w:val="Normal"/>
    <w:rsid w:val="00D72940"/>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paragraph" w:customStyle="1" w:styleId="Style5">
    <w:name w:val="Style5"/>
    <w:basedOn w:val="Normal"/>
    <w:rsid w:val="00D72940"/>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20">
    <w:name w:val="Style20"/>
    <w:basedOn w:val="Normal"/>
    <w:rsid w:val="00D72940"/>
    <w:pPr>
      <w:widowControl w:val="0"/>
      <w:autoSpaceDE w:val="0"/>
      <w:autoSpaceDN w:val="0"/>
      <w:adjustRightInd w:val="0"/>
      <w:spacing w:after="0" w:line="242" w:lineRule="exact"/>
      <w:ind w:hanging="389"/>
    </w:pPr>
    <w:rPr>
      <w:rFonts w:ascii="Verdana" w:eastAsia="SimSun" w:hAnsi="Verdana" w:cs="Times New Roman"/>
      <w:sz w:val="24"/>
      <w:szCs w:val="24"/>
      <w:lang w:val="bg-BG" w:eastAsia="zh-CN"/>
    </w:rPr>
  </w:style>
  <w:style w:type="paragraph" w:customStyle="1" w:styleId="Style25">
    <w:name w:val="Style25"/>
    <w:basedOn w:val="Normal"/>
    <w:rsid w:val="00D72940"/>
    <w:pPr>
      <w:widowControl w:val="0"/>
      <w:autoSpaceDE w:val="0"/>
      <w:autoSpaceDN w:val="0"/>
      <w:adjustRightInd w:val="0"/>
      <w:spacing w:after="0" w:line="245" w:lineRule="exact"/>
      <w:ind w:hanging="144"/>
    </w:pPr>
    <w:rPr>
      <w:rFonts w:ascii="Verdana" w:eastAsia="SimSun" w:hAnsi="Verdana" w:cs="Times New Roman"/>
      <w:sz w:val="24"/>
      <w:szCs w:val="24"/>
      <w:lang w:val="bg-BG" w:eastAsia="zh-CN"/>
    </w:rPr>
  </w:style>
  <w:style w:type="paragraph" w:customStyle="1" w:styleId="Style33">
    <w:name w:val="Style33"/>
    <w:basedOn w:val="Normal"/>
    <w:rsid w:val="00D72940"/>
    <w:pPr>
      <w:widowControl w:val="0"/>
      <w:autoSpaceDE w:val="0"/>
      <w:autoSpaceDN w:val="0"/>
      <w:adjustRightInd w:val="0"/>
      <w:spacing w:after="0" w:line="240" w:lineRule="exact"/>
      <w:ind w:firstLine="552"/>
    </w:pPr>
    <w:rPr>
      <w:rFonts w:ascii="Verdana" w:eastAsia="SimSun" w:hAnsi="Verdana" w:cs="Times New Roman"/>
      <w:sz w:val="24"/>
      <w:szCs w:val="24"/>
      <w:lang w:val="bg-BG" w:eastAsia="zh-CN"/>
    </w:rPr>
  </w:style>
  <w:style w:type="paragraph" w:customStyle="1" w:styleId="Style42">
    <w:name w:val="Style42"/>
    <w:basedOn w:val="Normal"/>
    <w:rsid w:val="00D72940"/>
    <w:pPr>
      <w:widowControl w:val="0"/>
      <w:autoSpaceDE w:val="0"/>
      <w:autoSpaceDN w:val="0"/>
      <w:adjustRightInd w:val="0"/>
      <w:spacing w:after="0" w:line="490" w:lineRule="exact"/>
      <w:ind w:firstLine="1862"/>
    </w:pPr>
    <w:rPr>
      <w:rFonts w:ascii="Verdana" w:eastAsia="SimSun" w:hAnsi="Verdana" w:cs="Times New Roman"/>
      <w:sz w:val="24"/>
      <w:szCs w:val="24"/>
      <w:lang w:val="bg-BG" w:eastAsia="zh-CN"/>
    </w:rPr>
  </w:style>
  <w:style w:type="paragraph" w:customStyle="1" w:styleId="Style44">
    <w:name w:val="Style44"/>
    <w:basedOn w:val="Normal"/>
    <w:rsid w:val="00D72940"/>
    <w:pPr>
      <w:widowControl w:val="0"/>
      <w:autoSpaceDE w:val="0"/>
      <w:autoSpaceDN w:val="0"/>
      <w:adjustRightInd w:val="0"/>
      <w:spacing w:after="0" w:line="240" w:lineRule="exact"/>
      <w:ind w:hanging="350"/>
      <w:jc w:val="both"/>
    </w:pPr>
    <w:rPr>
      <w:rFonts w:ascii="Verdana" w:eastAsia="SimSun" w:hAnsi="Verdana" w:cs="Times New Roman"/>
      <w:sz w:val="24"/>
      <w:szCs w:val="24"/>
      <w:lang w:val="bg-BG" w:eastAsia="zh-CN"/>
    </w:rPr>
  </w:style>
  <w:style w:type="paragraph" w:customStyle="1" w:styleId="Style47">
    <w:name w:val="Style47"/>
    <w:basedOn w:val="Normal"/>
    <w:rsid w:val="00D72940"/>
    <w:pPr>
      <w:widowControl w:val="0"/>
      <w:autoSpaceDE w:val="0"/>
      <w:autoSpaceDN w:val="0"/>
      <w:adjustRightInd w:val="0"/>
      <w:spacing w:after="0" w:line="245" w:lineRule="exact"/>
      <w:ind w:firstLine="2141"/>
    </w:pPr>
    <w:rPr>
      <w:rFonts w:ascii="Verdana" w:eastAsia="SimSun" w:hAnsi="Verdana" w:cs="Times New Roman"/>
      <w:sz w:val="24"/>
      <w:szCs w:val="24"/>
      <w:lang w:val="bg-BG" w:eastAsia="zh-CN"/>
    </w:rPr>
  </w:style>
  <w:style w:type="paragraph" w:customStyle="1" w:styleId="Style18">
    <w:name w:val="Style18"/>
    <w:basedOn w:val="Normal"/>
    <w:rsid w:val="00D72940"/>
    <w:pPr>
      <w:widowControl w:val="0"/>
      <w:autoSpaceDE w:val="0"/>
      <w:autoSpaceDN w:val="0"/>
      <w:adjustRightInd w:val="0"/>
      <w:spacing w:after="0" w:line="242" w:lineRule="exact"/>
      <w:ind w:firstLine="720"/>
    </w:pPr>
    <w:rPr>
      <w:rFonts w:ascii="Verdana" w:eastAsia="SimSun" w:hAnsi="Verdana" w:cs="Times New Roman"/>
      <w:sz w:val="24"/>
      <w:szCs w:val="24"/>
      <w:lang w:val="bg-BG" w:eastAsia="zh-CN"/>
    </w:rPr>
  </w:style>
  <w:style w:type="paragraph" w:customStyle="1" w:styleId="Style17">
    <w:name w:val="Style17"/>
    <w:basedOn w:val="Normal"/>
    <w:rsid w:val="00D72940"/>
    <w:pPr>
      <w:widowControl w:val="0"/>
      <w:autoSpaceDE w:val="0"/>
      <w:autoSpaceDN w:val="0"/>
      <w:adjustRightInd w:val="0"/>
      <w:spacing w:after="0" w:line="242" w:lineRule="exact"/>
      <w:jc w:val="center"/>
    </w:pPr>
    <w:rPr>
      <w:rFonts w:ascii="Verdana" w:eastAsia="SimSun" w:hAnsi="Verdana" w:cs="Times New Roman"/>
      <w:sz w:val="24"/>
      <w:szCs w:val="24"/>
      <w:lang w:val="bg-BG" w:eastAsia="zh-CN"/>
    </w:rPr>
  </w:style>
  <w:style w:type="paragraph" w:customStyle="1" w:styleId="Style37">
    <w:name w:val="Style37"/>
    <w:basedOn w:val="Normal"/>
    <w:rsid w:val="00D72940"/>
    <w:pPr>
      <w:widowControl w:val="0"/>
      <w:autoSpaceDE w:val="0"/>
      <w:autoSpaceDN w:val="0"/>
      <w:adjustRightInd w:val="0"/>
      <w:spacing w:after="0" w:line="250" w:lineRule="exact"/>
      <w:ind w:firstLine="538"/>
      <w:jc w:val="both"/>
    </w:pPr>
    <w:rPr>
      <w:rFonts w:ascii="Verdana" w:eastAsia="SimSun" w:hAnsi="Verdana" w:cs="Times New Roman"/>
      <w:sz w:val="24"/>
      <w:szCs w:val="24"/>
      <w:lang w:val="bg-BG" w:eastAsia="zh-CN"/>
    </w:rPr>
  </w:style>
  <w:style w:type="paragraph" w:customStyle="1" w:styleId="Style11">
    <w:name w:val="Style11"/>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6">
    <w:name w:val="Style26"/>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51">
    <w:name w:val="Style51"/>
    <w:basedOn w:val="Normal"/>
    <w:rsid w:val="00D72940"/>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paragraph" w:customStyle="1" w:styleId="Style9">
    <w:name w:val="Style9"/>
    <w:basedOn w:val="Normal"/>
    <w:rsid w:val="00D72940"/>
    <w:pPr>
      <w:widowControl w:val="0"/>
      <w:autoSpaceDE w:val="0"/>
      <w:autoSpaceDN w:val="0"/>
      <w:adjustRightInd w:val="0"/>
      <w:spacing w:after="0" w:line="240" w:lineRule="exact"/>
      <w:ind w:firstLine="1291"/>
    </w:pPr>
    <w:rPr>
      <w:rFonts w:ascii="Verdana" w:eastAsia="SimSun" w:hAnsi="Verdana" w:cs="Times New Roman"/>
      <w:sz w:val="24"/>
      <w:szCs w:val="24"/>
      <w:lang w:val="bg-BG" w:eastAsia="zh-CN"/>
    </w:rPr>
  </w:style>
  <w:style w:type="paragraph" w:customStyle="1" w:styleId="Style87">
    <w:name w:val="Style87"/>
    <w:basedOn w:val="Normal"/>
    <w:rsid w:val="00D72940"/>
    <w:pPr>
      <w:widowControl w:val="0"/>
      <w:autoSpaceDE w:val="0"/>
      <w:autoSpaceDN w:val="0"/>
      <w:adjustRightInd w:val="0"/>
      <w:spacing w:after="0" w:line="277" w:lineRule="exact"/>
      <w:jc w:val="both"/>
    </w:pPr>
    <w:rPr>
      <w:rFonts w:ascii="Times New Roman" w:eastAsia="Batang" w:hAnsi="Times New Roman" w:cs="Times New Roman"/>
      <w:sz w:val="24"/>
      <w:szCs w:val="24"/>
      <w:lang w:val="bg-BG" w:eastAsia="bg-BG"/>
    </w:rPr>
  </w:style>
  <w:style w:type="paragraph" w:customStyle="1" w:styleId="Style16">
    <w:name w:val="Style16"/>
    <w:basedOn w:val="Normal"/>
    <w:rsid w:val="00D72940"/>
    <w:pPr>
      <w:widowControl w:val="0"/>
      <w:autoSpaceDE w:val="0"/>
      <w:autoSpaceDN w:val="0"/>
      <w:adjustRightInd w:val="0"/>
      <w:spacing w:after="0" w:line="245" w:lineRule="exact"/>
      <w:ind w:firstLine="350"/>
    </w:pPr>
    <w:rPr>
      <w:rFonts w:ascii="MS Reference Sans Serif" w:eastAsia="Batang" w:hAnsi="MS Reference Sans Serif" w:cs="Times New Roman"/>
      <w:sz w:val="24"/>
      <w:szCs w:val="24"/>
      <w:lang w:val="en-US"/>
    </w:rPr>
  </w:style>
  <w:style w:type="paragraph" w:customStyle="1" w:styleId="Style3">
    <w:name w:val="Style3"/>
    <w:basedOn w:val="Normal"/>
    <w:rsid w:val="00D72940"/>
    <w:pPr>
      <w:widowControl w:val="0"/>
      <w:autoSpaceDE w:val="0"/>
      <w:autoSpaceDN w:val="0"/>
      <w:adjustRightInd w:val="0"/>
      <w:spacing w:after="0" w:line="576" w:lineRule="exact"/>
      <w:jc w:val="both"/>
    </w:pPr>
    <w:rPr>
      <w:rFonts w:ascii="Times New Roman" w:eastAsia="Batang" w:hAnsi="Times New Roman" w:cs="Times New Roman"/>
      <w:sz w:val="24"/>
      <w:szCs w:val="24"/>
      <w:lang w:val="bg-BG" w:eastAsia="bg-BG"/>
    </w:rPr>
  </w:style>
  <w:style w:type="paragraph" w:customStyle="1" w:styleId="Style7">
    <w:name w:val="Style7"/>
    <w:basedOn w:val="Normal"/>
    <w:rsid w:val="00D72940"/>
    <w:pPr>
      <w:widowControl w:val="0"/>
      <w:autoSpaceDE w:val="0"/>
      <w:autoSpaceDN w:val="0"/>
      <w:adjustRightInd w:val="0"/>
      <w:spacing w:after="0" w:line="374" w:lineRule="exact"/>
      <w:ind w:hanging="346"/>
    </w:pPr>
    <w:rPr>
      <w:rFonts w:ascii="Times New Roman" w:eastAsia="Batang" w:hAnsi="Times New Roman" w:cs="Times New Roman"/>
      <w:sz w:val="24"/>
      <w:szCs w:val="24"/>
      <w:lang w:val="bg-BG" w:eastAsia="bg-BG"/>
    </w:rPr>
  </w:style>
  <w:style w:type="paragraph" w:customStyle="1" w:styleId="CharCharCharCharCharCharCharCharCharCharCharCharCharCharChar">
    <w:name w:val="Char Char Char Char Char Char Char Char Char Char Char Char Char Char Char"/>
    <w:basedOn w:val="Normal"/>
    <w:rsid w:val="00D72940"/>
    <w:pPr>
      <w:tabs>
        <w:tab w:val="left" w:pos="709"/>
      </w:tabs>
      <w:spacing w:after="0" w:line="240" w:lineRule="auto"/>
    </w:pPr>
    <w:rPr>
      <w:rFonts w:ascii="Tahoma" w:eastAsia="Batang" w:hAnsi="Tahoma" w:cs="Times New Roman"/>
      <w:sz w:val="24"/>
      <w:szCs w:val="24"/>
      <w:lang w:val="pl-PL" w:eastAsia="pl-PL"/>
    </w:rPr>
  </w:style>
  <w:style w:type="paragraph" w:customStyle="1" w:styleId="3CharCharCharCharCharChar">
    <w:name w:val="3 Знак Char Char Знак Char Char Char Char"/>
    <w:aliases w:val="3 Знак Char Char Знак Char Char Знак Char Char Знак"/>
    <w:basedOn w:val="Normal"/>
    <w:rsid w:val="00D72940"/>
    <w:pPr>
      <w:tabs>
        <w:tab w:val="left" w:pos="709"/>
      </w:tabs>
      <w:spacing w:after="0" w:line="360" w:lineRule="auto"/>
    </w:pPr>
    <w:rPr>
      <w:rFonts w:ascii="Tahoma" w:eastAsia="Batang" w:hAnsi="Tahoma" w:cs="Times New Roman"/>
      <w:sz w:val="24"/>
      <w:szCs w:val="24"/>
      <w:lang w:val="pl-PL" w:eastAsia="pl-PL"/>
    </w:rPr>
  </w:style>
  <w:style w:type="paragraph" w:customStyle="1" w:styleId="CharCharChar2CharCharCharCharCharCharCharCharCharChar">
    <w:name w:val="Char Char Char2 Char Char Char Char Char Char Char Char Char Char"/>
    <w:basedOn w:val="Normal"/>
    <w:rsid w:val="00D72940"/>
    <w:pPr>
      <w:tabs>
        <w:tab w:val="left" w:pos="709"/>
      </w:tabs>
      <w:spacing w:after="0" w:line="240" w:lineRule="auto"/>
    </w:pPr>
    <w:rPr>
      <w:rFonts w:ascii="Tahoma" w:eastAsia="Batang" w:hAnsi="Tahoma" w:cs="Times New Roman"/>
      <w:sz w:val="24"/>
      <w:szCs w:val="24"/>
      <w:lang w:val="pl-PL" w:eastAsia="pl-PL"/>
    </w:rPr>
  </w:style>
  <w:style w:type="paragraph" w:customStyle="1" w:styleId="CharCharCharChar">
    <w:name w:val="Знак Char Char Знак Char Char Знак"/>
    <w:basedOn w:val="Normal"/>
    <w:rsid w:val="00D72940"/>
    <w:pPr>
      <w:spacing w:line="240" w:lineRule="exact"/>
    </w:pPr>
    <w:rPr>
      <w:rFonts w:ascii="Tahoma" w:eastAsia="Batang" w:hAnsi="Tahoma" w:cs="Times New Roman"/>
      <w:sz w:val="20"/>
      <w:szCs w:val="20"/>
      <w:lang w:val="en-US"/>
    </w:rPr>
  </w:style>
  <w:style w:type="paragraph" w:customStyle="1" w:styleId="p1">
    <w:name w:val="p1"/>
    <w:basedOn w:val="Normal"/>
    <w:rsid w:val="00D72940"/>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customStyle="1" w:styleId="firstline">
    <w:name w:val="firstline"/>
    <w:basedOn w:val="Normal"/>
    <w:rsid w:val="00D72940"/>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customStyle="1" w:styleId="CharChar1CharCharCharCharCharCharCharCharCharCharCharCharCharCharCharChar">
    <w:name w:val="Char Char1 Char Char Char Char Char Char Char Char Char Char Char Char Char Char Char Char"/>
    <w:basedOn w:val="Normal"/>
    <w:rsid w:val="00D72940"/>
    <w:pPr>
      <w:tabs>
        <w:tab w:val="left" w:pos="709"/>
      </w:tabs>
      <w:spacing w:before="120" w:after="120" w:line="240" w:lineRule="auto"/>
      <w:ind w:left="360"/>
      <w:jc w:val="center"/>
    </w:pPr>
    <w:rPr>
      <w:rFonts w:ascii="Tahoma" w:eastAsia="Batang" w:hAnsi="Tahoma" w:cs="Times New Roman"/>
      <w:b/>
      <w:bCs/>
      <w:sz w:val="24"/>
      <w:szCs w:val="28"/>
      <w:lang w:val="pl-PL" w:eastAsia="pl-PL"/>
    </w:rPr>
  </w:style>
  <w:style w:type="paragraph" w:customStyle="1" w:styleId="19">
    <w:name w:val="Знак Знак1"/>
    <w:basedOn w:val="Normal"/>
    <w:rsid w:val="00D72940"/>
    <w:pPr>
      <w:tabs>
        <w:tab w:val="left" w:pos="709"/>
      </w:tabs>
      <w:spacing w:after="0" w:line="240" w:lineRule="auto"/>
    </w:pPr>
    <w:rPr>
      <w:rFonts w:ascii="Tahoma" w:eastAsia="Batang" w:hAnsi="Tahoma" w:cs="Times New Roman"/>
      <w:sz w:val="24"/>
      <w:szCs w:val="24"/>
      <w:lang w:val="pl-PL" w:eastAsia="pl-PL"/>
    </w:rPr>
  </w:style>
  <w:style w:type="paragraph" w:customStyle="1" w:styleId="1a">
    <w:name w:val="Списък на абзаци1"/>
    <w:basedOn w:val="Normal"/>
    <w:qFormat/>
    <w:rsid w:val="00D72940"/>
    <w:pPr>
      <w:spacing w:after="200" w:line="276" w:lineRule="auto"/>
      <w:ind w:left="720"/>
    </w:pPr>
    <w:rPr>
      <w:rFonts w:ascii="Calibri" w:eastAsia="Batang" w:hAnsi="Calibri" w:cs="Calibri"/>
      <w:lang w:val="bg-BG"/>
    </w:rPr>
  </w:style>
  <w:style w:type="paragraph" w:customStyle="1" w:styleId="CharCharCharChar0">
    <w:name w:val="Char Char Знак Char Char"/>
    <w:basedOn w:val="Normal"/>
    <w:rsid w:val="00D72940"/>
    <w:pPr>
      <w:tabs>
        <w:tab w:val="left" w:pos="709"/>
      </w:tabs>
      <w:spacing w:after="0" w:line="240" w:lineRule="auto"/>
      <w:jc w:val="both"/>
    </w:pPr>
    <w:rPr>
      <w:rFonts w:ascii="Tahoma" w:eastAsia="Batang" w:hAnsi="Tahoma" w:cs="Tahoma"/>
      <w:sz w:val="24"/>
      <w:szCs w:val="24"/>
      <w:lang w:val="pl-PL" w:eastAsia="pl-PL"/>
    </w:rPr>
  </w:style>
  <w:style w:type="paragraph" w:customStyle="1" w:styleId="NormalParagraph">
    <w:name w:val="Normal Paragraph"/>
    <w:basedOn w:val="Normal"/>
    <w:rsid w:val="00D72940"/>
    <w:pPr>
      <w:widowControl w:val="0"/>
      <w:spacing w:after="120" w:line="240" w:lineRule="auto"/>
    </w:pPr>
    <w:rPr>
      <w:rFonts w:ascii="Times New Roman" w:eastAsia="Batang" w:hAnsi="Times New Roman" w:cs="Times New Roman"/>
    </w:rPr>
  </w:style>
  <w:style w:type="paragraph" w:customStyle="1" w:styleId="Application3">
    <w:name w:val="Application3"/>
    <w:basedOn w:val="Normal"/>
    <w:autoRedefine/>
    <w:rsid w:val="00D72940"/>
    <w:pPr>
      <w:tabs>
        <w:tab w:val="left" w:pos="426"/>
        <w:tab w:val="num" w:pos="720"/>
      </w:tabs>
      <w:spacing w:before="100" w:beforeAutospacing="1" w:after="0" w:line="240" w:lineRule="auto"/>
      <w:ind w:left="720" w:hanging="360"/>
      <w:jc w:val="both"/>
    </w:pPr>
    <w:rPr>
      <w:rFonts w:ascii="Verdana" w:eastAsia="Batang" w:hAnsi="Verdana" w:cs="Verdana"/>
      <w:b/>
      <w:bCs/>
      <w:spacing w:val="-2"/>
      <w:sz w:val="20"/>
      <w:szCs w:val="20"/>
      <w:lang w:val="bg-BG"/>
    </w:rPr>
  </w:style>
  <w:style w:type="paragraph" w:customStyle="1" w:styleId="Style81">
    <w:name w:val="Style81"/>
    <w:basedOn w:val="Normal"/>
    <w:rsid w:val="00D72940"/>
    <w:pPr>
      <w:widowControl w:val="0"/>
      <w:autoSpaceDE w:val="0"/>
      <w:autoSpaceDN w:val="0"/>
      <w:adjustRightInd w:val="0"/>
      <w:spacing w:after="0" w:line="392" w:lineRule="exact"/>
      <w:ind w:firstLine="662"/>
      <w:jc w:val="both"/>
    </w:pPr>
    <w:rPr>
      <w:rFonts w:ascii="Arial" w:eastAsia="Batang" w:hAnsi="Arial" w:cs="Times New Roman"/>
      <w:sz w:val="24"/>
      <w:szCs w:val="24"/>
      <w:lang w:val="en-US"/>
    </w:rPr>
  </w:style>
  <w:style w:type="paragraph" w:customStyle="1" w:styleId="Style83">
    <w:name w:val="Style83"/>
    <w:basedOn w:val="Normal"/>
    <w:rsid w:val="00D72940"/>
    <w:pPr>
      <w:widowControl w:val="0"/>
      <w:autoSpaceDE w:val="0"/>
      <w:autoSpaceDN w:val="0"/>
      <w:adjustRightInd w:val="0"/>
      <w:spacing w:after="0" w:line="252" w:lineRule="exact"/>
    </w:pPr>
    <w:rPr>
      <w:rFonts w:ascii="Arial" w:eastAsia="Batang" w:hAnsi="Arial" w:cs="Times New Roman"/>
      <w:sz w:val="24"/>
      <w:szCs w:val="24"/>
      <w:lang w:val="en-US"/>
    </w:rPr>
  </w:style>
  <w:style w:type="paragraph" w:customStyle="1" w:styleId="Style104">
    <w:name w:val="Style104"/>
    <w:basedOn w:val="Normal"/>
    <w:rsid w:val="00D72940"/>
    <w:pPr>
      <w:widowControl w:val="0"/>
      <w:numPr>
        <w:numId w:val="2"/>
      </w:numPr>
      <w:tabs>
        <w:tab w:val="clear" w:pos="720"/>
      </w:tabs>
      <w:autoSpaceDE w:val="0"/>
      <w:autoSpaceDN w:val="0"/>
      <w:adjustRightInd w:val="0"/>
      <w:spacing w:after="0" w:line="324" w:lineRule="exact"/>
      <w:ind w:left="0" w:firstLine="720"/>
    </w:pPr>
    <w:rPr>
      <w:rFonts w:ascii="Arial" w:eastAsia="Batang" w:hAnsi="Arial" w:cs="Times New Roman"/>
      <w:sz w:val="24"/>
      <w:szCs w:val="24"/>
      <w:lang w:val="en-US"/>
    </w:rPr>
  </w:style>
  <w:style w:type="paragraph" w:customStyle="1" w:styleId="Style106">
    <w:name w:val="Style106"/>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05">
    <w:name w:val="Style105"/>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21">
    <w:name w:val="Style121"/>
    <w:basedOn w:val="Normal"/>
    <w:rsid w:val="00D72940"/>
    <w:pPr>
      <w:widowControl w:val="0"/>
      <w:autoSpaceDE w:val="0"/>
      <w:autoSpaceDN w:val="0"/>
      <w:adjustRightInd w:val="0"/>
      <w:spacing w:after="0" w:line="288" w:lineRule="exact"/>
      <w:ind w:hanging="187"/>
    </w:pPr>
    <w:rPr>
      <w:rFonts w:ascii="Arial" w:eastAsia="Batang" w:hAnsi="Arial" w:cs="Times New Roman"/>
      <w:sz w:val="24"/>
      <w:szCs w:val="24"/>
      <w:lang w:val="en-US"/>
    </w:rPr>
  </w:style>
  <w:style w:type="paragraph" w:customStyle="1" w:styleId="Style122">
    <w:name w:val="Style122"/>
    <w:basedOn w:val="Normal"/>
    <w:rsid w:val="00D72940"/>
    <w:pPr>
      <w:widowControl w:val="0"/>
      <w:autoSpaceDE w:val="0"/>
      <w:autoSpaceDN w:val="0"/>
      <w:adjustRightInd w:val="0"/>
      <w:spacing w:after="0" w:line="275" w:lineRule="exact"/>
      <w:ind w:firstLine="367"/>
    </w:pPr>
    <w:rPr>
      <w:rFonts w:ascii="Arial" w:eastAsia="Batang" w:hAnsi="Arial" w:cs="Times New Roman"/>
      <w:sz w:val="24"/>
      <w:szCs w:val="24"/>
      <w:lang w:val="en-US"/>
    </w:rPr>
  </w:style>
  <w:style w:type="paragraph" w:customStyle="1" w:styleId="Style123">
    <w:name w:val="Style123"/>
    <w:basedOn w:val="Normal"/>
    <w:rsid w:val="00D72940"/>
    <w:pPr>
      <w:widowControl w:val="0"/>
      <w:autoSpaceDE w:val="0"/>
      <w:autoSpaceDN w:val="0"/>
      <w:adjustRightInd w:val="0"/>
      <w:spacing w:after="0" w:line="275" w:lineRule="exact"/>
    </w:pPr>
    <w:rPr>
      <w:rFonts w:ascii="Arial" w:eastAsia="Batang" w:hAnsi="Arial" w:cs="Times New Roman"/>
      <w:sz w:val="24"/>
      <w:szCs w:val="24"/>
      <w:lang w:val="en-US"/>
    </w:rPr>
  </w:style>
  <w:style w:type="paragraph" w:customStyle="1" w:styleId="Style151">
    <w:name w:val="Style151"/>
    <w:basedOn w:val="Normal"/>
    <w:rsid w:val="00D72940"/>
    <w:pPr>
      <w:widowControl w:val="0"/>
      <w:autoSpaceDE w:val="0"/>
      <w:autoSpaceDN w:val="0"/>
      <w:adjustRightInd w:val="0"/>
      <w:spacing w:after="0" w:line="252" w:lineRule="exact"/>
      <w:ind w:firstLine="526"/>
      <w:jc w:val="both"/>
    </w:pPr>
    <w:rPr>
      <w:rFonts w:ascii="Arial" w:eastAsia="Batang" w:hAnsi="Arial" w:cs="Times New Roman"/>
      <w:sz w:val="24"/>
      <w:szCs w:val="24"/>
      <w:lang w:val="en-US"/>
    </w:rPr>
  </w:style>
  <w:style w:type="paragraph" w:customStyle="1" w:styleId="Style147">
    <w:name w:val="Style147"/>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53">
    <w:name w:val="Style153"/>
    <w:basedOn w:val="Normal"/>
    <w:rsid w:val="00D72940"/>
    <w:pPr>
      <w:widowControl w:val="0"/>
      <w:autoSpaceDE w:val="0"/>
      <w:autoSpaceDN w:val="0"/>
      <w:adjustRightInd w:val="0"/>
      <w:spacing w:after="0" w:line="252" w:lineRule="exact"/>
      <w:ind w:hanging="360"/>
    </w:pPr>
    <w:rPr>
      <w:rFonts w:ascii="Arial" w:eastAsia="Batang" w:hAnsi="Arial" w:cs="Times New Roman"/>
      <w:sz w:val="24"/>
      <w:szCs w:val="24"/>
      <w:lang w:val="en-US"/>
    </w:rPr>
  </w:style>
  <w:style w:type="paragraph" w:customStyle="1" w:styleId="Style165">
    <w:name w:val="Style165"/>
    <w:basedOn w:val="Normal"/>
    <w:rsid w:val="00D72940"/>
    <w:pPr>
      <w:widowControl w:val="0"/>
      <w:autoSpaceDE w:val="0"/>
      <w:autoSpaceDN w:val="0"/>
      <w:adjustRightInd w:val="0"/>
      <w:spacing w:after="0" w:line="252" w:lineRule="exact"/>
    </w:pPr>
    <w:rPr>
      <w:rFonts w:ascii="Arial" w:eastAsia="Batang" w:hAnsi="Arial" w:cs="Times New Roman"/>
      <w:sz w:val="24"/>
      <w:szCs w:val="24"/>
      <w:lang w:val="en-US"/>
    </w:rPr>
  </w:style>
  <w:style w:type="paragraph" w:customStyle="1" w:styleId="Style97">
    <w:name w:val="Style97"/>
    <w:basedOn w:val="Normal"/>
    <w:rsid w:val="00D72940"/>
    <w:pPr>
      <w:widowControl w:val="0"/>
      <w:autoSpaceDE w:val="0"/>
      <w:autoSpaceDN w:val="0"/>
      <w:adjustRightInd w:val="0"/>
      <w:spacing w:after="0" w:line="302" w:lineRule="exact"/>
      <w:ind w:firstLine="605"/>
    </w:pPr>
    <w:rPr>
      <w:rFonts w:ascii="Arial" w:eastAsia="Batang" w:hAnsi="Arial" w:cs="Times New Roman"/>
      <w:sz w:val="24"/>
      <w:szCs w:val="24"/>
      <w:lang w:val="en-US"/>
    </w:rPr>
  </w:style>
  <w:style w:type="paragraph" w:customStyle="1" w:styleId="Style175">
    <w:name w:val="Style175"/>
    <w:basedOn w:val="Normal"/>
    <w:rsid w:val="00D72940"/>
    <w:pPr>
      <w:widowControl w:val="0"/>
      <w:autoSpaceDE w:val="0"/>
      <w:autoSpaceDN w:val="0"/>
      <w:adjustRightInd w:val="0"/>
      <w:spacing w:after="0" w:line="302" w:lineRule="exact"/>
      <w:ind w:firstLine="842"/>
      <w:jc w:val="both"/>
    </w:pPr>
    <w:rPr>
      <w:rFonts w:ascii="Arial" w:eastAsia="Batang" w:hAnsi="Arial" w:cs="Times New Roman"/>
      <w:sz w:val="24"/>
      <w:szCs w:val="24"/>
      <w:lang w:val="en-US"/>
    </w:rPr>
  </w:style>
  <w:style w:type="paragraph" w:customStyle="1" w:styleId="Style178">
    <w:name w:val="Style178"/>
    <w:basedOn w:val="Normal"/>
    <w:rsid w:val="00D72940"/>
    <w:pPr>
      <w:widowControl w:val="0"/>
      <w:autoSpaceDE w:val="0"/>
      <w:autoSpaceDN w:val="0"/>
      <w:adjustRightInd w:val="0"/>
      <w:spacing w:after="0" w:line="310" w:lineRule="exact"/>
      <w:ind w:firstLine="1361"/>
      <w:jc w:val="both"/>
    </w:pPr>
    <w:rPr>
      <w:rFonts w:ascii="Arial" w:eastAsia="Batang" w:hAnsi="Arial" w:cs="Times New Roman"/>
      <w:sz w:val="24"/>
      <w:szCs w:val="24"/>
      <w:lang w:val="en-US"/>
    </w:rPr>
  </w:style>
  <w:style w:type="paragraph" w:customStyle="1" w:styleId="Style157">
    <w:name w:val="Style157"/>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93">
    <w:name w:val="Style93"/>
    <w:basedOn w:val="Normal"/>
    <w:rsid w:val="00D72940"/>
    <w:pPr>
      <w:widowControl w:val="0"/>
      <w:autoSpaceDE w:val="0"/>
      <w:autoSpaceDN w:val="0"/>
      <w:adjustRightInd w:val="0"/>
      <w:spacing w:after="0" w:line="302" w:lineRule="exact"/>
      <w:ind w:firstLine="1692"/>
    </w:pPr>
    <w:rPr>
      <w:rFonts w:ascii="Arial" w:eastAsia="Batang" w:hAnsi="Arial" w:cs="Times New Roman"/>
      <w:sz w:val="24"/>
      <w:szCs w:val="24"/>
      <w:lang w:val="en-US"/>
    </w:rPr>
  </w:style>
  <w:style w:type="paragraph" w:customStyle="1" w:styleId="Style141">
    <w:name w:val="Style141"/>
    <w:basedOn w:val="Normal"/>
    <w:rsid w:val="00D72940"/>
    <w:pPr>
      <w:widowControl w:val="0"/>
      <w:autoSpaceDE w:val="0"/>
      <w:autoSpaceDN w:val="0"/>
      <w:adjustRightInd w:val="0"/>
      <w:spacing w:after="0" w:line="302" w:lineRule="exact"/>
      <w:ind w:firstLine="1670"/>
      <w:jc w:val="both"/>
    </w:pPr>
    <w:rPr>
      <w:rFonts w:ascii="Arial" w:eastAsia="Batang" w:hAnsi="Arial" w:cs="Times New Roman"/>
      <w:sz w:val="24"/>
      <w:szCs w:val="24"/>
      <w:lang w:val="en-US"/>
    </w:rPr>
  </w:style>
  <w:style w:type="paragraph" w:customStyle="1" w:styleId="Style56">
    <w:name w:val="Style56"/>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82">
    <w:name w:val="Style82"/>
    <w:basedOn w:val="Normal"/>
    <w:rsid w:val="00D72940"/>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paragraph" w:customStyle="1" w:styleId="Style95">
    <w:name w:val="Style95"/>
    <w:basedOn w:val="Normal"/>
    <w:rsid w:val="00D72940"/>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paragraph" w:customStyle="1" w:styleId="Style168">
    <w:name w:val="Style168"/>
    <w:basedOn w:val="Normal"/>
    <w:rsid w:val="00D72940"/>
    <w:pPr>
      <w:widowControl w:val="0"/>
      <w:autoSpaceDE w:val="0"/>
      <w:autoSpaceDN w:val="0"/>
      <w:adjustRightInd w:val="0"/>
      <w:spacing w:after="0" w:line="403" w:lineRule="exact"/>
      <w:ind w:firstLine="533"/>
      <w:jc w:val="both"/>
    </w:pPr>
    <w:rPr>
      <w:rFonts w:ascii="Arial" w:eastAsia="Batang" w:hAnsi="Arial" w:cs="Times New Roman"/>
      <w:sz w:val="24"/>
      <w:szCs w:val="24"/>
      <w:lang w:val="en-US"/>
    </w:rPr>
  </w:style>
  <w:style w:type="paragraph" w:customStyle="1" w:styleId="Style164">
    <w:name w:val="Style164"/>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60">
    <w:name w:val="Style60"/>
    <w:basedOn w:val="Normal"/>
    <w:rsid w:val="00D72940"/>
    <w:pPr>
      <w:widowControl w:val="0"/>
      <w:autoSpaceDE w:val="0"/>
      <w:autoSpaceDN w:val="0"/>
      <w:adjustRightInd w:val="0"/>
      <w:spacing w:after="0" w:line="410" w:lineRule="exact"/>
      <w:ind w:firstLine="346"/>
    </w:pPr>
    <w:rPr>
      <w:rFonts w:ascii="Arial" w:eastAsia="Batang" w:hAnsi="Arial" w:cs="Times New Roman"/>
      <w:sz w:val="24"/>
      <w:szCs w:val="24"/>
      <w:lang w:val="en-US"/>
    </w:rPr>
  </w:style>
  <w:style w:type="paragraph" w:customStyle="1" w:styleId="Style65">
    <w:name w:val="Style65"/>
    <w:basedOn w:val="Normal"/>
    <w:rsid w:val="00D72940"/>
    <w:pPr>
      <w:widowControl w:val="0"/>
      <w:autoSpaceDE w:val="0"/>
      <w:autoSpaceDN w:val="0"/>
      <w:adjustRightInd w:val="0"/>
      <w:spacing w:after="0" w:line="410" w:lineRule="exact"/>
      <w:ind w:hanging="338"/>
    </w:pPr>
    <w:rPr>
      <w:rFonts w:ascii="Arial" w:eastAsia="Batang" w:hAnsi="Arial" w:cs="Times New Roman"/>
      <w:sz w:val="24"/>
      <w:szCs w:val="24"/>
      <w:lang w:val="en-US"/>
    </w:rPr>
  </w:style>
  <w:style w:type="paragraph" w:customStyle="1" w:styleId="Style79">
    <w:name w:val="Style79"/>
    <w:basedOn w:val="Normal"/>
    <w:rsid w:val="00D72940"/>
    <w:pPr>
      <w:widowControl w:val="0"/>
      <w:autoSpaceDE w:val="0"/>
      <w:autoSpaceDN w:val="0"/>
      <w:adjustRightInd w:val="0"/>
      <w:spacing w:after="0" w:line="425" w:lineRule="exact"/>
      <w:ind w:firstLine="547"/>
    </w:pPr>
    <w:rPr>
      <w:rFonts w:ascii="Arial" w:eastAsia="Batang" w:hAnsi="Arial" w:cs="Times New Roman"/>
      <w:sz w:val="24"/>
      <w:szCs w:val="24"/>
      <w:lang w:val="en-US"/>
    </w:rPr>
  </w:style>
  <w:style w:type="paragraph" w:customStyle="1" w:styleId="Style80">
    <w:name w:val="Style80"/>
    <w:basedOn w:val="Normal"/>
    <w:rsid w:val="00D72940"/>
    <w:pPr>
      <w:widowControl w:val="0"/>
      <w:autoSpaceDE w:val="0"/>
      <w:autoSpaceDN w:val="0"/>
      <w:adjustRightInd w:val="0"/>
      <w:spacing w:after="0" w:line="410" w:lineRule="exact"/>
      <w:ind w:firstLine="403"/>
    </w:pPr>
    <w:rPr>
      <w:rFonts w:ascii="Arial" w:eastAsia="Batang" w:hAnsi="Arial" w:cs="Times New Roman"/>
      <w:sz w:val="24"/>
      <w:szCs w:val="24"/>
      <w:lang w:val="en-US"/>
    </w:rPr>
  </w:style>
  <w:style w:type="paragraph" w:customStyle="1" w:styleId="Style184">
    <w:name w:val="Style184"/>
    <w:basedOn w:val="Normal"/>
    <w:rsid w:val="00D72940"/>
    <w:pPr>
      <w:widowControl w:val="0"/>
      <w:autoSpaceDE w:val="0"/>
      <w:autoSpaceDN w:val="0"/>
      <w:adjustRightInd w:val="0"/>
      <w:spacing w:after="0" w:line="274" w:lineRule="exact"/>
      <w:ind w:hanging="338"/>
    </w:pPr>
    <w:rPr>
      <w:rFonts w:ascii="Arial" w:eastAsia="Batang" w:hAnsi="Arial" w:cs="Times New Roman"/>
      <w:sz w:val="24"/>
      <w:szCs w:val="24"/>
      <w:lang w:val="en-US"/>
    </w:rPr>
  </w:style>
  <w:style w:type="paragraph" w:customStyle="1" w:styleId="Style63">
    <w:name w:val="Style63"/>
    <w:basedOn w:val="Normal"/>
    <w:rsid w:val="00D72940"/>
    <w:pPr>
      <w:widowControl w:val="0"/>
      <w:autoSpaceDE w:val="0"/>
      <w:autoSpaceDN w:val="0"/>
      <w:adjustRightInd w:val="0"/>
      <w:spacing w:after="0" w:line="262" w:lineRule="exact"/>
      <w:ind w:firstLine="670"/>
      <w:jc w:val="both"/>
    </w:pPr>
    <w:rPr>
      <w:rFonts w:ascii="Arial" w:eastAsia="Batang" w:hAnsi="Arial" w:cs="Times New Roman"/>
      <w:sz w:val="24"/>
      <w:szCs w:val="24"/>
      <w:lang w:val="en-US"/>
    </w:rPr>
  </w:style>
  <w:style w:type="paragraph" w:customStyle="1" w:styleId="Style110">
    <w:name w:val="Style110"/>
    <w:basedOn w:val="Normal"/>
    <w:rsid w:val="00D72940"/>
    <w:pPr>
      <w:widowControl w:val="0"/>
      <w:autoSpaceDE w:val="0"/>
      <w:autoSpaceDN w:val="0"/>
      <w:adjustRightInd w:val="0"/>
      <w:spacing w:after="0" w:line="252" w:lineRule="exact"/>
      <w:ind w:firstLine="331"/>
      <w:jc w:val="both"/>
    </w:pPr>
    <w:rPr>
      <w:rFonts w:ascii="Arial" w:eastAsia="Batang" w:hAnsi="Arial" w:cs="Times New Roman"/>
      <w:sz w:val="24"/>
      <w:szCs w:val="24"/>
      <w:lang w:val="en-US"/>
    </w:rPr>
  </w:style>
  <w:style w:type="paragraph" w:customStyle="1" w:styleId="Style142">
    <w:name w:val="Style142"/>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73">
    <w:name w:val="Style173"/>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97">
    <w:name w:val="Style197"/>
    <w:basedOn w:val="Normal"/>
    <w:rsid w:val="00D72940"/>
    <w:pPr>
      <w:widowControl w:val="0"/>
      <w:autoSpaceDE w:val="0"/>
      <w:autoSpaceDN w:val="0"/>
      <w:adjustRightInd w:val="0"/>
      <w:spacing w:after="0" w:line="254" w:lineRule="exact"/>
    </w:pPr>
    <w:rPr>
      <w:rFonts w:ascii="Arial" w:eastAsia="Batang" w:hAnsi="Arial" w:cs="Times New Roman"/>
      <w:sz w:val="24"/>
      <w:szCs w:val="24"/>
      <w:lang w:val="en-US"/>
    </w:rPr>
  </w:style>
  <w:style w:type="paragraph" w:customStyle="1" w:styleId="Style54">
    <w:name w:val="Style54"/>
    <w:basedOn w:val="Normal"/>
    <w:rsid w:val="00D72940"/>
    <w:pPr>
      <w:widowControl w:val="0"/>
      <w:autoSpaceDE w:val="0"/>
      <w:autoSpaceDN w:val="0"/>
      <w:adjustRightInd w:val="0"/>
      <w:spacing w:after="0" w:line="252" w:lineRule="exact"/>
      <w:ind w:firstLine="950"/>
      <w:jc w:val="both"/>
    </w:pPr>
    <w:rPr>
      <w:rFonts w:ascii="Arial" w:eastAsia="Batang" w:hAnsi="Arial" w:cs="Times New Roman"/>
      <w:sz w:val="24"/>
      <w:szCs w:val="24"/>
      <w:lang w:val="en-US"/>
    </w:rPr>
  </w:style>
  <w:style w:type="paragraph" w:customStyle="1" w:styleId="Style71">
    <w:name w:val="Style71"/>
    <w:basedOn w:val="Normal"/>
    <w:rsid w:val="00D72940"/>
    <w:pPr>
      <w:widowControl w:val="0"/>
      <w:autoSpaceDE w:val="0"/>
      <w:autoSpaceDN w:val="0"/>
      <w:adjustRightInd w:val="0"/>
      <w:spacing w:after="0" w:line="266" w:lineRule="exact"/>
      <w:ind w:firstLine="713"/>
      <w:jc w:val="both"/>
    </w:pPr>
    <w:rPr>
      <w:rFonts w:ascii="Arial" w:eastAsia="Batang" w:hAnsi="Arial" w:cs="Times New Roman"/>
      <w:sz w:val="24"/>
      <w:szCs w:val="24"/>
      <w:lang w:val="en-US"/>
    </w:rPr>
  </w:style>
  <w:style w:type="paragraph" w:customStyle="1" w:styleId="Style133">
    <w:name w:val="Style133"/>
    <w:basedOn w:val="Normal"/>
    <w:rsid w:val="00D72940"/>
    <w:pPr>
      <w:widowControl w:val="0"/>
      <w:autoSpaceDE w:val="0"/>
      <w:autoSpaceDN w:val="0"/>
      <w:adjustRightInd w:val="0"/>
      <w:spacing w:after="0" w:line="270" w:lineRule="exact"/>
      <w:ind w:hanging="338"/>
    </w:pPr>
    <w:rPr>
      <w:rFonts w:ascii="Arial" w:eastAsia="Batang" w:hAnsi="Arial" w:cs="Times New Roman"/>
      <w:sz w:val="24"/>
      <w:szCs w:val="24"/>
      <w:lang w:val="en-US"/>
    </w:rPr>
  </w:style>
  <w:style w:type="paragraph" w:customStyle="1" w:styleId="Style161">
    <w:name w:val="Style161"/>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62">
    <w:name w:val="Style62"/>
    <w:basedOn w:val="Normal"/>
    <w:rsid w:val="00D72940"/>
    <w:pPr>
      <w:widowControl w:val="0"/>
      <w:autoSpaceDE w:val="0"/>
      <w:autoSpaceDN w:val="0"/>
      <w:adjustRightInd w:val="0"/>
      <w:spacing w:after="0" w:line="274" w:lineRule="exact"/>
      <w:ind w:hanging="367"/>
    </w:pPr>
    <w:rPr>
      <w:rFonts w:ascii="Arial" w:eastAsia="Batang" w:hAnsi="Arial" w:cs="Times New Roman"/>
      <w:sz w:val="24"/>
      <w:szCs w:val="24"/>
      <w:lang w:val="en-US"/>
    </w:rPr>
  </w:style>
  <w:style w:type="paragraph" w:customStyle="1" w:styleId="Style100">
    <w:name w:val="Style100"/>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02">
    <w:name w:val="Style102"/>
    <w:basedOn w:val="Normal"/>
    <w:rsid w:val="00D72940"/>
    <w:pPr>
      <w:widowControl w:val="0"/>
      <w:autoSpaceDE w:val="0"/>
      <w:autoSpaceDN w:val="0"/>
      <w:adjustRightInd w:val="0"/>
      <w:spacing w:after="0" w:line="277" w:lineRule="exact"/>
      <w:ind w:firstLine="720"/>
      <w:jc w:val="both"/>
    </w:pPr>
    <w:rPr>
      <w:rFonts w:ascii="Arial" w:eastAsia="Batang" w:hAnsi="Arial" w:cs="Times New Roman"/>
      <w:sz w:val="24"/>
      <w:szCs w:val="24"/>
      <w:lang w:val="en-US"/>
    </w:rPr>
  </w:style>
  <w:style w:type="paragraph" w:customStyle="1" w:styleId="Style103">
    <w:name w:val="Style103"/>
    <w:basedOn w:val="Normal"/>
    <w:rsid w:val="00D72940"/>
    <w:pPr>
      <w:widowControl w:val="0"/>
      <w:autoSpaceDE w:val="0"/>
      <w:autoSpaceDN w:val="0"/>
      <w:adjustRightInd w:val="0"/>
      <w:spacing w:after="0" w:line="266" w:lineRule="exact"/>
      <w:ind w:firstLine="922"/>
      <w:jc w:val="both"/>
    </w:pPr>
    <w:rPr>
      <w:rFonts w:ascii="Arial" w:eastAsia="Batang" w:hAnsi="Arial" w:cs="Times New Roman"/>
      <w:sz w:val="24"/>
      <w:szCs w:val="24"/>
      <w:lang w:val="en-US"/>
    </w:rPr>
  </w:style>
  <w:style w:type="paragraph" w:customStyle="1" w:styleId="Style150">
    <w:name w:val="Style150"/>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3">
    <w:name w:val="Style13"/>
    <w:basedOn w:val="Normal"/>
    <w:rsid w:val="00D72940"/>
    <w:pPr>
      <w:widowControl w:val="0"/>
      <w:autoSpaceDE w:val="0"/>
      <w:autoSpaceDN w:val="0"/>
      <w:adjustRightInd w:val="0"/>
      <w:spacing w:after="0" w:line="281" w:lineRule="exact"/>
      <w:ind w:firstLine="727"/>
    </w:pPr>
    <w:rPr>
      <w:rFonts w:ascii="Arial" w:eastAsia="Batang" w:hAnsi="Arial" w:cs="Times New Roman"/>
      <w:sz w:val="24"/>
      <w:szCs w:val="24"/>
      <w:lang w:val="en-US"/>
    </w:rPr>
  </w:style>
  <w:style w:type="paragraph" w:customStyle="1" w:styleId="Style52">
    <w:name w:val="Style52"/>
    <w:basedOn w:val="Normal"/>
    <w:rsid w:val="00D72940"/>
    <w:pPr>
      <w:widowControl w:val="0"/>
      <w:autoSpaceDE w:val="0"/>
      <w:autoSpaceDN w:val="0"/>
      <w:adjustRightInd w:val="0"/>
      <w:spacing w:after="0" w:line="324" w:lineRule="exact"/>
      <w:ind w:firstLine="900"/>
      <w:jc w:val="both"/>
    </w:pPr>
    <w:rPr>
      <w:rFonts w:ascii="Arial" w:eastAsia="Batang" w:hAnsi="Arial" w:cs="Times New Roman"/>
      <w:sz w:val="24"/>
      <w:szCs w:val="24"/>
      <w:lang w:val="en-US"/>
    </w:rPr>
  </w:style>
  <w:style w:type="paragraph" w:customStyle="1" w:styleId="Style76">
    <w:name w:val="Style76"/>
    <w:basedOn w:val="Normal"/>
    <w:rsid w:val="00D72940"/>
    <w:pPr>
      <w:widowControl w:val="0"/>
      <w:autoSpaceDE w:val="0"/>
      <w:autoSpaceDN w:val="0"/>
      <w:adjustRightInd w:val="0"/>
      <w:spacing w:after="0" w:line="324" w:lineRule="exact"/>
      <w:ind w:firstLine="720"/>
      <w:jc w:val="both"/>
    </w:pPr>
    <w:rPr>
      <w:rFonts w:ascii="Arial" w:eastAsia="Batang" w:hAnsi="Arial" w:cs="Times New Roman"/>
      <w:sz w:val="24"/>
      <w:szCs w:val="24"/>
      <w:lang w:val="en-US"/>
    </w:rPr>
  </w:style>
  <w:style w:type="paragraph" w:customStyle="1" w:styleId="Style98">
    <w:name w:val="Style98"/>
    <w:basedOn w:val="Normal"/>
    <w:rsid w:val="00D72940"/>
    <w:pPr>
      <w:widowControl w:val="0"/>
      <w:autoSpaceDE w:val="0"/>
      <w:autoSpaceDN w:val="0"/>
      <w:adjustRightInd w:val="0"/>
      <w:spacing w:after="0" w:line="482" w:lineRule="exact"/>
      <w:ind w:firstLine="893"/>
    </w:pPr>
    <w:rPr>
      <w:rFonts w:ascii="Arial" w:eastAsia="Batang" w:hAnsi="Arial" w:cs="Times New Roman"/>
      <w:sz w:val="24"/>
      <w:szCs w:val="24"/>
      <w:lang w:val="en-US"/>
    </w:rPr>
  </w:style>
  <w:style w:type="paragraph" w:customStyle="1" w:styleId="Style101">
    <w:name w:val="Style101"/>
    <w:basedOn w:val="Normal"/>
    <w:rsid w:val="00D72940"/>
    <w:pPr>
      <w:widowControl w:val="0"/>
      <w:autoSpaceDE w:val="0"/>
      <w:autoSpaceDN w:val="0"/>
      <w:adjustRightInd w:val="0"/>
      <w:spacing w:after="0" w:line="328" w:lineRule="exact"/>
      <w:ind w:firstLine="1080"/>
    </w:pPr>
    <w:rPr>
      <w:rFonts w:ascii="Arial" w:eastAsia="Batang" w:hAnsi="Arial" w:cs="Times New Roman"/>
      <w:sz w:val="24"/>
      <w:szCs w:val="24"/>
      <w:lang w:val="en-US"/>
    </w:rPr>
  </w:style>
  <w:style w:type="paragraph" w:customStyle="1" w:styleId="Style75">
    <w:name w:val="Style75"/>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99">
    <w:name w:val="Style99"/>
    <w:basedOn w:val="Normal"/>
    <w:rsid w:val="00D72940"/>
    <w:pPr>
      <w:widowControl w:val="0"/>
      <w:autoSpaceDE w:val="0"/>
      <w:autoSpaceDN w:val="0"/>
      <w:adjustRightInd w:val="0"/>
      <w:spacing w:after="0" w:line="288" w:lineRule="exact"/>
      <w:ind w:hanging="360"/>
    </w:pPr>
    <w:rPr>
      <w:rFonts w:ascii="Arial" w:eastAsia="Batang" w:hAnsi="Arial" w:cs="Times New Roman"/>
      <w:sz w:val="24"/>
      <w:szCs w:val="24"/>
      <w:lang w:val="en-US"/>
    </w:rPr>
  </w:style>
  <w:style w:type="paragraph" w:customStyle="1" w:styleId="Style68">
    <w:name w:val="Style68"/>
    <w:basedOn w:val="Normal"/>
    <w:rsid w:val="00D72940"/>
    <w:pPr>
      <w:widowControl w:val="0"/>
      <w:autoSpaceDE w:val="0"/>
      <w:autoSpaceDN w:val="0"/>
      <w:adjustRightInd w:val="0"/>
      <w:spacing w:after="0" w:line="324" w:lineRule="exact"/>
      <w:jc w:val="both"/>
    </w:pPr>
    <w:rPr>
      <w:rFonts w:ascii="Arial" w:eastAsia="Batang" w:hAnsi="Arial" w:cs="Times New Roman"/>
      <w:sz w:val="24"/>
      <w:szCs w:val="24"/>
      <w:lang w:val="en-US"/>
    </w:rPr>
  </w:style>
  <w:style w:type="paragraph" w:customStyle="1" w:styleId="Style73">
    <w:name w:val="Style73"/>
    <w:basedOn w:val="Normal"/>
    <w:rsid w:val="00D72940"/>
    <w:pPr>
      <w:widowControl w:val="0"/>
      <w:autoSpaceDE w:val="0"/>
      <w:autoSpaceDN w:val="0"/>
      <w:adjustRightInd w:val="0"/>
      <w:spacing w:after="0" w:line="259" w:lineRule="exact"/>
      <w:ind w:firstLine="662"/>
      <w:jc w:val="both"/>
    </w:pPr>
    <w:rPr>
      <w:rFonts w:ascii="Arial" w:eastAsia="Batang" w:hAnsi="Arial" w:cs="Times New Roman"/>
      <w:sz w:val="24"/>
      <w:szCs w:val="24"/>
      <w:lang w:val="en-US"/>
    </w:rPr>
  </w:style>
  <w:style w:type="paragraph" w:customStyle="1" w:styleId="Style90">
    <w:name w:val="Style90"/>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88">
    <w:name w:val="Style88"/>
    <w:basedOn w:val="Normal"/>
    <w:rsid w:val="00D72940"/>
    <w:pPr>
      <w:widowControl w:val="0"/>
      <w:autoSpaceDE w:val="0"/>
      <w:autoSpaceDN w:val="0"/>
      <w:adjustRightInd w:val="0"/>
      <w:spacing w:after="0" w:line="295" w:lineRule="exact"/>
      <w:ind w:hanging="806"/>
    </w:pPr>
    <w:rPr>
      <w:rFonts w:ascii="Arial" w:eastAsia="Batang" w:hAnsi="Arial" w:cs="Times New Roman"/>
      <w:sz w:val="24"/>
      <w:szCs w:val="24"/>
      <w:lang w:val="en-US"/>
    </w:rPr>
  </w:style>
  <w:style w:type="paragraph" w:customStyle="1" w:styleId="Style91">
    <w:name w:val="Style91"/>
    <w:basedOn w:val="Normal"/>
    <w:rsid w:val="00D72940"/>
    <w:pPr>
      <w:widowControl w:val="0"/>
      <w:autoSpaceDE w:val="0"/>
      <w:autoSpaceDN w:val="0"/>
      <w:adjustRightInd w:val="0"/>
      <w:spacing w:after="0" w:line="274" w:lineRule="exact"/>
      <w:ind w:firstLine="713"/>
      <w:jc w:val="both"/>
    </w:pPr>
    <w:rPr>
      <w:rFonts w:ascii="Arial" w:eastAsia="Batang" w:hAnsi="Arial" w:cs="Times New Roman"/>
      <w:sz w:val="24"/>
      <w:szCs w:val="24"/>
      <w:lang w:val="en-US"/>
    </w:rPr>
  </w:style>
  <w:style w:type="character" w:customStyle="1" w:styleId="Bodytext17">
    <w:name w:val="Body text (17)_"/>
    <w:link w:val="Bodytext171"/>
    <w:uiPriority w:val="99"/>
    <w:locked/>
    <w:rsid w:val="00D72940"/>
    <w:rPr>
      <w:rFonts w:ascii="Tahoma" w:hAnsi="Tahoma" w:cs="Tahoma"/>
      <w:shd w:val="clear" w:color="auto" w:fill="FFFFFF"/>
    </w:rPr>
  </w:style>
  <w:style w:type="paragraph" w:customStyle="1" w:styleId="Bodytext171">
    <w:name w:val="Body text (17)1"/>
    <w:basedOn w:val="Normal"/>
    <w:link w:val="Bodytext17"/>
    <w:uiPriority w:val="99"/>
    <w:rsid w:val="00D72940"/>
    <w:pPr>
      <w:widowControl w:val="0"/>
      <w:shd w:val="clear" w:color="auto" w:fill="FFFFFF"/>
      <w:spacing w:before="540" w:after="0" w:line="284" w:lineRule="exact"/>
      <w:ind w:hanging="5220"/>
    </w:pPr>
    <w:rPr>
      <w:rFonts w:ascii="Tahoma" w:hAnsi="Tahoma" w:cs="Tahoma"/>
    </w:rPr>
  </w:style>
  <w:style w:type="character" w:customStyle="1" w:styleId="Bodytext6">
    <w:name w:val="Body text (6)_"/>
    <w:link w:val="Bodytext61"/>
    <w:uiPriority w:val="99"/>
    <w:locked/>
    <w:rsid w:val="00D72940"/>
    <w:rPr>
      <w:rFonts w:ascii="Lucida Sans Unicode" w:hAnsi="Lucida Sans Unicode" w:cs="Lucida Sans Unicode"/>
      <w:i/>
      <w:iCs/>
      <w:sz w:val="15"/>
      <w:szCs w:val="15"/>
      <w:shd w:val="clear" w:color="auto" w:fill="FFFFFF"/>
    </w:rPr>
  </w:style>
  <w:style w:type="paragraph" w:customStyle="1" w:styleId="Bodytext61">
    <w:name w:val="Body text (6)1"/>
    <w:basedOn w:val="Normal"/>
    <w:link w:val="Bodytext6"/>
    <w:uiPriority w:val="99"/>
    <w:rsid w:val="00D72940"/>
    <w:pPr>
      <w:widowControl w:val="0"/>
      <w:shd w:val="clear" w:color="auto" w:fill="FFFFFF"/>
      <w:spacing w:after="0" w:line="240" w:lineRule="atLeast"/>
    </w:pPr>
    <w:rPr>
      <w:rFonts w:ascii="Lucida Sans Unicode" w:hAnsi="Lucida Sans Unicode" w:cs="Lucida Sans Unicode"/>
      <w:i/>
      <w:iCs/>
      <w:sz w:val="15"/>
      <w:szCs w:val="15"/>
    </w:rPr>
  </w:style>
  <w:style w:type="character" w:customStyle="1" w:styleId="Bodytext15">
    <w:name w:val="Body text (15)_"/>
    <w:link w:val="Bodytext151"/>
    <w:uiPriority w:val="99"/>
    <w:locked/>
    <w:rsid w:val="00D72940"/>
    <w:rPr>
      <w:rFonts w:ascii="Arial" w:hAnsi="Arial" w:cs="Arial"/>
      <w:shd w:val="clear" w:color="auto" w:fill="FFFFFF"/>
    </w:rPr>
  </w:style>
  <w:style w:type="paragraph" w:customStyle="1" w:styleId="Bodytext151">
    <w:name w:val="Body text (15)1"/>
    <w:basedOn w:val="Normal"/>
    <w:link w:val="Bodytext15"/>
    <w:uiPriority w:val="99"/>
    <w:rsid w:val="00D72940"/>
    <w:pPr>
      <w:widowControl w:val="0"/>
      <w:shd w:val="clear" w:color="auto" w:fill="FFFFFF"/>
      <w:spacing w:after="0" w:line="240" w:lineRule="atLeast"/>
    </w:pPr>
    <w:rPr>
      <w:rFonts w:ascii="Arial" w:hAnsi="Arial" w:cs="Arial"/>
    </w:rPr>
  </w:style>
  <w:style w:type="character" w:customStyle="1" w:styleId="Bodytext16">
    <w:name w:val="Body text (16)_"/>
    <w:link w:val="Bodytext161"/>
    <w:uiPriority w:val="99"/>
    <w:locked/>
    <w:rsid w:val="00D72940"/>
    <w:rPr>
      <w:rFonts w:ascii="Arial" w:hAnsi="Arial" w:cs="Arial"/>
      <w:shd w:val="clear" w:color="auto" w:fill="FFFFFF"/>
    </w:rPr>
  </w:style>
  <w:style w:type="paragraph" w:customStyle="1" w:styleId="Bodytext161">
    <w:name w:val="Body text (16)1"/>
    <w:basedOn w:val="Normal"/>
    <w:link w:val="Bodytext16"/>
    <w:uiPriority w:val="99"/>
    <w:rsid w:val="00D72940"/>
    <w:pPr>
      <w:widowControl w:val="0"/>
      <w:shd w:val="clear" w:color="auto" w:fill="FFFFFF"/>
      <w:spacing w:after="540" w:line="240" w:lineRule="atLeast"/>
      <w:jc w:val="both"/>
    </w:pPr>
    <w:rPr>
      <w:rFonts w:ascii="Arial" w:hAnsi="Arial" w:cs="Arial"/>
    </w:rPr>
  </w:style>
  <w:style w:type="character" w:customStyle="1" w:styleId="Headerorfooter">
    <w:name w:val="Header or footer_"/>
    <w:link w:val="Headerorfooter1"/>
    <w:uiPriority w:val="99"/>
    <w:locked/>
    <w:rsid w:val="00D72940"/>
    <w:rPr>
      <w:rFonts w:ascii="Arial" w:hAnsi="Arial" w:cs="Arial"/>
      <w:sz w:val="10"/>
      <w:szCs w:val="10"/>
      <w:shd w:val="clear" w:color="auto" w:fill="FFFFFF"/>
    </w:rPr>
  </w:style>
  <w:style w:type="paragraph" w:customStyle="1" w:styleId="Headerorfooter1">
    <w:name w:val="Header or footer1"/>
    <w:basedOn w:val="Normal"/>
    <w:link w:val="Headerorfooter"/>
    <w:uiPriority w:val="99"/>
    <w:rsid w:val="00D72940"/>
    <w:pPr>
      <w:widowControl w:val="0"/>
      <w:shd w:val="clear" w:color="auto" w:fill="FFFFFF"/>
      <w:spacing w:after="0" w:line="240" w:lineRule="atLeast"/>
      <w:jc w:val="right"/>
    </w:pPr>
    <w:rPr>
      <w:rFonts w:ascii="Arial" w:hAnsi="Arial" w:cs="Arial"/>
      <w:sz w:val="10"/>
      <w:szCs w:val="10"/>
    </w:rPr>
  </w:style>
  <w:style w:type="character" w:customStyle="1" w:styleId="Bodytext9">
    <w:name w:val="Body text (9)_"/>
    <w:link w:val="Bodytext90"/>
    <w:uiPriority w:val="99"/>
    <w:locked/>
    <w:rsid w:val="00D72940"/>
    <w:rPr>
      <w:b/>
      <w:bCs/>
      <w:sz w:val="21"/>
      <w:szCs w:val="21"/>
      <w:shd w:val="clear" w:color="auto" w:fill="FFFFFF"/>
    </w:rPr>
  </w:style>
  <w:style w:type="paragraph" w:customStyle="1" w:styleId="Bodytext90">
    <w:name w:val="Body text (9)"/>
    <w:basedOn w:val="Normal"/>
    <w:link w:val="Bodytext9"/>
    <w:uiPriority w:val="99"/>
    <w:rsid w:val="00D72940"/>
    <w:pPr>
      <w:widowControl w:val="0"/>
      <w:shd w:val="clear" w:color="auto" w:fill="FFFFFF"/>
      <w:spacing w:after="60" w:line="240" w:lineRule="atLeast"/>
      <w:jc w:val="center"/>
    </w:pPr>
    <w:rPr>
      <w:b/>
      <w:bCs/>
      <w:sz w:val="21"/>
      <w:szCs w:val="21"/>
    </w:rPr>
  </w:style>
  <w:style w:type="character" w:customStyle="1" w:styleId="Bodytext24">
    <w:name w:val="Body text (24)_"/>
    <w:link w:val="Bodytext241"/>
    <w:uiPriority w:val="99"/>
    <w:locked/>
    <w:rsid w:val="00D72940"/>
    <w:rPr>
      <w:rFonts w:ascii="Arial" w:hAnsi="Arial" w:cs="Arial"/>
      <w:b/>
      <w:bCs/>
      <w:shd w:val="clear" w:color="auto" w:fill="FFFFFF"/>
    </w:rPr>
  </w:style>
  <w:style w:type="paragraph" w:customStyle="1" w:styleId="Bodytext241">
    <w:name w:val="Body text (24)1"/>
    <w:basedOn w:val="Normal"/>
    <w:link w:val="Bodytext24"/>
    <w:uiPriority w:val="99"/>
    <w:rsid w:val="00D72940"/>
    <w:pPr>
      <w:widowControl w:val="0"/>
      <w:shd w:val="clear" w:color="auto" w:fill="FFFFFF"/>
      <w:spacing w:after="60" w:line="240" w:lineRule="atLeast"/>
    </w:pPr>
    <w:rPr>
      <w:rFonts w:ascii="Arial" w:hAnsi="Arial" w:cs="Arial"/>
      <w:b/>
      <w:bCs/>
    </w:rPr>
  </w:style>
  <w:style w:type="character" w:customStyle="1" w:styleId="Bodytext37">
    <w:name w:val="Body text (37)_"/>
    <w:link w:val="Bodytext371"/>
    <w:uiPriority w:val="99"/>
    <w:locked/>
    <w:rsid w:val="00D72940"/>
    <w:rPr>
      <w:rFonts w:ascii="Arial" w:hAnsi="Arial" w:cs="Arial"/>
      <w:shd w:val="clear" w:color="auto" w:fill="FFFFFF"/>
    </w:rPr>
  </w:style>
  <w:style w:type="paragraph" w:customStyle="1" w:styleId="Bodytext371">
    <w:name w:val="Body text (37)1"/>
    <w:basedOn w:val="Normal"/>
    <w:link w:val="Bodytext37"/>
    <w:uiPriority w:val="99"/>
    <w:rsid w:val="00D72940"/>
    <w:pPr>
      <w:widowControl w:val="0"/>
      <w:shd w:val="clear" w:color="auto" w:fill="FFFFFF"/>
      <w:spacing w:after="0" w:line="288" w:lineRule="exact"/>
      <w:ind w:hanging="1040"/>
    </w:pPr>
    <w:rPr>
      <w:rFonts w:ascii="Arial" w:hAnsi="Arial" w:cs="Arial"/>
    </w:rPr>
  </w:style>
  <w:style w:type="character" w:customStyle="1" w:styleId="Bodytext39">
    <w:name w:val="Body text (39)_"/>
    <w:link w:val="Bodytext391"/>
    <w:uiPriority w:val="99"/>
    <w:locked/>
    <w:rsid w:val="00D72940"/>
    <w:rPr>
      <w:rFonts w:ascii="Tahoma" w:hAnsi="Tahoma" w:cs="Tahoma"/>
      <w:b/>
      <w:bCs/>
      <w:shd w:val="clear" w:color="auto" w:fill="FFFFFF"/>
    </w:rPr>
  </w:style>
  <w:style w:type="paragraph" w:customStyle="1" w:styleId="Bodytext391">
    <w:name w:val="Body text (39)1"/>
    <w:basedOn w:val="Normal"/>
    <w:link w:val="Bodytext39"/>
    <w:uiPriority w:val="99"/>
    <w:rsid w:val="00D72940"/>
    <w:pPr>
      <w:widowControl w:val="0"/>
      <w:shd w:val="clear" w:color="auto" w:fill="FFFFFF"/>
      <w:spacing w:after="0" w:line="292" w:lineRule="exact"/>
    </w:pPr>
    <w:rPr>
      <w:rFonts w:ascii="Tahoma" w:hAnsi="Tahoma" w:cs="Tahoma"/>
      <w:b/>
      <w:bCs/>
    </w:rPr>
  </w:style>
  <w:style w:type="character" w:customStyle="1" w:styleId="Heading60">
    <w:name w:val="Heading #6_"/>
    <w:link w:val="Heading61"/>
    <w:uiPriority w:val="99"/>
    <w:locked/>
    <w:rsid w:val="00D72940"/>
    <w:rPr>
      <w:rFonts w:ascii="Arial" w:hAnsi="Arial" w:cs="Arial"/>
      <w:b/>
      <w:bCs/>
      <w:sz w:val="26"/>
      <w:szCs w:val="26"/>
      <w:shd w:val="clear" w:color="auto" w:fill="FFFFFF"/>
    </w:rPr>
  </w:style>
  <w:style w:type="paragraph" w:customStyle="1" w:styleId="Heading61">
    <w:name w:val="Heading #61"/>
    <w:basedOn w:val="Normal"/>
    <w:link w:val="Heading60"/>
    <w:uiPriority w:val="99"/>
    <w:rsid w:val="00D72940"/>
    <w:pPr>
      <w:widowControl w:val="0"/>
      <w:shd w:val="clear" w:color="auto" w:fill="FFFFFF"/>
      <w:spacing w:after="0" w:line="295" w:lineRule="exact"/>
      <w:outlineLvl w:val="5"/>
    </w:pPr>
    <w:rPr>
      <w:rFonts w:ascii="Arial" w:hAnsi="Arial" w:cs="Arial"/>
      <w:b/>
      <w:bCs/>
      <w:sz w:val="26"/>
      <w:szCs w:val="26"/>
    </w:rPr>
  </w:style>
  <w:style w:type="character" w:customStyle="1" w:styleId="Heading102">
    <w:name w:val="Heading #10 (2)_"/>
    <w:link w:val="Heading1021"/>
    <w:uiPriority w:val="99"/>
    <w:locked/>
    <w:rsid w:val="00D72940"/>
    <w:rPr>
      <w:rFonts w:ascii="Arial" w:hAnsi="Arial" w:cs="Arial"/>
      <w:i/>
      <w:iCs/>
      <w:spacing w:val="10"/>
      <w:sz w:val="21"/>
      <w:szCs w:val="21"/>
      <w:shd w:val="clear" w:color="auto" w:fill="FFFFFF"/>
    </w:rPr>
  </w:style>
  <w:style w:type="paragraph" w:customStyle="1" w:styleId="Heading1021">
    <w:name w:val="Heading #10 (2)1"/>
    <w:basedOn w:val="Normal"/>
    <w:link w:val="Heading102"/>
    <w:uiPriority w:val="99"/>
    <w:rsid w:val="00D72940"/>
    <w:pPr>
      <w:widowControl w:val="0"/>
      <w:shd w:val="clear" w:color="auto" w:fill="FFFFFF"/>
      <w:spacing w:before="240" w:after="0" w:line="292" w:lineRule="exact"/>
    </w:pPr>
    <w:rPr>
      <w:rFonts w:ascii="Arial" w:hAnsi="Arial" w:cs="Arial"/>
      <w:i/>
      <w:iCs/>
      <w:spacing w:val="10"/>
      <w:sz w:val="21"/>
      <w:szCs w:val="21"/>
    </w:rPr>
  </w:style>
  <w:style w:type="character" w:customStyle="1" w:styleId="Heading40">
    <w:name w:val="Heading #4_"/>
    <w:link w:val="Heading41"/>
    <w:uiPriority w:val="99"/>
    <w:locked/>
    <w:rsid w:val="00D72940"/>
    <w:rPr>
      <w:b/>
      <w:bCs/>
      <w:sz w:val="34"/>
      <w:szCs w:val="34"/>
      <w:shd w:val="clear" w:color="auto" w:fill="FFFFFF"/>
    </w:rPr>
  </w:style>
  <w:style w:type="paragraph" w:customStyle="1" w:styleId="Heading41">
    <w:name w:val="Heading #4"/>
    <w:basedOn w:val="Normal"/>
    <w:link w:val="Heading40"/>
    <w:uiPriority w:val="99"/>
    <w:rsid w:val="00D72940"/>
    <w:pPr>
      <w:widowControl w:val="0"/>
      <w:shd w:val="clear" w:color="auto" w:fill="FFFFFF"/>
      <w:spacing w:after="360" w:line="240" w:lineRule="atLeast"/>
      <w:jc w:val="center"/>
      <w:outlineLvl w:val="3"/>
    </w:pPr>
    <w:rPr>
      <w:b/>
      <w:bCs/>
      <w:sz w:val="34"/>
      <w:szCs w:val="34"/>
    </w:rPr>
  </w:style>
  <w:style w:type="character" w:customStyle="1" w:styleId="Bodytext40">
    <w:name w:val="Body text (40)_"/>
    <w:link w:val="Bodytext401"/>
    <w:uiPriority w:val="99"/>
    <w:locked/>
    <w:rsid w:val="00D72940"/>
    <w:rPr>
      <w:sz w:val="21"/>
      <w:szCs w:val="21"/>
      <w:shd w:val="clear" w:color="auto" w:fill="FFFFFF"/>
    </w:rPr>
  </w:style>
  <w:style w:type="paragraph" w:customStyle="1" w:styleId="Bodytext401">
    <w:name w:val="Body text (40)1"/>
    <w:basedOn w:val="Normal"/>
    <w:link w:val="Bodytext40"/>
    <w:uiPriority w:val="99"/>
    <w:rsid w:val="00D72940"/>
    <w:pPr>
      <w:widowControl w:val="0"/>
      <w:shd w:val="clear" w:color="auto" w:fill="FFFFFF"/>
      <w:spacing w:before="240" w:after="0" w:line="263" w:lineRule="exact"/>
      <w:ind w:hanging="360"/>
    </w:pPr>
    <w:rPr>
      <w:sz w:val="21"/>
      <w:szCs w:val="21"/>
    </w:rPr>
  </w:style>
  <w:style w:type="character" w:customStyle="1" w:styleId="Heading9">
    <w:name w:val="Heading #9_"/>
    <w:link w:val="Heading90"/>
    <w:uiPriority w:val="99"/>
    <w:locked/>
    <w:rsid w:val="00D72940"/>
    <w:rPr>
      <w:b/>
      <w:bCs/>
      <w:sz w:val="26"/>
      <w:szCs w:val="26"/>
      <w:shd w:val="clear" w:color="auto" w:fill="FFFFFF"/>
    </w:rPr>
  </w:style>
  <w:style w:type="paragraph" w:customStyle="1" w:styleId="Heading90">
    <w:name w:val="Heading #9"/>
    <w:basedOn w:val="Normal"/>
    <w:link w:val="Heading9"/>
    <w:uiPriority w:val="99"/>
    <w:rsid w:val="00D72940"/>
    <w:pPr>
      <w:widowControl w:val="0"/>
      <w:shd w:val="clear" w:color="auto" w:fill="FFFFFF"/>
      <w:spacing w:after="360" w:line="240" w:lineRule="atLeast"/>
      <w:jc w:val="both"/>
      <w:outlineLvl w:val="8"/>
    </w:pPr>
    <w:rPr>
      <w:b/>
      <w:bCs/>
      <w:sz w:val="26"/>
      <w:szCs w:val="26"/>
    </w:rPr>
  </w:style>
  <w:style w:type="paragraph" w:customStyle="1" w:styleId="StyleHeading1H1Tahoma12ptBefore72ptAfter72pt">
    <w:name w:val="Style Heading 1H1 + Tahoma 12 pt Before:  7.2 pt After:  7.2 pt"/>
    <w:basedOn w:val="Heading1"/>
    <w:rsid w:val="00D72940"/>
    <w:pPr>
      <w:numPr>
        <w:numId w:val="3"/>
      </w:numPr>
      <w:spacing w:before="144" w:after="144"/>
      <w:ind w:left="0" w:firstLine="0"/>
    </w:pPr>
    <w:rPr>
      <w:rFonts w:ascii="Tahoma" w:hAnsi="Tahoma" w:cs="Times New Roman"/>
      <w:kern w:val="28"/>
      <w:sz w:val="24"/>
      <w:szCs w:val="20"/>
      <w:lang w:val="bg-BG" w:eastAsia="x-none"/>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D72940"/>
    <w:pPr>
      <w:tabs>
        <w:tab w:val="left" w:pos="709"/>
      </w:tabs>
      <w:spacing w:after="0" w:line="240" w:lineRule="auto"/>
    </w:pPr>
    <w:rPr>
      <w:rFonts w:ascii="Tahoma" w:eastAsia="Batang" w:hAnsi="Tahoma" w:cs="Times New Roman"/>
      <w:sz w:val="24"/>
      <w:szCs w:val="24"/>
      <w:lang w:val="pl-PL" w:eastAsia="pl-PL"/>
    </w:rPr>
  </w:style>
  <w:style w:type="character" w:styleId="FootnoteReference">
    <w:name w:val="footnote reference"/>
    <w:semiHidden/>
    <w:unhideWhenUsed/>
    <w:rsid w:val="00D72940"/>
    <w:rPr>
      <w:rFonts w:ascii="Times New Roman" w:hAnsi="Times New Roman" w:cs="Times New Roman" w:hint="default"/>
      <w:vertAlign w:val="superscript"/>
    </w:rPr>
  </w:style>
  <w:style w:type="character" w:customStyle="1" w:styleId="FontStyle60">
    <w:name w:val="Font Style60"/>
    <w:rsid w:val="00D72940"/>
    <w:rPr>
      <w:rFonts w:ascii="Verdana" w:hAnsi="Verdana" w:hint="default"/>
      <w:b/>
      <w:bCs w:val="0"/>
      <w:sz w:val="20"/>
    </w:rPr>
  </w:style>
  <w:style w:type="character" w:customStyle="1" w:styleId="FontStyle53">
    <w:name w:val="Font Style53"/>
    <w:rsid w:val="00D72940"/>
    <w:rPr>
      <w:rFonts w:ascii="Verdana" w:hAnsi="Verdana" w:hint="default"/>
      <w:b/>
      <w:bCs w:val="0"/>
      <w:i/>
      <w:iCs w:val="0"/>
      <w:sz w:val="22"/>
    </w:rPr>
  </w:style>
  <w:style w:type="character" w:customStyle="1" w:styleId="FontStyle62">
    <w:name w:val="Font Style62"/>
    <w:rsid w:val="00D72940"/>
    <w:rPr>
      <w:rFonts w:ascii="Verdana" w:hAnsi="Verdana" w:hint="default"/>
      <w:b/>
      <w:bCs w:val="0"/>
      <w:i/>
      <w:iCs w:val="0"/>
      <w:sz w:val="20"/>
    </w:rPr>
  </w:style>
  <w:style w:type="character" w:customStyle="1" w:styleId="FontStyle63">
    <w:name w:val="Font Style63"/>
    <w:rsid w:val="00D72940"/>
    <w:rPr>
      <w:rFonts w:ascii="Verdana" w:hAnsi="Verdana" w:hint="default"/>
      <w:sz w:val="20"/>
    </w:rPr>
  </w:style>
  <w:style w:type="character" w:customStyle="1" w:styleId="FontStyle54">
    <w:name w:val="Font Style54"/>
    <w:rsid w:val="00D72940"/>
    <w:rPr>
      <w:rFonts w:ascii="Verdana" w:hAnsi="Verdana" w:hint="default"/>
      <w:i/>
      <w:iCs w:val="0"/>
      <w:sz w:val="20"/>
    </w:rPr>
  </w:style>
  <w:style w:type="character" w:customStyle="1" w:styleId="FontStyle56">
    <w:name w:val="Font Style56"/>
    <w:rsid w:val="00D72940"/>
    <w:rPr>
      <w:rFonts w:ascii="Verdana" w:hAnsi="Verdana" w:hint="default"/>
      <w:b/>
      <w:bCs w:val="0"/>
      <w:sz w:val="12"/>
    </w:rPr>
  </w:style>
  <w:style w:type="character" w:customStyle="1" w:styleId="FontStyle57">
    <w:name w:val="Font Style57"/>
    <w:rsid w:val="00D72940"/>
    <w:rPr>
      <w:rFonts w:ascii="Verdana" w:hAnsi="Verdana" w:hint="default"/>
      <w:b/>
      <w:bCs w:val="0"/>
      <w:sz w:val="14"/>
    </w:rPr>
  </w:style>
  <w:style w:type="character" w:customStyle="1" w:styleId="FontStyle122">
    <w:name w:val="Font Style122"/>
    <w:rsid w:val="00D72940"/>
    <w:rPr>
      <w:rFonts w:ascii="Times New Roman" w:hAnsi="Times New Roman" w:cs="Times New Roman" w:hint="default"/>
      <w:sz w:val="20"/>
    </w:rPr>
  </w:style>
  <w:style w:type="character" w:customStyle="1" w:styleId="FontStyle21">
    <w:name w:val="Font Style21"/>
    <w:rsid w:val="00D72940"/>
    <w:rPr>
      <w:rFonts w:ascii="MS Reference Sans Serif" w:hAnsi="MS Reference Sans Serif" w:hint="default"/>
      <w:b/>
      <w:bCs w:val="0"/>
      <w:sz w:val="18"/>
    </w:rPr>
  </w:style>
  <w:style w:type="character" w:customStyle="1" w:styleId="FontStyle22">
    <w:name w:val="Font Style22"/>
    <w:rsid w:val="00D72940"/>
    <w:rPr>
      <w:rFonts w:ascii="MS Reference Sans Serif" w:hAnsi="MS Reference Sans Serif" w:hint="default"/>
      <w:sz w:val="18"/>
    </w:rPr>
  </w:style>
  <w:style w:type="character" w:customStyle="1" w:styleId="FontStyle27">
    <w:name w:val="Font Style27"/>
    <w:rsid w:val="00D72940"/>
    <w:rPr>
      <w:rFonts w:ascii="MS Reference Sans Serif" w:hAnsi="MS Reference Sans Serif" w:hint="default"/>
      <w:b/>
      <w:bCs w:val="0"/>
      <w:i/>
      <w:iCs w:val="0"/>
      <w:sz w:val="18"/>
    </w:rPr>
  </w:style>
  <w:style w:type="character" w:customStyle="1" w:styleId="FontStyle35">
    <w:name w:val="Font Style35"/>
    <w:rsid w:val="00D72940"/>
    <w:rPr>
      <w:rFonts w:ascii="Times New Roman" w:hAnsi="Times New Roman" w:cs="Times New Roman" w:hint="default"/>
      <w:b/>
      <w:bCs w:val="0"/>
      <w:sz w:val="48"/>
    </w:rPr>
  </w:style>
  <w:style w:type="character" w:customStyle="1" w:styleId="FontStyle41">
    <w:name w:val="Font Style41"/>
    <w:rsid w:val="00D72940"/>
    <w:rPr>
      <w:rFonts w:ascii="Arial" w:hAnsi="Arial" w:cs="Arial" w:hint="default"/>
      <w:b/>
      <w:bCs w:val="0"/>
      <w:i/>
      <w:iCs w:val="0"/>
      <w:sz w:val="20"/>
    </w:rPr>
  </w:style>
  <w:style w:type="character" w:customStyle="1" w:styleId="FontStyle44">
    <w:name w:val="Font Style44"/>
    <w:rsid w:val="00D72940"/>
    <w:rPr>
      <w:rFonts w:ascii="Arial" w:hAnsi="Arial" w:cs="Arial" w:hint="default"/>
      <w:sz w:val="20"/>
    </w:rPr>
  </w:style>
  <w:style w:type="character" w:customStyle="1" w:styleId="FontStyle45">
    <w:name w:val="Font Style45"/>
    <w:rsid w:val="00D72940"/>
    <w:rPr>
      <w:rFonts w:ascii="Arial" w:hAnsi="Arial" w:cs="Arial" w:hint="default"/>
      <w:b/>
      <w:bCs w:val="0"/>
      <w:sz w:val="20"/>
    </w:rPr>
  </w:style>
  <w:style w:type="character" w:customStyle="1" w:styleId="FontStyle37">
    <w:name w:val="Font Style37"/>
    <w:rsid w:val="00D72940"/>
    <w:rPr>
      <w:rFonts w:ascii="Arial" w:hAnsi="Arial" w:cs="Arial" w:hint="default"/>
      <w:i/>
      <w:iCs w:val="0"/>
      <w:sz w:val="20"/>
    </w:rPr>
  </w:style>
  <w:style w:type="character" w:customStyle="1" w:styleId="FontStyle24">
    <w:name w:val="Font Style24"/>
    <w:rsid w:val="00D72940"/>
    <w:rPr>
      <w:rFonts w:ascii="Times New Roman" w:hAnsi="Times New Roman" w:cs="Times New Roman" w:hint="default"/>
      <w:sz w:val="22"/>
    </w:rPr>
  </w:style>
  <w:style w:type="character" w:customStyle="1" w:styleId="FontStyle16">
    <w:name w:val="Font Style16"/>
    <w:rsid w:val="00D72940"/>
    <w:rPr>
      <w:rFonts w:ascii="Times New Roman" w:hAnsi="Times New Roman" w:cs="Times New Roman" w:hint="default"/>
      <w:b/>
      <w:bCs w:val="0"/>
      <w:spacing w:val="10"/>
      <w:sz w:val="24"/>
    </w:rPr>
  </w:style>
  <w:style w:type="character" w:customStyle="1" w:styleId="FontStyle17">
    <w:name w:val="Font Style17"/>
    <w:rsid w:val="00D72940"/>
    <w:rPr>
      <w:rFonts w:ascii="Verdana" w:hAnsi="Verdana" w:hint="default"/>
      <w:b/>
      <w:bCs w:val="0"/>
      <w:sz w:val="18"/>
    </w:rPr>
  </w:style>
  <w:style w:type="character" w:customStyle="1" w:styleId="FontStyle20">
    <w:name w:val="Font Style20"/>
    <w:rsid w:val="00D72940"/>
    <w:rPr>
      <w:rFonts w:ascii="Verdana" w:hAnsi="Verdana" w:hint="default"/>
      <w:sz w:val="18"/>
    </w:rPr>
  </w:style>
  <w:style w:type="character" w:customStyle="1" w:styleId="hps">
    <w:name w:val="hps"/>
    <w:rsid w:val="00D72940"/>
    <w:rPr>
      <w:rFonts w:ascii="Times New Roman" w:hAnsi="Times New Roman" w:cs="Times New Roman" w:hint="default"/>
    </w:rPr>
  </w:style>
  <w:style w:type="character" w:customStyle="1" w:styleId="FontStyle19">
    <w:name w:val="Font Style19"/>
    <w:rsid w:val="00D72940"/>
    <w:rPr>
      <w:rFonts w:ascii="Verdana" w:hAnsi="Verdana" w:hint="default"/>
      <w:sz w:val="18"/>
    </w:rPr>
  </w:style>
  <w:style w:type="character" w:customStyle="1" w:styleId="newdocreference">
    <w:name w:val="newdocreference"/>
    <w:rsid w:val="00D72940"/>
  </w:style>
  <w:style w:type="character" w:customStyle="1" w:styleId="CharChar8">
    <w:name w:val="Char Char8"/>
    <w:locked/>
    <w:rsid w:val="00D72940"/>
    <w:rPr>
      <w:rFonts w:ascii="Times New Roman" w:hAnsi="Times New Roman" w:cs="Times New Roman" w:hint="default"/>
      <w:sz w:val="16"/>
      <w:szCs w:val="16"/>
    </w:rPr>
  </w:style>
  <w:style w:type="character" w:customStyle="1" w:styleId="FontStyle214">
    <w:name w:val="Font Style214"/>
    <w:rsid w:val="00D72940"/>
    <w:rPr>
      <w:rFonts w:ascii="Times New Roman" w:hAnsi="Times New Roman" w:cs="Times New Roman" w:hint="default"/>
      <w:sz w:val="24"/>
      <w:szCs w:val="24"/>
    </w:rPr>
  </w:style>
  <w:style w:type="character" w:customStyle="1" w:styleId="FontStyle289">
    <w:name w:val="Font Style289"/>
    <w:rsid w:val="00D72940"/>
    <w:rPr>
      <w:rFonts w:ascii="Times New Roman" w:hAnsi="Times New Roman" w:cs="Times New Roman" w:hint="default"/>
      <w:b/>
      <w:bCs/>
      <w:sz w:val="22"/>
      <w:szCs w:val="22"/>
    </w:rPr>
  </w:style>
  <w:style w:type="character" w:customStyle="1" w:styleId="FontStyle227">
    <w:name w:val="Font Style227"/>
    <w:rsid w:val="00D72940"/>
    <w:rPr>
      <w:rFonts w:ascii="Times New Roman" w:hAnsi="Times New Roman" w:cs="Times New Roman" w:hint="default"/>
      <w:sz w:val="32"/>
      <w:szCs w:val="32"/>
    </w:rPr>
  </w:style>
  <w:style w:type="character" w:customStyle="1" w:styleId="FontStyle236">
    <w:name w:val="Font Style236"/>
    <w:rsid w:val="00D72940"/>
    <w:rPr>
      <w:rFonts w:ascii="Arial Narrow" w:hAnsi="Arial Narrow" w:cs="Arial Narrow" w:hint="default"/>
      <w:sz w:val="24"/>
      <w:szCs w:val="24"/>
    </w:rPr>
  </w:style>
  <w:style w:type="character" w:customStyle="1" w:styleId="FontStyle237">
    <w:name w:val="Font Style237"/>
    <w:rsid w:val="00D72940"/>
    <w:rPr>
      <w:rFonts w:ascii="Arial" w:hAnsi="Arial" w:cs="Arial" w:hint="default"/>
      <w:sz w:val="22"/>
      <w:szCs w:val="22"/>
    </w:rPr>
  </w:style>
  <w:style w:type="character" w:customStyle="1" w:styleId="FontStyle238">
    <w:name w:val="Font Style238"/>
    <w:rsid w:val="00D72940"/>
    <w:rPr>
      <w:rFonts w:ascii="Arial" w:hAnsi="Arial" w:cs="Arial" w:hint="default"/>
      <w:sz w:val="20"/>
      <w:szCs w:val="20"/>
    </w:rPr>
  </w:style>
  <w:style w:type="character" w:customStyle="1" w:styleId="FontStyle243">
    <w:name w:val="Font Style243"/>
    <w:rsid w:val="00D72940"/>
    <w:rPr>
      <w:rFonts w:ascii="Arial" w:hAnsi="Arial" w:cs="Arial" w:hint="default"/>
      <w:sz w:val="18"/>
      <w:szCs w:val="18"/>
    </w:rPr>
  </w:style>
  <w:style w:type="character" w:customStyle="1" w:styleId="FontStyle303">
    <w:name w:val="Font Style303"/>
    <w:rsid w:val="00D72940"/>
    <w:rPr>
      <w:rFonts w:ascii="Arial Narrow" w:hAnsi="Arial Narrow" w:cs="Arial Narrow" w:hint="default"/>
      <w:sz w:val="22"/>
      <w:szCs w:val="22"/>
    </w:rPr>
  </w:style>
  <w:style w:type="character" w:customStyle="1" w:styleId="FontStyle213">
    <w:name w:val="Font Style213"/>
    <w:rsid w:val="00D72940"/>
    <w:rPr>
      <w:rFonts w:ascii="Arial" w:hAnsi="Arial" w:cs="Arial" w:hint="default"/>
      <w:i/>
      <w:iCs/>
      <w:sz w:val="22"/>
      <w:szCs w:val="22"/>
    </w:rPr>
  </w:style>
  <w:style w:type="character" w:customStyle="1" w:styleId="FontStyle244">
    <w:name w:val="Font Style244"/>
    <w:rsid w:val="00D72940"/>
    <w:rPr>
      <w:rFonts w:ascii="Lucida Sans Unicode" w:hAnsi="Lucida Sans Unicode" w:cs="Lucida Sans Unicode" w:hint="default"/>
      <w:sz w:val="18"/>
      <w:szCs w:val="18"/>
    </w:rPr>
  </w:style>
  <w:style w:type="character" w:customStyle="1" w:styleId="FontStyle249">
    <w:name w:val="Font Style249"/>
    <w:rsid w:val="00D72940"/>
    <w:rPr>
      <w:rFonts w:ascii="Arial" w:hAnsi="Arial" w:cs="Arial" w:hint="default"/>
      <w:sz w:val="18"/>
      <w:szCs w:val="18"/>
    </w:rPr>
  </w:style>
  <w:style w:type="character" w:customStyle="1" w:styleId="FontStyle276">
    <w:name w:val="Font Style276"/>
    <w:rsid w:val="00D72940"/>
    <w:rPr>
      <w:rFonts w:ascii="Times New Roman" w:hAnsi="Times New Roman" w:cs="Times New Roman" w:hint="default"/>
      <w:i/>
      <w:iCs/>
      <w:sz w:val="24"/>
      <w:szCs w:val="24"/>
    </w:rPr>
  </w:style>
  <w:style w:type="character" w:customStyle="1" w:styleId="FontStyle224">
    <w:name w:val="Font Style224"/>
    <w:rsid w:val="00D72940"/>
    <w:rPr>
      <w:rFonts w:ascii="Arial" w:hAnsi="Arial" w:cs="Arial" w:hint="default"/>
      <w:smallCaps/>
      <w:sz w:val="16"/>
      <w:szCs w:val="16"/>
    </w:rPr>
  </w:style>
  <w:style w:type="character" w:customStyle="1" w:styleId="FontStyle287">
    <w:name w:val="Font Style287"/>
    <w:rsid w:val="00D72940"/>
    <w:rPr>
      <w:rFonts w:ascii="Trebuchet MS" w:hAnsi="Trebuchet MS" w:cs="Trebuchet MS" w:hint="default"/>
      <w:spacing w:val="-10"/>
      <w:sz w:val="24"/>
      <w:szCs w:val="24"/>
    </w:rPr>
  </w:style>
  <w:style w:type="character" w:customStyle="1" w:styleId="FontStyle245">
    <w:name w:val="Font Style245"/>
    <w:rsid w:val="00D72940"/>
    <w:rPr>
      <w:rFonts w:ascii="Arial" w:hAnsi="Arial" w:cs="Arial" w:hint="default"/>
      <w:sz w:val="14"/>
      <w:szCs w:val="14"/>
    </w:rPr>
  </w:style>
  <w:style w:type="character" w:customStyle="1" w:styleId="FontStyle291">
    <w:name w:val="Font Style291"/>
    <w:rsid w:val="00D72940"/>
    <w:rPr>
      <w:rFonts w:ascii="Times New Roman" w:hAnsi="Times New Roman" w:cs="Times New Roman" w:hint="default"/>
      <w:sz w:val="18"/>
      <w:szCs w:val="18"/>
    </w:rPr>
  </w:style>
  <w:style w:type="character" w:customStyle="1" w:styleId="FontStyle294">
    <w:name w:val="Font Style294"/>
    <w:rsid w:val="00D72940"/>
    <w:rPr>
      <w:rFonts w:ascii="Times New Roman" w:hAnsi="Times New Roman" w:cs="Times New Roman" w:hint="default"/>
      <w:sz w:val="22"/>
      <w:szCs w:val="22"/>
    </w:rPr>
  </w:style>
  <w:style w:type="character" w:customStyle="1" w:styleId="FontStyle301">
    <w:name w:val="Font Style301"/>
    <w:rsid w:val="00D72940"/>
    <w:rPr>
      <w:rFonts w:ascii="Verdana" w:hAnsi="Verdana" w:cs="Verdana" w:hint="default"/>
      <w:b/>
      <w:bCs/>
      <w:i/>
      <w:iCs/>
      <w:sz w:val="22"/>
      <w:szCs w:val="22"/>
    </w:rPr>
  </w:style>
  <w:style w:type="character" w:customStyle="1" w:styleId="FontStyle302">
    <w:name w:val="Font Style302"/>
    <w:rsid w:val="00D72940"/>
    <w:rPr>
      <w:rFonts w:ascii="Arial" w:hAnsi="Arial" w:cs="Arial" w:hint="default"/>
      <w:b/>
      <w:bCs/>
      <w:i/>
      <w:iCs/>
      <w:sz w:val="22"/>
      <w:szCs w:val="22"/>
    </w:rPr>
  </w:style>
  <w:style w:type="character" w:customStyle="1" w:styleId="FontStyle211">
    <w:name w:val="Font Style211"/>
    <w:rsid w:val="00D72940"/>
    <w:rPr>
      <w:rFonts w:ascii="Arial" w:hAnsi="Arial" w:cs="Arial" w:hint="default"/>
      <w:i/>
      <w:iCs/>
      <w:spacing w:val="-10"/>
      <w:sz w:val="18"/>
      <w:szCs w:val="18"/>
    </w:rPr>
  </w:style>
  <w:style w:type="character" w:customStyle="1" w:styleId="FontStyle234">
    <w:name w:val="Font Style234"/>
    <w:rsid w:val="00D72940"/>
    <w:rPr>
      <w:rFonts w:ascii="Arial" w:hAnsi="Arial" w:cs="Arial" w:hint="default"/>
      <w:sz w:val="14"/>
      <w:szCs w:val="14"/>
    </w:rPr>
  </w:style>
  <w:style w:type="character" w:customStyle="1" w:styleId="FontStyle268">
    <w:name w:val="Font Style268"/>
    <w:rsid w:val="00D72940"/>
    <w:rPr>
      <w:rFonts w:ascii="Arial" w:hAnsi="Arial" w:cs="Arial" w:hint="default"/>
      <w:smallCaps/>
      <w:sz w:val="18"/>
      <w:szCs w:val="18"/>
    </w:rPr>
  </w:style>
  <w:style w:type="character" w:customStyle="1" w:styleId="FontStyle304">
    <w:name w:val="Font Style304"/>
    <w:rsid w:val="00D72940"/>
    <w:rPr>
      <w:rFonts w:ascii="Arial" w:hAnsi="Arial" w:cs="Arial" w:hint="default"/>
      <w:b/>
      <w:bCs/>
      <w:spacing w:val="-10"/>
      <w:sz w:val="20"/>
      <w:szCs w:val="20"/>
    </w:rPr>
  </w:style>
  <w:style w:type="character" w:customStyle="1" w:styleId="FontStyle114">
    <w:name w:val="Font Style114"/>
    <w:rsid w:val="00D72940"/>
    <w:rPr>
      <w:rFonts w:ascii="Times New Roman" w:hAnsi="Times New Roman" w:cs="Times New Roman" w:hint="default"/>
      <w:sz w:val="22"/>
      <w:szCs w:val="22"/>
    </w:rPr>
  </w:style>
  <w:style w:type="character" w:customStyle="1" w:styleId="FontStyle113">
    <w:name w:val="Font Style113"/>
    <w:rsid w:val="00D72940"/>
    <w:rPr>
      <w:rFonts w:ascii="Times New Roman" w:hAnsi="Times New Roman" w:cs="Times New Roman" w:hint="default"/>
      <w:b/>
      <w:bCs/>
      <w:sz w:val="22"/>
      <w:szCs w:val="22"/>
    </w:rPr>
  </w:style>
  <w:style w:type="character" w:customStyle="1" w:styleId="FontStyle127">
    <w:name w:val="Font Style127"/>
    <w:rsid w:val="00D72940"/>
    <w:rPr>
      <w:rFonts w:ascii="Times New Roman" w:hAnsi="Times New Roman" w:cs="Times New Roman" w:hint="default"/>
      <w:sz w:val="24"/>
      <w:szCs w:val="24"/>
    </w:rPr>
  </w:style>
  <w:style w:type="character" w:customStyle="1" w:styleId="FontStyle126">
    <w:name w:val="Font Style126"/>
    <w:rsid w:val="00D72940"/>
    <w:rPr>
      <w:rFonts w:ascii="Times New Roman" w:hAnsi="Times New Roman" w:cs="Times New Roman" w:hint="default"/>
      <w:b/>
      <w:bCs/>
      <w:sz w:val="24"/>
      <w:szCs w:val="24"/>
    </w:rPr>
  </w:style>
  <w:style w:type="character" w:customStyle="1" w:styleId="FontStyle133">
    <w:name w:val="Font Style133"/>
    <w:rsid w:val="00D72940"/>
    <w:rPr>
      <w:rFonts w:ascii="Georgia" w:hAnsi="Georgia" w:cs="Georgia" w:hint="default"/>
      <w:sz w:val="18"/>
      <w:szCs w:val="18"/>
    </w:rPr>
  </w:style>
  <w:style w:type="character" w:customStyle="1" w:styleId="FontStyle150">
    <w:name w:val="Font Style150"/>
    <w:rsid w:val="00D72940"/>
    <w:rPr>
      <w:rFonts w:ascii="Arial" w:hAnsi="Arial" w:cs="Arial" w:hint="default"/>
      <w:sz w:val="20"/>
      <w:szCs w:val="20"/>
    </w:rPr>
  </w:style>
  <w:style w:type="character" w:customStyle="1" w:styleId="FontStyle149">
    <w:name w:val="Font Style149"/>
    <w:rsid w:val="00D72940"/>
    <w:rPr>
      <w:rFonts w:ascii="Times New Roman" w:hAnsi="Times New Roman" w:cs="Times New Roman" w:hint="default"/>
      <w:b/>
      <w:bCs/>
      <w:sz w:val="18"/>
      <w:szCs w:val="18"/>
    </w:rPr>
  </w:style>
  <w:style w:type="character" w:customStyle="1" w:styleId="FontStyle173">
    <w:name w:val="Font Style173"/>
    <w:rsid w:val="00D72940"/>
    <w:rPr>
      <w:rFonts w:ascii="Arial" w:hAnsi="Arial" w:cs="Arial" w:hint="default"/>
      <w:i/>
      <w:iCs/>
      <w:sz w:val="20"/>
      <w:szCs w:val="20"/>
    </w:rPr>
  </w:style>
  <w:style w:type="character" w:customStyle="1" w:styleId="FontStyle144">
    <w:name w:val="Font Style144"/>
    <w:rsid w:val="00D72940"/>
    <w:rPr>
      <w:rFonts w:ascii="Franklin Gothic Demi" w:hAnsi="Franklin Gothic Demi" w:cs="Franklin Gothic Demi" w:hint="default"/>
      <w:sz w:val="28"/>
      <w:szCs w:val="28"/>
    </w:rPr>
  </w:style>
  <w:style w:type="character" w:customStyle="1" w:styleId="FontStyle159">
    <w:name w:val="Font Style159"/>
    <w:rsid w:val="00D72940"/>
    <w:rPr>
      <w:rFonts w:ascii="Arial" w:hAnsi="Arial" w:cs="Arial" w:hint="default"/>
      <w:sz w:val="26"/>
      <w:szCs w:val="26"/>
    </w:rPr>
  </w:style>
  <w:style w:type="character" w:customStyle="1" w:styleId="FontStyle160">
    <w:name w:val="Font Style160"/>
    <w:rsid w:val="00D72940"/>
    <w:rPr>
      <w:rFonts w:ascii="Arial" w:hAnsi="Arial" w:cs="Arial" w:hint="default"/>
      <w:sz w:val="36"/>
      <w:szCs w:val="36"/>
    </w:rPr>
  </w:style>
  <w:style w:type="character" w:customStyle="1" w:styleId="FontStyle151">
    <w:name w:val="Font Style151"/>
    <w:rsid w:val="00D72940"/>
    <w:rPr>
      <w:rFonts w:ascii="Arial" w:hAnsi="Arial" w:cs="Arial" w:hint="default"/>
      <w:sz w:val="14"/>
      <w:szCs w:val="14"/>
    </w:rPr>
  </w:style>
  <w:style w:type="character" w:customStyle="1" w:styleId="FontStyle175">
    <w:name w:val="Font Style175"/>
    <w:rsid w:val="00D72940"/>
    <w:rPr>
      <w:rFonts w:ascii="Franklin Gothic Demi" w:hAnsi="Franklin Gothic Demi" w:cs="Franklin Gothic Demi" w:hint="default"/>
      <w:i/>
      <w:iCs/>
      <w:sz w:val="22"/>
      <w:szCs w:val="22"/>
    </w:rPr>
  </w:style>
  <w:style w:type="character" w:customStyle="1" w:styleId="FontStyle177">
    <w:name w:val="Font Style177"/>
    <w:rsid w:val="00D72940"/>
    <w:rPr>
      <w:rFonts w:ascii="Arial" w:hAnsi="Arial" w:cs="Arial" w:hint="default"/>
      <w:i/>
      <w:iCs/>
      <w:smallCaps/>
      <w:sz w:val="20"/>
      <w:szCs w:val="20"/>
    </w:rPr>
  </w:style>
  <w:style w:type="character" w:customStyle="1" w:styleId="Bodytext60">
    <w:name w:val="Body text (6)"/>
    <w:uiPriority w:val="99"/>
    <w:rsid w:val="00D72940"/>
  </w:style>
  <w:style w:type="character" w:customStyle="1" w:styleId="Bodytext15Exact">
    <w:name w:val="Body text (15) Exact"/>
    <w:uiPriority w:val="99"/>
    <w:rsid w:val="00D72940"/>
    <w:rPr>
      <w:rFonts w:ascii="Arial" w:hAnsi="Arial" w:cs="Arial" w:hint="default"/>
      <w:strike w:val="0"/>
      <w:dstrike w:val="0"/>
      <w:spacing w:val="3"/>
      <w:sz w:val="19"/>
      <w:szCs w:val="19"/>
      <w:u w:val="none"/>
      <w:effect w:val="none"/>
    </w:rPr>
  </w:style>
  <w:style w:type="character" w:customStyle="1" w:styleId="Headerorfooter8pt1">
    <w:name w:val="Header or footer + 8 pt1"/>
    <w:uiPriority w:val="99"/>
    <w:rsid w:val="00D72940"/>
    <w:rPr>
      <w:rFonts w:ascii="Arial" w:hAnsi="Arial" w:cs="Arial" w:hint="default"/>
      <w:sz w:val="16"/>
      <w:szCs w:val="16"/>
      <w:shd w:val="clear" w:color="auto" w:fill="FFFFFF"/>
    </w:rPr>
  </w:style>
  <w:style w:type="character" w:customStyle="1" w:styleId="Bodytext162">
    <w:name w:val="Body text (16)2"/>
    <w:uiPriority w:val="99"/>
    <w:rsid w:val="00D72940"/>
    <w:rPr>
      <w:rFonts w:ascii="Arial" w:hAnsi="Arial" w:cs="Arial" w:hint="default"/>
      <w:sz w:val="20"/>
      <w:szCs w:val="20"/>
      <w:u w:val="single"/>
      <w:shd w:val="clear" w:color="auto" w:fill="FFFFFF"/>
    </w:rPr>
  </w:style>
  <w:style w:type="character" w:customStyle="1" w:styleId="Bodytext3710pt">
    <w:name w:val="Body text (37) + 10 pt"/>
    <w:uiPriority w:val="99"/>
    <w:rsid w:val="00D72940"/>
    <w:rPr>
      <w:rFonts w:ascii="Arial" w:hAnsi="Arial" w:cs="Arial" w:hint="default"/>
      <w:sz w:val="20"/>
      <w:szCs w:val="20"/>
      <w:shd w:val="clear" w:color="auto" w:fill="FFFFFF"/>
    </w:rPr>
  </w:style>
  <w:style w:type="character" w:customStyle="1" w:styleId="Bodytext37Tahoma">
    <w:name w:val="Body text (37) + Tahoma"/>
    <w:aliases w:val="11 pt5,Bold6"/>
    <w:uiPriority w:val="99"/>
    <w:rsid w:val="00D72940"/>
    <w:rPr>
      <w:rFonts w:ascii="Tahoma" w:hAnsi="Tahoma" w:cs="Tahoma" w:hint="default"/>
      <w:b/>
      <w:bCs/>
      <w:sz w:val="22"/>
      <w:szCs w:val="22"/>
      <w:shd w:val="clear" w:color="auto" w:fill="FFFFFF"/>
    </w:rPr>
  </w:style>
  <w:style w:type="character" w:customStyle="1" w:styleId="Heading62">
    <w:name w:val="Heading #6"/>
    <w:uiPriority w:val="99"/>
    <w:rsid w:val="00D72940"/>
    <w:rPr>
      <w:rFonts w:ascii="Arial" w:hAnsi="Arial" w:cs="Arial" w:hint="default"/>
      <w:b/>
      <w:bCs/>
      <w:sz w:val="26"/>
      <w:szCs w:val="26"/>
      <w:u w:val="single"/>
      <w:shd w:val="clear" w:color="auto" w:fill="FFFFFF"/>
    </w:rPr>
  </w:style>
  <w:style w:type="character" w:customStyle="1" w:styleId="Heading1020">
    <w:name w:val="Heading #10 (2)"/>
    <w:uiPriority w:val="99"/>
    <w:rsid w:val="00D72940"/>
    <w:rPr>
      <w:rFonts w:ascii="Arial" w:hAnsi="Arial" w:cs="Arial" w:hint="default"/>
      <w:i/>
      <w:iCs/>
      <w:spacing w:val="10"/>
      <w:sz w:val="21"/>
      <w:szCs w:val="21"/>
      <w:u w:val="single"/>
      <w:shd w:val="clear" w:color="auto" w:fill="FFFFFF"/>
    </w:rPr>
  </w:style>
  <w:style w:type="character" w:customStyle="1" w:styleId="Bodytext40Bold">
    <w:name w:val="Body text (40) + Bold"/>
    <w:uiPriority w:val="99"/>
    <w:rsid w:val="00D72940"/>
    <w:rPr>
      <w:rFonts w:ascii="Times New Roman" w:hAnsi="Times New Roman" w:cs="Times New Roman" w:hint="default"/>
      <w:b/>
      <w:bCs/>
      <w:sz w:val="21"/>
      <w:szCs w:val="21"/>
      <w:shd w:val="clear" w:color="auto" w:fill="FFFFFF"/>
    </w:rPr>
  </w:style>
  <w:style w:type="character" w:customStyle="1" w:styleId="Bodytext20pt">
    <w:name w:val="Body text + 20 pt"/>
    <w:uiPriority w:val="99"/>
    <w:rsid w:val="00D72940"/>
    <w:rPr>
      <w:rFonts w:ascii="Arial" w:hAnsi="Arial" w:cs="Arial" w:hint="default"/>
      <w:strike w:val="0"/>
      <w:dstrike w:val="0"/>
      <w:sz w:val="40"/>
      <w:szCs w:val="40"/>
      <w:u w:val="none"/>
      <w:effect w:val="none"/>
      <w:shd w:val="clear" w:color="auto" w:fill="FFFFFF"/>
      <w:lang w:val="en-US" w:eastAsia="en-US"/>
    </w:rPr>
  </w:style>
  <w:style w:type="character" w:customStyle="1" w:styleId="Bodytext400">
    <w:name w:val="Body text (40)"/>
    <w:uiPriority w:val="99"/>
    <w:rsid w:val="00D72940"/>
    <w:rPr>
      <w:rFonts w:ascii="Times New Roman" w:hAnsi="Times New Roman" w:cs="Times New Roman" w:hint="default"/>
      <w:sz w:val="21"/>
      <w:szCs w:val="21"/>
      <w:u w:val="single"/>
      <w:shd w:val="clear" w:color="auto" w:fill="FFFFFF"/>
    </w:rPr>
  </w:style>
  <w:style w:type="character" w:customStyle="1" w:styleId="Bodytext40Tahoma">
    <w:name w:val="Body text (40) + Tahoma"/>
    <w:aliases w:val="7.5 pt2"/>
    <w:uiPriority w:val="99"/>
    <w:rsid w:val="00D72940"/>
    <w:rPr>
      <w:rFonts w:ascii="Tahoma" w:hAnsi="Tahoma" w:cs="Tahoma" w:hint="default"/>
      <w:strike w:val="0"/>
      <w:dstrike w:val="0"/>
      <w:sz w:val="15"/>
      <w:szCs w:val="15"/>
      <w:u w:val="none"/>
      <w:effect w:val="none"/>
      <w:shd w:val="clear" w:color="auto" w:fill="FFFFFF"/>
    </w:rPr>
  </w:style>
  <w:style w:type="character" w:customStyle="1" w:styleId="Bodytext40Tahoma2">
    <w:name w:val="Body text (40) + Tahoma2"/>
    <w:aliases w:val="7.5 pt1,Small Caps2"/>
    <w:uiPriority w:val="99"/>
    <w:rsid w:val="00D72940"/>
    <w:rPr>
      <w:rFonts w:ascii="Tahoma" w:hAnsi="Tahoma" w:cs="Tahoma" w:hint="default"/>
      <w:smallCaps/>
      <w:strike w:val="0"/>
      <w:dstrike w:val="0"/>
      <w:sz w:val="15"/>
      <w:szCs w:val="15"/>
      <w:u w:val="none"/>
      <w:effect w:val="none"/>
      <w:shd w:val="clear" w:color="auto" w:fill="FFFFFF"/>
      <w:lang w:val="en-US" w:eastAsia="en-US"/>
    </w:rPr>
  </w:style>
  <w:style w:type="character" w:customStyle="1" w:styleId="Bodytext9NotBold1">
    <w:name w:val="Body text (9) + Not Bold1"/>
    <w:uiPriority w:val="99"/>
    <w:rsid w:val="00D72940"/>
    <w:rPr>
      <w:rFonts w:ascii="Times New Roman" w:hAnsi="Times New Roman" w:cs="Times New Roman" w:hint="default"/>
      <w:b w:val="0"/>
      <w:bCs w:val="0"/>
      <w:strike w:val="0"/>
      <w:dstrike w:val="0"/>
      <w:sz w:val="21"/>
      <w:szCs w:val="21"/>
      <w:u w:val="none"/>
      <w:effect w:val="none"/>
      <w:shd w:val="clear" w:color="auto" w:fill="FFFFFF"/>
    </w:rPr>
  </w:style>
  <w:style w:type="character" w:customStyle="1" w:styleId="Bodytext10pt2">
    <w:name w:val="Body text + 10 pt2"/>
    <w:uiPriority w:val="99"/>
    <w:rsid w:val="00D72940"/>
    <w:rPr>
      <w:rFonts w:ascii="Arial" w:hAnsi="Arial" w:cs="Arial" w:hint="default"/>
      <w:strike w:val="0"/>
      <w:dstrike w:val="0"/>
      <w:sz w:val="20"/>
      <w:szCs w:val="20"/>
      <w:u w:val="none"/>
      <w:effect w:val="none"/>
      <w:shd w:val="clear" w:color="auto" w:fill="FFFFFF"/>
    </w:rPr>
  </w:style>
  <w:style w:type="character" w:customStyle="1" w:styleId="Bodytext10pt1">
    <w:name w:val="Body text + 10 pt1"/>
    <w:aliases w:val="Bold3,Italic4"/>
    <w:uiPriority w:val="99"/>
    <w:rsid w:val="00D72940"/>
    <w:rPr>
      <w:rFonts w:ascii="Arial" w:hAnsi="Arial" w:cs="Arial" w:hint="default"/>
      <w:b/>
      <w:bCs/>
      <w:i/>
      <w:iCs/>
      <w:strike w:val="0"/>
      <w:dstrike w:val="0"/>
      <w:sz w:val="20"/>
      <w:szCs w:val="20"/>
      <w:u w:val="none"/>
      <w:effect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
    <w:basedOn w:val="Normal"/>
    <w:next w:val="Normal"/>
    <w:link w:val="Heading1Char1"/>
    <w:qFormat/>
    <w:rsid w:val="00D72940"/>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semiHidden/>
    <w:unhideWhenUsed/>
    <w:qFormat/>
    <w:rsid w:val="00D72940"/>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semiHidden/>
    <w:unhideWhenUsed/>
    <w:qFormat/>
    <w:rsid w:val="00D72940"/>
    <w:pPr>
      <w:keepNext/>
      <w:spacing w:before="240" w:after="60" w:line="240" w:lineRule="auto"/>
      <w:outlineLvl w:val="2"/>
    </w:pPr>
    <w:rPr>
      <w:rFonts w:ascii="Cambria" w:eastAsia="Batang" w:hAnsi="Cambria" w:cs="Times New Roman"/>
      <w:b/>
      <w:color w:val="000000"/>
      <w:sz w:val="26"/>
      <w:szCs w:val="20"/>
      <w:u w:val="single"/>
      <w:lang w:val="en-AU" w:eastAsia="bg-BG"/>
    </w:rPr>
  </w:style>
  <w:style w:type="paragraph" w:styleId="Heading4">
    <w:name w:val="heading 4"/>
    <w:basedOn w:val="Normal"/>
    <w:next w:val="Normal"/>
    <w:link w:val="Heading4Char"/>
    <w:semiHidden/>
    <w:unhideWhenUsed/>
    <w:qFormat/>
    <w:rsid w:val="00D72940"/>
    <w:pPr>
      <w:keepNext/>
      <w:spacing w:before="240" w:after="60" w:line="240" w:lineRule="auto"/>
      <w:outlineLvl w:val="3"/>
    </w:pPr>
    <w:rPr>
      <w:rFonts w:ascii="Times New Roman" w:eastAsia="Batang" w:hAnsi="Times New Roman" w:cs="Times New Roman"/>
      <w:b/>
      <w:bCs/>
      <w:color w:val="000000"/>
      <w:sz w:val="28"/>
      <w:szCs w:val="28"/>
      <w:u w:val="single"/>
      <w:lang w:val="en-AU" w:eastAsia="bg-BG"/>
    </w:rPr>
  </w:style>
  <w:style w:type="paragraph" w:styleId="Heading6">
    <w:name w:val="heading 6"/>
    <w:basedOn w:val="Normal"/>
    <w:next w:val="Normal"/>
    <w:link w:val="Heading6Char"/>
    <w:semiHidden/>
    <w:unhideWhenUsed/>
    <w:qFormat/>
    <w:rsid w:val="00D72940"/>
    <w:pPr>
      <w:spacing w:before="240" w:after="60" w:line="240" w:lineRule="auto"/>
      <w:outlineLvl w:val="5"/>
    </w:pPr>
    <w:rPr>
      <w:rFonts w:ascii="Calibri" w:eastAsia="Batang" w:hAnsi="Calibri" w:cs="Times New Roman"/>
      <w:b/>
      <w:color w:val="000000"/>
      <w:szCs w:val="20"/>
      <w:u w:val="single"/>
      <w:lang w:val="en-AU" w:eastAsia="bg-BG"/>
    </w:rPr>
  </w:style>
  <w:style w:type="paragraph" w:styleId="Heading8">
    <w:name w:val="heading 8"/>
    <w:basedOn w:val="Normal"/>
    <w:next w:val="Normal"/>
    <w:link w:val="Heading8Char"/>
    <w:semiHidden/>
    <w:unhideWhenUsed/>
    <w:qFormat/>
    <w:rsid w:val="00D72940"/>
    <w:pPr>
      <w:spacing w:before="240" w:after="60" w:line="240" w:lineRule="auto"/>
      <w:outlineLvl w:val="7"/>
    </w:pPr>
    <w:rPr>
      <w:rFonts w:ascii="Calibri" w:eastAsia="Times New Roman" w:hAnsi="Calibri" w:cs="Times New Roman"/>
      <w:i/>
      <w:iCs/>
      <w:color w:val="000000"/>
      <w:sz w:val="24"/>
      <w:szCs w:val="24"/>
      <w:u w:val="single"/>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rsid w:val="00D72940"/>
    <w:rPr>
      <w:rFonts w:ascii="Arial" w:eastAsia="Batang" w:hAnsi="Arial" w:cs="Arial"/>
      <w:b/>
      <w:bCs/>
      <w:kern w:val="32"/>
      <w:sz w:val="32"/>
      <w:szCs w:val="32"/>
    </w:rPr>
  </w:style>
  <w:style w:type="character" w:customStyle="1" w:styleId="Heading2Char">
    <w:name w:val="Heading 2 Char"/>
    <w:basedOn w:val="DefaultParagraphFont"/>
    <w:link w:val="Heading2"/>
    <w:semiHidden/>
    <w:rsid w:val="00D72940"/>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semiHidden/>
    <w:rsid w:val="00D72940"/>
    <w:rPr>
      <w:rFonts w:ascii="Cambria" w:eastAsia="Batang" w:hAnsi="Cambria" w:cs="Times New Roman"/>
      <w:b/>
      <w:color w:val="000000"/>
      <w:sz w:val="26"/>
      <w:szCs w:val="20"/>
      <w:u w:val="single"/>
      <w:lang w:val="en-AU" w:eastAsia="bg-BG"/>
    </w:rPr>
  </w:style>
  <w:style w:type="character" w:customStyle="1" w:styleId="Heading4Char">
    <w:name w:val="Heading 4 Char"/>
    <w:basedOn w:val="DefaultParagraphFont"/>
    <w:link w:val="Heading4"/>
    <w:semiHidden/>
    <w:rsid w:val="00D72940"/>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semiHidden/>
    <w:rsid w:val="00D72940"/>
    <w:rPr>
      <w:rFonts w:ascii="Calibri" w:eastAsia="Batang" w:hAnsi="Calibri" w:cs="Times New Roman"/>
      <w:b/>
      <w:color w:val="000000"/>
      <w:szCs w:val="20"/>
      <w:u w:val="single"/>
      <w:lang w:val="en-AU" w:eastAsia="bg-BG"/>
    </w:rPr>
  </w:style>
  <w:style w:type="character" w:customStyle="1" w:styleId="Heading8Char">
    <w:name w:val="Heading 8 Char"/>
    <w:basedOn w:val="DefaultParagraphFont"/>
    <w:link w:val="Heading8"/>
    <w:semiHidden/>
    <w:rsid w:val="00D72940"/>
    <w:rPr>
      <w:rFonts w:ascii="Calibri" w:eastAsia="Times New Roman" w:hAnsi="Calibri" w:cs="Times New Roman"/>
      <w:i/>
      <w:iCs/>
      <w:color w:val="000000"/>
      <w:sz w:val="24"/>
      <w:szCs w:val="24"/>
      <w:u w:val="single"/>
      <w:lang w:val="en-AU" w:eastAsia="bg-BG"/>
    </w:rPr>
  </w:style>
  <w:style w:type="numbering" w:customStyle="1" w:styleId="1">
    <w:name w:val="Без списък1"/>
    <w:next w:val="NoList"/>
    <w:uiPriority w:val="99"/>
    <w:semiHidden/>
    <w:unhideWhenUsed/>
    <w:rsid w:val="00D72940"/>
  </w:style>
  <w:style w:type="character" w:styleId="Hyperlink">
    <w:name w:val="Hyperlink"/>
    <w:uiPriority w:val="99"/>
    <w:semiHidden/>
    <w:unhideWhenUsed/>
    <w:rsid w:val="00D72940"/>
    <w:rPr>
      <w:color w:val="0000FF"/>
      <w:u w:val="single"/>
    </w:rPr>
  </w:style>
  <w:style w:type="character" w:customStyle="1" w:styleId="11">
    <w:name w:val="Заглавие 1 Знак1"/>
    <w:aliases w:val="Heading 1 Char Знак1"/>
    <w:basedOn w:val="DefaultParagraphFont"/>
    <w:rsid w:val="00D72940"/>
    <w:rPr>
      <w:rFonts w:asciiTheme="majorHAnsi" w:eastAsiaTheme="majorEastAsia" w:hAnsiTheme="majorHAnsi" w:cstheme="majorBidi"/>
      <w:color w:val="2E74B5" w:themeColor="accent1" w:themeShade="BF"/>
      <w:sz w:val="32"/>
      <w:szCs w:val="32"/>
      <w:u w:val="single"/>
      <w:lang w:val="en-AU" w:eastAsia="bg-BG"/>
    </w:rPr>
  </w:style>
  <w:style w:type="character" w:customStyle="1" w:styleId="HTMLPreformattedChar">
    <w:name w:val="HTML Preformatted Char"/>
    <w:basedOn w:val="DefaultParagraphFont"/>
    <w:link w:val="HTMLPreformatted"/>
    <w:semiHidden/>
    <w:rsid w:val="00D72940"/>
    <w:rPr>
      <w:rFonts w:ascii="Courier New" w:eastAsia="Batang" w:hAnsi="Courier New" w:cs="Times New Roman"/>
      <w:sz w:val="20"/>
      <w:szCs w:val="20"/>
      <w:lang w:val="bg-BG" w:eastAsia="bg-BG"/>
    </w:rPr>
  </w:style>
  <w:style w:type="paragraph" w:styleId="HTMLPreformatted">
    <w:name w:val="HTML Preformatted"/>
    <w:basedOn w:val="Normal"/>
    <w:link w:val="HTMLPreformattedChar"/>
    <w:semiHidden/>
    <w:unhideWhenUsed/>
    <w:rsid w:val="00D72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Times New Roman"/>
      <w:sz w:val="20"/>
      <w:szCs w:val="20"/>
      <w:lang w:val="bg-BG" w:eastAsia="bg-BG"/>
    </w:rPr>
  </w:style>
  <w:style w:type="character" w:customStyle="1" w:styleId="HTML1">
    <w:name w:val="HTML стандартен Знак1"/>
    <w:basedOn w:val="DefaultParagraphFont"/>
    <w:uiPriority w:val="99"/>
    <w:semiHidden/>
    <w:rsid w:val="00D72940"/>
    <w:rPr>
      <w:rFonts w:ascii="Consolas" w:hAnsi="Consolas" w:cs="Consolas"/>
      <w:sz w:val="20"/>
      <w:szCs w:val="20"/>
    </w:rPr>
  </w:style>
  <w:style w:type="paragraph" w:styleId="NormalWeb">
    <w:name w:val="Normal (Web)"/>
    <w:basedOn w:val="Normal"/>
    <w:semiHidden/>
    <w:unhideWhenUsed/>
    <w:rsid w:val="00D72940"/>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TOC1">
    <w:name w:val="toc 1"/>
    <w:basedOn w:val="Normal"/>
    <w:next w:val="Normal"/>
    <w:autoRedefine/>
    <w:uiPriority w:val="39"/>
    <w:semiHidden/>
    <w:unhideWhenUsed/>
    <w:rsid w:val="00D72940"/>
    <w:pPr>
      <w:tabs>
        <w:tab w:val="right" w:leader="dot" w:pos="9180"/>
      </w:tabs>
      <w:spacing w:after="0" w:line="240" w:lineRule="auto"/>
      <w:ind w:left="357" w:firstLine="357"/>
    </w:pPr>
    <w:rPr>
      <w:rFonts w:ascii="Times New Roman" w:eastAsia="Batang" w:hAnsi="Times New Roman" w:cs="Times New Roman"/>
      <w:sz w:val="24"/>
      <w:szCs w:val="24"/>
    </w:rPr>
  </w:style>
  <w:style w:type="paragraph" w:styleId="NormalIndent">
    <w:name w:val="Normal Indent"/>
    <w:basedOn w:val="Normal"/>
    <w:semiHidden/>
    <w:unhideWhenUsed/>
    <w:rsid w:val="00D72940"/>
    <w:pPr>
      <w:autoSpaceDE w:val="0"/>
      <w:autoSpaceDN w:val="0"/>
      <w:spacing w:after="0" w:line="360" w:lineRule="auto"/>
      <w:ind w:firstLine="397"/>
      <w:jc w:val="both"/>
    </w:pPr>
    <w:rPr>
      <w:rFonts w:ascii="Verdana" w:eastAsia="Batang" w:hAnsi="Verdana" w:cs="Times New Roman"/>
      <w:sz w:val="20"/>
      <w:szCs w:val="24"/>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locked/>
    <w:rsid w:val="00D72940"/>
    <w:rPr>
      <w:rFonts w:ascii="Times New Roman" w:eastAsia="MS Mincho" w:hAnsi="Times New Roman" w:cs="Times New Roman"/>
      <w:sz w:val="20"/>
      <w:szCs w:val="20"/>
      <w:lang w:val="bg-BG" w:eastAsia="ja-JP"/>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unhideWhenUsed/>
    <w:rsid w:val="00D72940"/>
    <w:pPr>
      <w:spacing w:after="0" w:line="240" w:lineRule="auto"/>
    </w:pPr>
    <w:rPr>
      <w:rFonts w:ascii="Times New Roman" w:eastAsia="MS Mincho" w:hAnsi="Times New Roman" w:cs="Times New Roman"/>
      <w:sz w:val="20"/>
      <w:szCs w:val="20"/>
      <w:lang w:val="bg-BG" w:eastAsia="ja-JP"/>
    </w:rPr>
  </w:style>
  <w:style w:type="character" w:customStyle="1" w:styleId="10">
    <w:name w:val="Текст под линия Знак1"/>
    <w:aliases w:val="stile 1 Знак1,Footnote Знак1,Footnote1 Знак1,Footnote2 Знак1,Footnote3 Знак1,Footnote4 Знак1,Footnote5 Знак1,Footnote6 Знак1,Footnote7 Знак1,Footnote8 Знак1,Footnote9 Знак1,Footnote10 Знак1,Footnote11 Знак1,Footnote21 Знак1"/>
    <w:basedOn w:val="DefaultParagraphFont"/>
    <w:semiHidden/>
    <w:rsid w:val="00D72940"/>
    <w:rPr>
      <w:sz w:val="20"/>
      <w:szCs w:val="20"/>
    </w:rPr>
  </w:style>
  <w:style w:type="character" w:customStyle="1" w:styleId="CommentTextChar">
    <w:name w:val="Comment Text Char"/>
    <w:basedOn w:val="DefaultParagraphFont"/>
    <w:link w:val="CommentText"/>
    <w:semiHidden/>
    <w:rsid w:val="00D72940"/>
    <w:rPr>
      <w:rFonts w:ascii="Times New Roman" w:eastAsia="Batang" w:hAnsi="Times New Roman" w:cs="Times New Roman"/>
      <w:color w:val="000000"/>
      <w:sz w:val="20"/>
      <w:szCs w:val="20"/>
      <w:u w:val="single"/>
      <w:lang w:val="en-AU" w:eastAsia="bg-BG"/>
    </w:rPr>
  </w:style>
  <w:style w:type="paragraph" w:styleId="CommentText">
    <w:name w:val="annotation text"/>
    <w:basedOn w:val="Normal"/>
    <w:link w:val="CommentTextChar"/>
    <w:semiHidden/>
    <w:unhideWhenUsed/>
    <w:rsid w:val="00D72940"/>
    <w:pPr>
      <w:spacing w:after="0" w:line="240" w:lineRule="auto"/>
    </w:pPr>
    <w:rPr>
      <w:rFonts w:ascii="Times New Roman" w:eastAsia="Batang" w:hAnsi="Times New Roman" w:cs="Times New Roman"/>
      <w:color w:val="000000"/>
      <w:sz w:val="20"/>
      <w:szCs w:val="20"/>
      <w:u w:val="single"/>
      <w:lang w:val="en-AU" w:eastAsia="bg-BG"/>
    </w:rPr>
  </w:style>
  <w:style w:type="character" w:customStyle="1" w:styleId="12">
    <w:name w:val="Текст на коментар Знак1"/>
    <w:basedOn w:val="DefaultParagraphFont"/>
    <w:uiPriority w:val="99"/>
    <w:semiHidden/>
    <w:rsid w:val="00D72940"/>
    <w:rPr>
      <w:sz w:val="20"/>
      <w:szCs w:val="20"/>
    </w:rPr>
  </w:style>
  <w:style w:type="character" w:customStyle="1" w:styleId="HeaderChar">
    <w:name w:val="Header Char"/>
    <w:basedOn w:val="DefaultParagraphFont"/>
    <w:link w:val="Header"/>
    <w:uiPriority w:val="99"/>
    <w:rsid w:val="00D72940"/>
    <w:rPr>
      <w:rFonts w:ascii="Times New Roman" w:eastAsia="Batang" w:hAnsi="Times New Roman" w:cs="Times New Roman"/>
      <w:color w:val="000000"/>
      <w:sz w:val="28"/>
      <w:szCs w:val="20"/>
      <w:u w:val="single"/>
      <w:lang w:val="en-AU" w:eastAsia="bg-BG"/>
    </w:rPr>
  </w:style>
  <w:style w:type="paragraph" w:styleId="Header">
    <w:name w:val="header"/>
    <w:basedOn w:val="Normal"/>
    <w:link w:val="HeaderChar"/>
    <w:uiPriority w:val="99"/>
    <w:unhideWhenUsed/>
    <w:rsid w:val="00D72940"/>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13">
    <w:name w:val="Горен колонтитул Знак1"/>
    <w:basedOn w:val="DefaultParagraphFont"/>
    <w:uiPriority w:val="99"/>
    <w:semiHidden/>
    <w:rsid w:val="00D72940"/>
  </w:style>
  <w:style w:type="character" w:customStyle="1" w:styleId="FooterChar">
    <w:name w:val="Footer Char"/>
    <w:basedOn w:val="DefaultParagraphFont"/>
    <w:link w:val="Footer"/>
    <w:uiPriority w:val="99"/>
    <w:rsid w:val="00D72940"/>
    <w:rPr>
      <w:rFonts w:ascii="Times New Roman" w:eastAsia="Batang" w:hAnsi="Times New Roman" w:cs="Times New Roman"/>
      <w:color w:val="000000"/>
      <w:sz w:val="28"/>
      <w:szCs w:val="20"/>
      <w:u w:val="single"/>
      <w:lang w:val="en-AU" w:eastAsia="bg-BG"/>
    </w:rPr>
  </w:style>
  <w:style w:type="paragraph" w:styleId="Footer">
    <w:name w:val="footer"/>
    <w:basedOn w:val="Normal"/>
    <w:link w:val="FooterChar"/>
    <w:uiPriority w:val="99"/>
    <w:unhideWhenUsed/>
    <w:rsid w:val="00D72940"/>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14">
    <w:name w:val="Долен колонтитул Знак1"/>
    <w:basedOn w:val="DefaultParagraphFont"/>
    <w:uiPriority w:val="99"/>
    <w:semiHidden/>
    <w:rsid w:val="00D72940"/>
  </w:style>
  <w:style w:type="paragraph" w:styleId="ListBullet">
    <w:name w:val="List Bullet"/>
    <w:basedOn w:val="Normal"/>
    <w:semiHidden/>
    <w:unhideWhenUsed/>
    <w:rsid w:val="00D72940"/>
    <w:pPr>
      <w:numPr>
        <w:numId w:val="1"/>
      </w:numPr>
      <w:tabs>
        <w:tab w:val="num" w:pos="1247"/>
      </w:tabs>
      <w:spacing w:after="0" w:line="288" w:lineRule="auto"/>
      <w:ind w:left="1247" w:hanging="396"/>
      <w:jc w:val="both"/>
    </w:pPr>
    <w:rPr>
      <w:rFonts w:ascii="Times New Roman" w:eastAsia="Batang" w:hAnsi="Times New Roman" w:cs="Times New Roman"/>
      <w:sz w:val="24"/>
      <w:szCs w:val="24"/>
      <w:lang w:val="bg-BG"/>
    </w:rPr>
  </w:style>
  <w:style w:type="paragraph" w:styleId="Title">
    <w:name w:val="Title"/>
    <w:basedOn w:val="Normal"/>
    <w:link w:val="TitleChar"/>
    <w:qFormat/>
    <w:rsid w:val="00D72940"/>
    <w:pPr>
      <w:spacing w:after="0" w:line="240" w:lineRule="auto"/>
      <w:jc w:val="center"/>
    </w:pPr>
    <w:rPr>
      <w:rFonts w:ascii="Times New Roman" w:eastAsia="Batang" w:hAnsi="Times New Roman" w:cs="Times New Roman"/>
      <w:sz w:val="32"/>
      <w:szCs w:val="20"/>
      <w:lang w:val="bg-BG" w:eastAsia="bg-BG"/>
    </w:rPr>
  </w:style>
  <w:style w:type="character" w:customStyle="1" w:styleId="TitleChar">
    <w:name w:val="Title Char"/>
    <w:basedOn w:val="DefaultParagraphFont"/>
    <w:link w:val="Title"/>
    <w:rsid w:val="00D72940"/>
    <w:rPr>
      <w:rFonts w:ascii="Times New Roman" w:eastAsia="Batang" w:hAnsi="Times New Roman" w:cs="Times New Roman"/>
      <w:sz w:val="32"/>
      <w:szCs w:val="20"/>
      <w:lang w:val="bg-BG" w:eastAsia="bg-BG"/>
    </w:rPr>
  </w:style>
  <w:style w:type="paragraph" w:styleId="BodyText">
    <w:name w:val="Body Text"/>
    <w:basedOn w:val="Normal"/>
    <w:link w:val="BodyTextChar"/>
    <w:uiPriority w:val="99"/>
    <w:semiHidden/>
    <w:unhideWhenUsed/>
    <w:rsid w:val="00D72940"/>
    <w:pPr>
      <w:spacing w:after="120" w:line="240" w:lineRule="auto"/>
    </w:pPr>
    <w:rPr>
      <w:rFonts w:ascii="Times New Roman" w:eastAsia="Batang" w:hAnsi="Times New Roman" w:cs="Times New Roman"/>
      <w:color w:val="000000"/>
      <w:sz w:val="28"/>
      <w:szCs w:val="20"/>
      <w:u w:val="single"/>
      <w:lang w:val="en-AU" w:eastAsia="bg-BG"/>
    </w:rPr>
  </w:style>
  <w:style w:type="character" w:customStyle="1" w:styleId="BodyTextChar">
    <w:name w:val="Body Text Char"/>
    <w:basedOn w:val="DefaultParagraphFont"/>
    <w:link w:val="BodyText"/>
    <w:uiPriority w:val="99"/>
    <w:semiHidden/>
    <w:rsid w:val="00D72940"/>
    <w:rPr>
      <w:rFonts w:ascii="Times New Roman" w:eastAsia="Batang" w:hAnsi="Times New Roman" w:cs="Times New Roman"/>
      <w:color w:val="000000"/>
      <w:sz w:val="28"/>
      <w:szCs w:val="20"/>
      <w:u w:val="single"/>
      <w:lang w:val="en-AU" w:eastAsia="bg-BG"/>
    </w:rPr>
  </w:style>
  <w:style w:type="paragraph" w:styleId="BodyTextIndent">
    <w:name w:val="Body Text Indent"/>
    <w:basedOn w:val="Normal"/>
    <w:link w:val="BodyTextIndentChar"/>
    <w:semiHidden/>
    <w:unhideWhenUsed/>
    <w:rsid w:val="00D72940"/>
    <w:pPr>
      <w:spacing w:after="0" w:line="360" w:lineRule="auto"/>
      <w:ind w:firstLine="720"/>
      <w:jc w:val="both"/>
    </w:pPr>
    <w:rPr>
      <w:rFonts w:ascii="Arial" w:eastAsia="Batang" w:hAnsi="Arial" w:cs="Times New Roman"/>
      <w:szCs w:val="24"/>
      <w:lang w:val="bg-BG"/>
    </w:rPr>
  </w:style>
  <w:style w:type="character" w:customStyle="1" w:styleId="BodyTextIndentChar">
    <w:name w:val="Body Text Indent Char"/>
    <w:basedOn w:val="DefaultParagraphFont"/>
    <w:link w:val="BodyTextIndent"/>
    <w:semiHidden/>
    <w:rsid w:val="00D72940"/>
    <w:rPr>
      <w:rFonts w:ascii="Arial" w:eastAsia="Batang" w:hAnsi="Arial" w:cs="Times New Roman"/>
      <w:szCs w:val="24"/>
      <w:lang w:val="bg-BG"/>
    </w:rPr>
  </w:style>
  <w:style w:type="paragraph" w:styleId="BodyText2">
    <w:name w:val="Body Text 2"/>
    <w:basedOn w:val="Normal"/>
    <w:link w:val="BodyText2Char"/>
    <w:semiHidden/>
    <w:unhideWhenUsed/>
    <w:rsid w:val="00D72940"/>
    <w:pPr>
      <w:spacing w:after="120" w:line="480" w:lineRule="auto"/>
    </w:pPr>
    <w:rPr>
      <w:rFonts w:ascii="Times New Roman" w:eastAsia="Batang" w:hAnsi="Times New Roman" w:cs="Times New Roman"/>
      <w:color w:val="000000"/>
      <w:sz w:val="28"/>
      <w:szCs w:val="20"/>
      <w:u w:val="single"/>
      <w:lang w:val="en-AU" w:eastAsia="bg-BG"/>
    </w:rPr>
  </w:style>
  <w:style w:type="character" w:customStyle="1" w:styleId="BodyText2Char">
    <w:name w:val="Body Text 2 Char"/>
    <w:basedOn w:val="DefaultParagraphFont"/>
    <w:link w:val="BodyText2"/>
    <w:semiHidden/>
    <w:rsid w:val="00D72940"/>
    <w:rPr>
      <w:rFonts w:ascii="Times New Roman" w:eastAsia="Batang" w:hAnsi="Times New Roman" w:cs="Times New Roman"/>
      <w:color w:val="000000"/>
      <w:sz w:val="28"/>
      <w:szCs w:val="20"/>
      <w:u w:val="single"/>
      <w:lang w:val="en-AU" w:eastAsia="bg-BG"/>
    </w:rPr>
  </w:style>
  <w:style w:type="character" w:customStyle="1" w:styleId="BodyText3Char">
    <w:name w:val="Body Text 3 Char"/>
    <w:basedOn w:val="DefaultParagraphFont"/>
    <w:link w:val="BodyText3"/>
    <w:semiHidden/>
    <w:rsid w:val="00D72940"/>
    <w:rPr>
      <w:rFonts w:ascii="Times New Roman" w:eastAsia="Batang" w:hAnsi="Times New Roman" w:cs="Times New Roman"/>
      <w:color w:val="000000"/>
      <w:sz w:val="16"/>
      <w:szCs w:val="16"/>
      <w:u w:val="single"/>
      <w:lang w:val="en-AU" w:eastAsia="bg-BG"/>
    </w:rPr>
  </w:style>
  <w:style w:type="paragraph" w:styleId="BodyText3">
    <w:name w:val="Body Text 3"/>
    <w:basedOn w:val="Normal"/>
    <w:link w:val="BodyText3Char"/>
    <w:semiHidden/>
    <w:unhideWhenUsed/>
    <w:rsid w:val="00D72940"/>
    <w:pPr>
      <w:spacing w:after="120" w:line="240" w:lineRule="auto"/>
    </w:pPr>
    <w:rPr>
      <w:rFonts w:ascii="Times New Roman" w:eastAsia="Batang" w:hAnsi="Times New Roman" w:cs="Times New Roman"/>
      <w:color w:val="000000"/>
      <w:sz w:val="16"/>
      <w:szCs w:val="16"/>
      <w:u w:val="single"/>
      <w:lang w:val="en-AU" w:eastAsia="bg-BG"/>
    </w:rPr>
  </w:style>
  <w:style w:type="character" w:customStyle="1" w:styleId="31">
    <w:name w:val="Основен текст 3 Знак1"/>
    <w:basedOn w:val="DefaultParagraphFont"/>
    <w:uiPriority w:val="99"/>
    <w:semiHidden/>
    <w:rsid w:val="00D72940"/>
    <w:rPr>
      <w:sz w:val="16"/>
      <w:szCs w:val="16"/>
    </w:rPr>
  </w:style>
  <w:style w:type="character" w:customStyle="1" w:styleId="BodyTextIndent2Char">
    <w:name w:val="Body Text Indent 2 Char"/>
    <w:basedOn w:val="DefaultParagraphFont"/>
    <w:link w:val="BodyTextIndent2"/>
    <w:semiHidden/>
    <w:rsid w:val="00D72940"/>
    <w:rPr>
      <w:rFonts w:ascii="Times New Roman" w:eastAsia="Calibri" w:hAnsi="Times New Roman" w:cs="Times New Roman"/>
      <w:sz w:val="28"/>
      <w:szCs w:val="28"/>
      <w:lang w:val="x-none"/>
    </w:rPr>
  </w:style>
  <w:style w:type="paragraph" w:styleId="BodyTextIndent2">
    <w:name w:val="Body Text Indent 2"/>
    <w:basedOn w:val="Normal"/>
    <w:link w:val="BodyTextIndent2Char"/>
    <w:semiHidden/>
    <w:unhideWhenUsed/>
    <w:rsid w:val="00D72940"/>
    <w:pPr>
      <w:spacing w:after="120" w:line="480" w:lineRule="auto"/>
      <w:ind w:left="283"/>
    </w:pPr>
    <w:rPr>
      <w:rFonts w:ascii="Times New Roman" w:eastAsia="Calibri" w:hAnsi="Times New Roman" w:cs="Times New Roman"/>
      <w:sz w:val="28"/>
      <w:szCs w:val="28"/>
      <w:lang w:val="x-none"/>
    </w:rPr>
  </w:style>
  <w:style w:type="character" w:customStyle="1" w:styleId="21">
    <w:name w:val="Основен текст с отстъп 2 Знак1"/>
    <w:basedOn w:val="DefaultParagraphFont"/>
    <w:uiPriority w:val="99"/>
    <w:semiHidden/>
    <w:rsid w:val="00D72940"/>
  </w:style>
  <w:style w:type="paragraph" w:styleId="BodyTextIndent3">
    <w:name w:val="Body Text Indent 3"/>
    <w:basedOn w:val="Normal"/>
    <w:link w:val="BodyTextIndent3Char"/>
    <w:semiHidden/>
    <w:unhideWhenUsed/>
    <w:rsid w:val="00D72940"/>
    <w:pPr>
      <w:spacing w:after="120" w:line="240" w:lineRule="auto"/>
      <w:ind w:left="360"/>
    </w:pPr>
    <w:rPr>
      <w:rFonts w:ascii="Times New Roman" w:eastAsia="Batang" w:hAnsi="Times New Roman" w:cs="Times New Roman"/>
      <w:color w:val="000000"/>
      <w:sz w:val="16"/>
      <w:szCs w:val="20"/>
      <w:u w:val="single"/>
      <w:lang w:val="en-AU" w:eastAsia="bg-BG"/>
    </w:rPr>
  </w:style>
  <w:style w:type="character" w:customStyle="1" w:styleId="BodyTextIndent3Char">
    <w:name w:val="Body Text Indent 3 Char"/>
    <w:basedOn w:val="DefaultParagraphFont"/>
    <w:link w:val="BodyTextIndent3"/>
    <w:semiHidden/>
    <w:rsid w:val="00D72940"/>
    <w:rPr>
      <w:rFonts w:ascii="Times New Roman" w:eastAsia="Batang" w:hAnsi="Times New Roman" w:cs="Times New Roman"/>
      <w:color w:val="000000"/>
      <w:sz w:val="16"/>
      <w:szCs w:val="20"/>
      <w:u w:val="single"/>
      <w:lang w:val="en-AU" w:eastAsia="bg-BG"/>
    </w:rPr>
  </w:style>
  <w:style w:type="character" w:customStyle="1" w:styleId="DocumentMapChar">
    <w:name w:val="Document Map Char"/>
    <w:basedOn w:val="DefaultParagraphFont"/>
    <w:link w:val="DocumentMap"/>
    <w:semiHidden/>
    <w:rsid w:val="00D72940"/>
    <w:rPr>
      <w:rFonts w:ascii="Tahoma" w:eastAsia="Batang" w:hAnsi="Tahoma" w:cs="Tahoma"/>
      <w:color w:val="000000"/>
      <w:sz w:val="20"/>
      <w:szCs w:val="20"/>
      <w:u w:val="single"/>
      <w:shd w:val="clear" w:color="auto" w:fill="000080"/>
      <w:lang w:val="en-AU" w:eastAsia="bg-BG"/>
    </w:rPr>
  </w:style>
  <w:style w:type="paragraph" w:styleId="DocumentMap">
    <w:name w:val="Document Map"/>
    <w:basedOn w:val="Normal"/>
    <w:link w:val="DocumentMapChar"/>
    <w:semiHidden/>
    <w:unhideWhenUsed/>
    <w:rsid w:val="00D72940"/>
    <w:pPr>
      <w:shd w:val="clear" w:color="auto" w:fill="000080"/>
      <w:spacing w:after="0" w:line="240" w:lineRule="auto"/>
    </w:pPr>
    <w:rPr>
      <w:rFonts w:ascii="Tahoma" w:eastAsia="Batang" w:hAnsi="Tahoma" w:cs="Tahoma"/>
      <w:color w:val="000000"/>
      <w:sz w:val="20"/>
      <w:szCs w:val="20"/>
      <w:u w:val="single"/>
      <w:lang w:val="en-AU" w:eastAsia="bg-BG"/>
    </w:rPr>
  </w:style>
  <w:style w:type="character" w:customStyle="1" w:styleId="15">
    <w:name w:val="План на документа Знак1"/>
    <w:basedOn w:val="DefaultParagraphFont"/>
    <w:uiPriority w:val="99"/>
    <w:semiHidden/>
    <w:rsid w:val="00D72940"/>
    <w:rPr>
      <w:rFonts w:ascii="Segoe UI" w:hAnsi="Segoe UI" w:cs="Segoe UI"/>
      <w:sz w:val="16"/>
      <w:szCs w:val="16"/>
    </w:rPr>
  </w:style>
  <w:style w:type="character" w:customStyle="1" w:styleId="PlainTextChar">
    <w:name w:val="Plain Text Char"/>
    <w:basedOn w:val="DefaultParagraphFont"/>
    <w:link w:val="PlainText"/>
    <w:semiHidden/>
    <w:rsid w:val="00D72940"/>
    <w:rPr>
      <w:rFonts w:ascii="Courier New" w:eastAsia="Batang" w:hAnsi="Courier New" w:cs="Times New Roman"/>
      <w:sz w:val="20"/>
      <w:szCs w:val="20"/>
      <w:lang w:val="x-none" w:eastAsia="x-none"/>
    </w:rPr>
  </w:style>
  <w:style w:type="paragraph" w:styleId="PlainText">
    <w:name w:val="Plain Text"/>
    <w:basedOn w:val="Normal"/>
    <w:link w:val="PlainTextChar"/>
    <w:semiHidden/>
    <w:unhideWhenUsed/>
    <w:rsid w:val="00D72940"/>
    <w:pPr>
      <w:spacing w:after="0" w:line="240" w:lineRule="auto"/>
    </w:pPr>
    <w:rPr>
      <w:rFonts w:ascii="Courier New" w:eastAsia="Batang" w:hAnsi="Courier New" w:cs="Times New Roman"/>
      <w:sz w:val="20"/>
      <w:szCs w:val="20"/>
      <w:lang w:val="x-none" w:eastAsia="x-none"/>
    </w:rPr>
  </w:style>
  <w:style w:type="character" w:customStyle="1" w:styleId="16">
    <w:name w:val="Обикновен текст Знак1"/>
    <w:basedOn w:val="DefaultParagraphFont"/>
    <w:uiPriority w:val="99"/>
    <w:semiHidden/>
    <w:rsid w:val="00D72940"/>
    <w:rPr>
      <w:rFonts w:ascii="Consolas" w:hAnsi="Consolas" w:cs="Consolas"/>
      <w:sz w:val="21"/>
      <w:szCs w:val="21"/>
    </w:rPr>
  </w:style>
  <w:style w:type="character" w:customStyle="1" w:styleId="CommentSubjectChar">
    <w:name w:val="Comment Subject Char"/>
    <w:basedOn w:val="CommentTextChar"/>
    <w:link w:val="CommentSubject"/>
    <w:semiHidden/>
    <w:rsid w:val="00D72940"/>
    <w:rPr>
      <w:rFonts w:ascii="Times New Roman" w:eastAsia="Batang" w:hAnsi="Times New Roman" w:cs="Times New Roman"/>
      <w:b/>
      <w:color w:val="000000"/>
      <w:sz w:val="20"/>
      <w:szCs w:val="20"/>
      <w:u w:val="single"/>
      <w:lang w:val="en-AU" w:eastAsia="bg-BG"/>
    </w:rPr>
  </w:style>
  <w:style w:type="paragraph" w:styleId="CommentSubject">
    <w:name w:val="annotation subject"/>
    <w:basedOn w:val="CommentText"/>
    <w:next w:val="CommentText"/>
    <w:link w:val="CommentSubjectChar"/>
    <w:semiHidden/>
    <w:unhideWhenUsed/>
    <w:rsid w:val="00D72940"/>
    <w:rPr>
      <w:b/>
    </w:rPr>
  </w:style>
  <w:style w:type="character" w:customStyle="1" w:styleId="17">
    <w:name w:val="Предмет на коментар Знак1"/>
    <w:basedOn w:val="12"/>
    <w:uiPriority w:val="99"/>
    <w:semiHidden/>
    <w:rsid w:val="00D72940"/>
    <w:rPr>
      <w:b/>
      <w:bCs/>
      <w:sz w:val="20"/>
      <w:szCs w:val="20"/>
    </w:rPr>
  </w:style>
  <w:style w:type="character" w:customStyle="1" w:styleId="BalloonTextChar">
    <w:name w:val="Balloon Text Char"/>
    <w:basedOn w:val="DefaultParagraphFont"/>
    <w:link w:val="BalloonText"/>
    <w:uiPriority w:val="99"/>
    <w:semiHidden/>
    <w:rsid w:val="00D72940"/>
    <w:rPr>
      <w:rFonts w:ascii="Tahoma" w:eastAsia="Batang" w:hAnsi="Tahoma" w:cs="Times New Roman"/>
      <w:color w:val="000000"/>
      <w:sz w:val="16"/>
      <w:szCs w:val="20"/>
      <w:u w:val="single"/>
      <w:lang w:val="en-AU" w:eastAsia="bg-BG"/>
    </w:rPr>
  </w:style>
  <w:style w:type="paragraph" w:styleId="BalloonText">
    <w:name w:val="Balloon Text"/>
    <w:basedOn w:val="Normal"/>
    <w:link w:val="BalloonTextChar"/>
    <w:uiPriority w:val="99"/>
    <w:semiHidden/>
    <w:unhideWhenUsed/>
    <w:rsid w:val="00D72940"/>
    <w:pPr>
      <w:spacing w:after="0" w:line="240" w:lineRule="auto"/>
    </w:pPr>
    <w:rPr>
      <w:rFonts w:ascii="Tahoma" w:eastAsia="Batang" w:hAnsi="Tahoma" w:cs="Times New Roman"/>
      <w:color w:val="000000"/>
      <w:sz w:val="16"/>
      <w:szCs w:val="20"/>
      <w:u w:val="single"/>
      <w:lang w:val="en-AU" w:eastAsia="bg-BG"/>
    </w:rPr>
  </w:style>
  <w:style w:type="character" w:customStyle="1" w:styleId="18">
    <w:name w:val="Изнесен текст Знак1"/>
    <w:basedOn w:val="DefaultParagraphFont"/>
    <w:uiPriority w:val="99"/>
    <w:semiHidden/>
    <w:rsid w:val="00D72940"/>
    <w:rPr>
      <w:rFonts w:ascii="Segoe UI" w:hAnsi="Segoe UI" w:cs="Segoe UI"/>
      <w:sz w:val="18"/>
      <w:szCs w:val="18"/>
    </w:rPr>
  </w:style>
  <w:style w:type="paragraph" w:styleId="NoSpacing">
    <w:name w:val="No Spacing"/>
    <w:qFormat/>
    <w:rsid w:val="00D72940"/>
    <w:pPr>
      <w:spacing w:after="0" w:line="240" w:lineRule="auto"/>
    </w:pPr>
    <w:rPr>
      <w:rFonts w:ascii="Calibri" w:eastAsia="Calibri" w:hAnsi="Calibri" w:cs="Times New Roman"/>
      <w:lang w:val="bg-BG"/>
    </w:rPr>
  </w:style>
  <w:style w:type="paragraph" w:styleId="ListParagraph">
    <w:name w:val="List Paragraph"/>
    <w:basedOn w:val="Normal"/>
    <w:qFormat/>
    <w:rsid w:val="00D72940"/>
    <w:pPr>
      <w:spacing w:after="200" w:line="240" w:lineRule="auto"/>
      <w:ind w:left="720"/>
    </w:pPr>
    <w:rPr>
      <w:rFonts w:ascii="Verdana" w:eastAsia="Batang" w:hAnsi="Verdana" w:cs="Times New Roman"/>
      <w:szCs w:val="24"/>
    </w:rPr>
  </w:style>
  <w:style w:type="paragraph" w:customStyle="1" w:styleId="Style">
    <w:name w:val="Style"/>
    <w:basedOn w:val="Normal"/>
    <w:rsid w:val="00D72940"/>
    <w:pPr>
      <w:tabs>
        <w:tab w:val="left" w:pos="709"/>
      </w:tabs>
      <w:spacing w:after="0" w:line="360" w:lineRule="auto"/>
    </w:pPr>
    <w:rPr>
      <w:rFonts w:ascii="Tahoma" w:eastAsia="Batang" w:hAnsi="Tahoma" w:cs="Times New Roman"/>
      <w:sz w:val="24"/>
      <w:szCs w:val="24"/>
      <w:lang w:val="pl-PL" w:eastAsia="pl-PL"/>
    </w:rPr>
  </w:style>
  <w:style w:type="paragraph" w:customStyle="1" w:styleId="Char">
    <w:name w:val="Char"/>
    <w:basedOn w:val="Normal"/>
    <w:rsid w:val="00D72940"/>
    <w:pPr>
      <w:tabs>
        <w:tab w:val="left" w:pos="709"/>
      </w:tabs>
      <w:spacing w:after="0" w:line="240" w:lineRule="auto"/>
    </w:pPr>
    <w:rPr>
      <w:rFonts w:ascii="Tahoma" w:eastAsia="Batang" w:hAnsi="Tahoma" w:cs="Times New Roman"/>
      <w:sz w:val="24"/>
      <w:szCs w:val="24"/>
      <w:lang w:val="pl-PL" w:eastAsia="pl-PL"/>
    </w:rPr>
  </w:style>
  <w:style w:type="paragraph" w:customStyle="1" w:styleId="Style8">
    <w:name w:val="Style8"/>
    <w:basedOn w:val="Normal"/>
    <w:rsid w:val="00D72940"/>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paragraph" w:customStyle="1" w:styleId="Style2">
    <w:name w:val="Style2"/>
    <w:basedOn w:val="Normal"/>
    <w:rsid w:val="00D72940"/>
    <w:pPr>
      <w:widowControl w:val="0"/>
      <w:autoSpaceDE w:val="0"/>
      <w:autoSpaceDN w:val="0"/>
      <w:adjustRightInd w:val="0"/>
      <w:spacing w:after="0" w:line="245" w:lineRule="exact"/>
      <w:ind w:hanging="1982"/>
    </w:pPr>
    <w:rPr>
      <w:rFonts w:ascii="Verdana" w:eastAsia="SimSun" w:hAnsi="Verdana" w:cs="Times New Roman"/>
      <w:sz w:val="24"/>
      <w:szCs w:val="24"/>
      <w:lang w:val="bg-BG" w:eastAsia="zh-CN"/>
    </w:rPr>
  </w:style>
  <w:style w:type="paragraph" w:customStyle="1" w:styleId="Style4">
    <w:name w:val="Style4"/>
    <w:basedOn w:val="Normal"/>
    <w:rsid w:val="00D72940"/>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paragraph" w:customStyle="1" w:styleId="Style6">
    <w:name w:val="Style6"/>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14">
    <w:name w:val="Style14"/>
    <w:basedOn w:val="Normal"/>
    <w:rsid w:val="00D72940"/>
    <w:pPr>
      <w:widowControl w:val="0"/>
      <w:autoSpaceDE w:val="0"/>
      <w:autoSpaceDN w:val="0"/>
      <w:adjustRightInd w:val="0"/>
      <w:spacing w:after="0" w:line="490" w:lineRule="exact"/>
      <w:jc w:val="center"/>
    </w:pPr>
    <w:rPr>
      <w:rFonts w:ascii="Verdana" w:eastAsia="SimSun" w:hAnsi="Verdana" w:cs="Times New Roman"/>
      <w:sz w:val="24"/>
      <w:szCs w:val="24"/>
      <w:lang w:val="bg-BG" w:eastAsia="zh-CN"/>
    </w:rPr>
  </w:style>
  <w:style w:type="paragraph" w:customStyle="1" w:styleId="Style15">
    <w:name w:val="Style15"/>
    <w:basedOn w:val="Normal"/>
    <w:rsid w:val="00D72940"/>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paragraph" w:customStyle="1" w:styleId="Style12">
    <w:name w:val="Style12"/>
    <w:basedOn w:val="Normal"/>
    <w:rsid w:val="00D72940"/>
    <w:pPr>
      <w:widowControl w:val="0"/>
      <w:autoSpaceDE w:val="0"/>
      <w:autoSpaceDN w:val="0"/>
      <w:adjustRightInd w:val="0"/>
      <w:spacing w:after="0" w:line="240" w:lineRule="exact"/>
      <w:ind w:hanging="715"/>
    </w:pPr>
    <w:rPr>
      <w:rFonts w:ascii="Verdana" w:eastAsia="SimSun" w:hAnsi="Verdana" w:cs="Times New Roman"/>
      <w:sz w:val="24"/>
      <w:szCs w:val="24"/>
      <w:lang w:val="bg-BG" w:eastAsia="zh-CN"/>
    </w:rPr>
  </w:style>
  <w:style w:type="paragraph" w:customStyle="1" w:styleId="Style22">
    <w:name w:val="Style22"/>
    <w:basedOn w:val="Normal"/>
    <w:rsid w:val="00D72940"/>
    <w:pPr>
      <w:widowControl w:val="0"/>
      <w:autoSpaceDE w:val="0"/>
      <w:autoSpaceDN w:val="0"/>
      <w:adjustRightInd w:val="0"/>
      <w:spacing w:after="0" w:line="243" w:lineRule="exact"/>
      <w:ind w:firstLine="710"/>
      <w:jc w:val="both"/>
    </w:pPr>
    <w:rPr>
      <w:rFonts w:ascii="Verdana" w:eastAsia="SimSun" w:hAnsi="Verdana" w:cs="Times New Roman"/>
      <w:sz w:val="24"/>
      <w:szCs w:val="24"/>
      <w:lang w:val="bg-BG" w:eastAsia="zh-CN"/>
    </w:rPr>
  </w:style>
  <w:style w:type="paragraph" w:customStyle="1" w:styleId="Style23">
    <w:name w:val="Style23"/>
    <w:basedOn w:val="Normal"/>
    <w:rsid w:val="00D72940"/>
    <w:pPr>
      <w:widowControl w:val="0"/>
      <w:autoSpaceDE w:val="0"/>
      <w:autoSpaceDN w:val="0"/>
      <w:adjustRightInd w:val="0"/>
      <w:spacing w:after="0" w:line="242" w:lineRule="exact"/>
      <w:ind w:firstLine="725"/>
      <w:jc w:val="both"/>
    </w:pPr>
    <w:rPr>
      <w:rFonts w:ascii="Verdana" w:eastAsia="SimSun" w:hAnsi="Verdana" w:cs="Times New Roman"/>
      <w:sz w:val="24"/>
      <w:szCs w:val="24"/>
      <w:lang w:val="bg-BG" w:eastAsia="zh-CN"/>
    </w:rPr>
  </w:style>
  <w:style w:type="paragraph" w:customStyle="1" w:styleId="Style24">
    <w:name w:val="Style24"/>
    <w:basedOn w:val="Normal"/>
    <w:rsid w:val="00D72940"/>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paragraph" w:customStyle="1" w:styleId="Style27">
    <w:name w:val="Style27"/>
    <w:basedOn w:val="Normal"/>
    <w:rsid w:val="00D72940"/>
    <w:pPr>
      <w:widowControl w:val="0"/>
      <w:autoSpaceDE w:val="0"/>
      <w:autoSpaceDN w:val="0"/>
      <w:adjustRightInd w:val="0"/>
      <w:spacing w:after="0" w:line="240" w:lineRule="exact"/>
      <w:jc w:val="both"/>
    </w:pPr>
    <w:rPr>
      <w:rFonts w:ascii="Verdana" w:eastAsia="SimSun" w:hAnsi="Verdana" w:cs="Times New Roman"/>
      <w:sz w:val="24"/>
      <w:szCs w:val="24"/>
      <w:lang w:val="bg-BG" w:eastAsia="zh-CN"/>
    </w:rPr>
  </w:style>
  <w:style w:type="paragraph" w:customStyle="1" w:styleId="Style28">
    <w:name w:val="Style28"/>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9">
    <w:name w:val="Style29"/>
    <w:basedOn w:val="Normal"/>
    <w:rsid w:val="00D72940"/>
    <w:pPr>
      <w:widowControl w:val="0"/>
      <w:autoSpaceDE w:val="0"/>
      <w:autoSpaceDN w:val="0"/>
      <w:adjustRightInd w:val="0"/>
      <w:spacing w:after="0" w:line="240" w:lineRule="exact"/>
    </w:pPr>
    <w:rPr>
      <w:rFonts w:ascii="Verdana" w:eastAsia="SimSun" w:hAnsi="Verdana" w:cs="Times New Roman"/>
      <w:sz w:val="24"/>
      <w:szCs w:val="24"/>
      <w:lang w:val="bg-BG" w:eastAsia="zh-CN"/>
    </w:rPr>
  </w:style>
  <w:style w:type="paragraph" w:customStyle="1" w:styleId="Style31">
    <w:name w:val="Style31"/>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32">
    <w:name w:val="Style32"/>
    <w:basedOn w:val="Normal"/>
    <w:rsid w:val="00D72940"/>
    <w:pPr>
      <w:widowControl w:val="0"/>
      <w:autoSpaceDE w:val="0"/>
      <w:autoSpaceDN w:val="0"/>
      <w:adjustRightInd w:val="0"/>
      <w:spacing w:after="0" w:line="365" w:lineRule="exact"/>
    </w:pPr>
    <w:rPr>
      <w:rFonts w:ascii="Verdana" w:eastAsia="SimSun" w:hAnsi="Verdana" w:cs="Times New Roman"/>
      <w:sz w:val="24"/>
      <w:szCs w:val="24"/>
      <w:lang w:val="bg-BG" w:eastAsia="zh-CN"/>
    </w:rPr>
  </w:style>
  <w:style w:type="paragraph" w:customStyle="1" w:styleId="Style36">
    <w:name w:val="Style36"/>
    <w:basedOn w:val="Normal"/>
    <w:rsid w:val="00D72940"/>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paragraph" w:customStyle="1" w:styleId="Style39">
    <w:name w:val="Style39"/>
    <w:basedOn w:val="Normal"/>
    <w:rsid w:val="00D72940"/>
    <w:pPr>
      <w:widowControl w:val="0"/>
      <w:autoSpaceDE w:val="0"/>
      <w:autoSpaceDN w:val="0"/>
      <w:adjustRightInd w:val="0"/>
      <w:spacing w:after="0" w:line="250" w:lineRule="exact"/>
      <w:jc w:val="both"/>
    </w:pPr>
    <w:rPr>
      <w:rFonts w:ascii="Verdana" w:eastAsia="SimSun" w:hAnsi="Verdana" w:cs="Times New Roman"/>
      <w:sz w:val="24"/>
      <w:szCs w:val="24"/>
      <w:lang w:val="bg-BG" w:eastAsia="zh-CN"/>
    </w:rPr>
  </w:style>
  <w:style w:type="paragraph" w:customStyle="1" w:styleId="Style21">
    <w:name w:val="Style21"/>
    <w:basedOn w:val="Normal"/>
    <w:rsid w:val="00D72940"/>
    <w:pPr>
      <w:widowControl w:val="0"/>
      <w:autoSpaceDE w:val="0"/>
      <w:autoSpaceDN w:val="0"/>
      <w:adjustRightInd w:val="0"/>
      <w:spacing w:after="0" w:line="242" w:lineRule="exact"/>
      <w:ind w:firstLine="547"/>
      <w:jc w:val="both"/>
    </w:pPr>
    <w:rPr>
      <w:rFonts w:ascii="Verdana" w:eastAsia="SimSun" w:hAnsi="Verdana" w:cs="Times New Roman"/>
      <w:sz w:val="24"/>
      <w:szCs w:val="24"/>
      <w:lang w:val="bg-BG" w:eastAsia="zh-CN"/>
    </w:rPr>
  </w:style>
  <w:style w:type="paragraph" w:customStyle="1" w:styleId="Style45">
    <w:name w:val="Style45"/>
    <w:basedOn w:val="Normal"/>
    <w:rsid w:val="00D72940"/>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paragraph" w:customStyle="1" w:styleId="Style46">
    <w:name w:val="Style46"/>
    <w:basedOn w:val="Normal"/>
    <w:rsid w:val="00D72940"/>
    <w:pPr>
      <w:widowControl w:val="0"/>
      <w:autoSpaceDE w:val="0"/>
      <w:autoSpaceDN w:val="0"/>
      <w:adjustRightInd w:val="0"/>
      <w:spacing w:after="0" w:line="240" w:lineRule="exact"/>
      <w:ind w:firstLine="715"/>
      <w:jc w:val="both"/>
    </w:pPr>
    <w:rPr>
      <w:rFonts w:ascii="Verdana" w:eastAsia="SimSun" w:hAnsi="Verdana" w:cs="Times New Roman"/>
      <w:sz w:val="24"/>
      <w:szCs w:val="24"/>
      <w:lang w:val="bg-BG" w:eastAsia="zh-CN"/>
    </w:rPr>
  </w:style>
  <w:style w:type="paragraph" w:customStyle="1" w:styleId="Style19">
    <w:name w:val="Style19"/>
    <w:basedOn w:val="Normal"/>
    <w:rsid w:val="00D72940"/>
    <w:pPr>
      <w:widowControl w:val="0"/>
      <w:autoSpaceDE w:val="0"/>
      <w:autoSpaceDN w:val="0"/>
      <w:adjustRightInd w:val="0"/>
      <w:spacing w:after="0" w:line="240" w:lineRule="exact"/>
      <w:ind w:firstLine="734"/>
    </w:pPr>
    <w:rPr>
      <w:rFonts w:ascii="Verdana" w:eastAsia="SimSun" w:hAnsi="Verdana" w:cs="Times New Roman"/>
      <w:sz w:val="24"/>
      <w:szCs w:val="24"/>
      <w:lang w:val="bg-BG" w:eastAsia="zh-CN"/>
    </w:rPr>
  </w:style>
  <w:style w:type="paragraph" w:customStyle="1" w:styleId="Style10">
    <w:name w:val="Style10"/>
    <w:basedOn w:val="Normal"/>
    <w:rsid w:val="00D72940"/>
    <w:pPr>
      <w:widowControl w:val="0"/>
      <w:autoSpaceDE w:val="0"/>
      <w:autoSpaceDN w:val="0"/>
      <w:adjustRightInd w:val="0"/>
      <w:spacing w:after="0" w:line="242" w:lineRule="exact"/>
      <w:ind w:hanging="350"/>
      <w:jc w:val="both"/>
    </w:pPr>
    <w:rPr>
      <w:rFonts w:ascii="Verdana" w:eastAsia="SimSun" w:hAnsi="Verdana" w:cs="Times New Roman"/>
      <w:sz w:val="24"/>
      <w:szCs w:val="24"/>
      <w:lang w:val="bg-BG" w:eastAsia="zh-CN"/>
    </w:rPr>
  </w:style>
  <w:style w:type="paragraph" w:customStyle="1" w:styleId="Style43">
    <w:name w:val="Style43"/>
    <w:basedOn w:val="Normal"/>
    <w:rsid w:val="00D72940"/>
    <w:pPr>
      <w:widowControl w:val="0"/>
      <w:autoSpaceDE w:val="0"/>
      <w:autoSpaceDN w:val="0"/>
      <w:adjustRightInd w:val="0"/>
      <w:spacing w:after="0" w:line="245" w:lineRule="exact"/>
      <w:ind w:firstLine="710"/>
    </w:pPr>
    <w:rPr>
      <w:rFonts w:ascii="Verdana" w:eastAsia="SimSun" w:hAnsi="Verdana" w:cs="Times New Roman"/>
      <w:sz w:val="24"/>
      <w:szCs w:val="24"/>
      <w:lang w:val="bg-BG" w:eastAsia="zh-CN"/>
    </w:rPr>
  </w:style>
  <w:style w:type="paragraph" w:customStyle="1" w:styleId="Style30">
    <w:name w:val="Style30"/>
    <w:basedOn w:val="Normal"/>
    <w:rsid w:val="00D72940"/>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38">
    <w:name w:val="Style38"/>
    <w:basedOn w:val="Normal"/>
    <w:rsid w:val="00D72940"/>
    <w:pPr>
      <w:widowControl w:val="0"/>
      <w:autoSpaceDE w:val="0"/>
      <w:autoSpaceDN w:val="0"/>
      <w:adjustRightInd w:val="0"/>
      <w:spacing w:after="0" w:line="245" w:lineRule="exact"/>
      <w:ind w:firstLine="634"/>
    </w:pPr>
    <w:rPr>
      <w:rFonts w:ascii="Verdana" w:eastAsia="SimSun" w:hAnsi="Verdana" w:cs="Times New Roman"/>
      <w:sz w:val="24"/>
      <w:szCs w:val="24"/>
      <w:lang w:val="bg-BG" w:eastAsia="zh-CN"/>
    </w:rPr>
  </w:style>
  <w:style w:type="paragraph" w:customStyle="1" w:styleId="Style1">
    <w:name w:val="Style1"/>
    <w:basedOn w:val="Normal"/>
    <w:rsid w:val="00D72940"/>
    <w:pPr>
      <w:widowControl w:val="0"/>
      <w:autoSpaceDE w:val="0"/>
      <w:autoSpaceDN w:val="0"/>
      <w:adjustRightInd w:val="0"/>
      <w:spacing w:after="0" w:line="243" w:lineRule="exact"/>
      <w:ind w:firstLine="725"/>
      <w:jc w:val="both"/>
    </w:pPr>
    <w:rPr>
      <w:rFonts w:ascii="Verdana" w:eastAsia="SimSun" w:hAnsi="Verdana" w:cs="Times New Roman"/>
      <w:sz w:val="24"/>
      <w:szCs w:val="24"/>
      <w:lang w:val="bg-BG" w:eastAsia="zh-CN"/>
    </w:rPr>
  </w:style>
  <w:style w:type="paragraph" w:customStyle="1" w:styleId="Style35">
    <w:name w:val="Style35"/>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0">
    <w:name w:val="Style40"/>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1">
    <w:name w:val="Style41"/>
    <w:basedOn w:val="Normal"/>
    <w:rsid w:val="00D72940"/>
    <w:pPr>
      <w:widowControl w:val="0"/>
      <w:autoSpaceDE w:val="0"/>
      <w:autoSpaceDN w:val="0"/>
      <w:adjustRightInd w:val="0"/>
      <w:spacing w:after="0" w:line="242" w:lineRule="exact"/>
      <w:ind w:firstLine="370"/>
      <w:jc w:val="both"/>
    </w:pPr>
    <w:rPr>
      <w:rFonts w:ascii="Verdana" w:eastAsia="SimSun" w:hAnsi="Verdana" w:cs="Times New Roman"/>
      <w:sz w:val="24"/>
      <w:szCs w:val="24"/>
      <w:lang w:val="bg-BG" w:eastAsia="zh-CN"/>
    </w:rPr>
  </w:style>
  <w:style w:type="paragraph" w:customStyle="1" w:styleId="Style48">
    <w:name w:val="Style48"/>
    <w:basedOn w:val="Normal"/>
    <w:rsid w:val="00D72940"/>
    <w:pPr>
      <w:widowControl w:val="0"/>
      <w:autoSpaceDE w:val="0"/>
      <w:autoSpaceDN w:val="0"/>
      <w:adjustRightInd w:val="0"/>
      <w:spacing w:after="0" w:line="243" w:lineRule="exact"/>
      <w:ind w:firstLine="730"/>
      <w:jc w:val="both"/>
    </w:pPr>
    <w:rPr>
      <w:rFonts w:ascii="Verdana" w:eastAsia="SimSun" w:hAnsi="Verdana" w:cs="Times New Roman"/>
      <w:sz w:val="24"/>
      <w:szCs w:val="24"/>
      <w:lang w:val="bg-BG" w:eastAsia="zh-CN"/>
    </w:rPr>
  </w:style>
  <w:style w:type="paragraph" w:customStyle="1" w:styleId="Style50">
    <w:name w:val="Style50"/>
    <w:basedOn w:val="Normal"/>
    <w:rsid w:val="00D72940"/>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paragraph" w:customStyle="1" w:styleId="Style5">
    <w:name w:val="Style5"/>
    <w:basedOn w:val="Normal"/>
    <w:rsid w:val="00D72940"/>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20">
    <w:name w:val="Style20"/>
    <w:basedOn w:val="Normal"/>
    <w:rsid w:val="00D72940"/>
    <w:pPr>
      <w:widowControl w:val="0"/>
      <w:autoSpaceDE w:val="0"/>
      <w:autoSpaceDN w:val="0"/>
      <w:adjustRightInd w:val="0"/>
      <w:spacing w:after="0" w:line="242" w:lineRule="exact"/>
      <w:ind w:hanging="389"/>
    </w:pPr>
    <w:rPr>
      <w:rFonts w:ascii="Verdana" w:eastAsia="SimSun" w:hAnsi="Verdana" w:cs="Times New Roman"/>
      <w:sz w:val="24"/>
      <w:szCs w:val="24"/>
      <w:lang w:val="bg-BG" w:eastAsia="zh-CN"/>
    </w:rPr>
  </w:style>
  <w:style w:type="paragraph" w:customStyle="1" w:styleId="Style25">
    <w:name w:val="Style25"/>
    <w:basedOn w:val="Normal"/>
    <w:rsid w:val="00D72940"/>
    <w:pPr>
      <w:widowControl w:val="0"/>
      <w:autoSpaceDE w:val="0"/>
      <w:autoSpaceDN w:val="0"/>
      <w:adjustRightInd w:val="0"/>
      <w:spacing w:after="0" w:line="245" w:lineRule="exact"/>
      <w:ind w:hanging="144"/>
    </w:pPr>
    <w:rPr>
      <w:rFonts w:ascii="Verdana" w:eastAsia="SimSun" w:hAnsi="Verdana" w:cs="Times New Roman"/>
      <w:sz w:val="24"/>
      <w:szCs w:val="24"/>
      <w:lang w:val="bg-BG" w:eastAsia="zh-CN"/>
    </w:rPr>
  </w:style>
  <w:style w:type="paragraph" w:customStyle="1" w:styleId="Style33">
    <w:name w:val="Style33"/>
    <w:basedOn w:val="Normal"/>
    <w:rsid w:val="00D72940"/>
    <w:pPr>
      <w:widowControl w:val="0"/>
      <w:autoSpaceDE w:val="0"/>
      <w:autoSpaceDN w:val="0"/>
      <w:adjustRightInd w:val="0"/>
      <w:spacing w:after="0" w:line="240" w:lineRule="exact"/>
      <w:ind w:firstLine="552"/>
    </w:pPr>
    <w:rPr>
      <w:rFonts w:ascii="Verdana" w:eastAsia="SimSun" w:hAnsi="Verdana" w:cs="Times New Roman"/>
      <w:sz w:val="24"/>
      <w:szCs w:val="24"/>
      <w:lang w:val="bg-BG" w:eastAsia="zh-CN"/>
    </w:rPr>
  </w:style>
  <w:style w:type="paragraph" w:customStyle="1" w:styleId="Style42">
    <w:name w:val="Style42"/>
    <w:basedOn w:val="Normal"/>
    <w:rsid w:val="00D72940"/>
    <w:pPr>
      <w:widowControl w:val="0"/>
      <w:autoSpaceDE w:val="0"/>
      <w:autoSpaceDN w:val="0"/>
      <w:adjustRightInd w:val="0"/>
      <w:spacing w:after="0" w:line="490" w:lineRule="exact"/>
      <w:ind w:firstLine="1862"/>
    </w:pPr>
    <w:rPr>
      <w:rFonts w:ascii="Verdana" w:eastAsia="SimSun" w:hAnsi="Verdana" w:cs="Times New Roman"/>
      <w:sz w:val="24"/>
      <w:szCs w:val="24"/>
      <w:lang w:val="bg-BG" w:eastAsia="zh-CN"/>
    </w:rPr>
  </w:style>
  <w:style w:type="paragraph" w:customStyle="1" w:styleId="Style44">
    <w:name w:val="Style44"/>
    <w:basedOn w:val="Normal"/>
    <w:rsid w:val="00D72940"/>
    <w:pPr>
      <w:widowControl w:val="0"/>
      <w:autoSpaceDE w:val="0"/>
      <w:autoSpaceDN w:val="0"/>
      <w:adjustRightInd w:val="0"/>
      <w:spacing w:after="0" w:line="240" w:lineRule="exact"/>
      <w:ind w:hanging="350"/>
      <w:jc w:val="both"/>
    </w:pPr>
    <w:rPr>
      <w:rFonts w:ascii="Verdana" w:eastAsia="SimSun" w:hAnsi="Verdana" w:cs="Times New Roman"/>
      <w:sz w:val="24"/>
      <w:szCs w:val="24"/>
      <w:lang w:val="bg-BG" w:eastAsia="zh-CN"/>
    </w:rPr>
  </w:style>
  <w:style w:type="paragraph" w:customStyle="1" w:styleId="Style47">
    <w:name w:val="Style47"/>
    <w:basedOn w:val="Normal"/>
    <w:rsid w:val="00D72940"/>
    <w:pPr>
      <w:widowControl w:val="0"/>
      <w:autoSpaceDE w:val="0"/>
      <w:autoSpaceDN w:val="0"/>
      <w:adjustRightInd w:val="0"/>
      <w:spacing w:after="0" w:line="245" w:lineRule="exact"/>
      <w:ind w:firstLine="2141"/>
    </w:pPr>
    <w:rPr>
      <w:rFonts w:ascii="Verdana" w:eastAsia="SimSun" w:hAnsi="Verdana" w:cs="Times New Roman"/>
      <w:sz w:val="24"/>
      <w:szCs w:val="24"/>
      <w:lang w:val="bg-BG" w:eastAsia="zh-CN"/>
    </w:rPr>
  </w:style>
  <w:style w:type="paragraph" w:customStyle="1" w:styleId="Style18">
    <w:name w:val="Style18"/>
    <w:basedOn w:val="Normal"/>
    <w:rsid w:val="00D72940"/>
    <w:pPr>
      <w:widowControl w:val="0"/>
      <w:autoSpaceDE w:val="0"/>
      <w:autoSpaceDN w:val="0"/>
      <w:adjustRightInd w:val="0"/>
      <w:spacing w:after="0" w:line="242" w:lineRule="exact"/>
      <w:ind w:firstLine="720"/>
    </w:pPr>
    <w:rPr>
      <w:rFonts w:ascii="Verdana" w:eastAsia="SimSun" w:hAnsi="Verdana" w:cs="Times New Roman"/>
      <w:sz w:val="24"/>
      <w:szCs w:val="24"/>
      <w:lang w:val="bg-BG" w:eastAsia="zh-CN"/>
    </w:rPr>
  </w:style>
  <w:style w:type="paragraph" w:customStyle="1" w:styleId="Style17">
    <w:name w:val="Style17"/>
    <w:basedOn w:val="Normal"/>
    <w:rsid w:val="00D72940"/>
    <w:pPr>
      <w:widowControl w:val="0"/>
      <w:autoSpaceDE w:val="0"/>
      <w:autoSpaceDN w:val="0"/>
      <w:adjustRightInd w:val="0"/>
      <w:spacing w:after="0" w:line="242" w:lineRule="exact"/>
      <w:jc w:val="center"/>
    </w:pPr>
    <w:rPr>
      <w:rFonts w:ascii="Verdana" w:eastAsia="SimSun" w:hAnsi="Verdana" w:cs="Times New Roman"/>
      <w:sz w:val="24"/>
      <w:szCs w:val="24"/>
      <w:lang w:val="bg-BG" w:eastAsia="zh-CN"/>
    </w:rPr>
  </w:style>
  <w:style w:type="paragraph" w:customStyle="1" w:styleId="Style37">
    <w:name w:val="Style37"/>
    <w:basedOn w:val="Normal"/>
    <w:rsid w:val="00D72940"/>
    <w:pPr>
      <w:widowControl w:val="0"/>
      <w:autoSpaceDE w:val="0"/>
      <w:autoSpaceDN w:val="0"/>
      <w:adjustRightInd w:val="0"/>
      <w:spacing w:after="0" w:line="250" w:lineRule="exact"/>
      <w:ind w:firstLine="538"/>
      <w:jc w:val="both"/>
    </w:pPr>
    <w:rPr>
      <w:rFonts w:ascii="Verdana" w:eastAsia="SimSun" w:hAnsi="Verdana" w:cs="Times New Roman"/>
      <w:sz w:val="24"/>
      <w:szCs w:val="24"/>
      <w:lang w:val="bg-BG" w:eastAsia="zh-CN"/>
    </w:rPr>
  </w:style>
  <w:style w:type="paragraph" w:customStyle="1" w:styleId="Style11">
    <w:name w:val="Style11"/>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6">
    <w:name w:val="Style26"/>
    <w:basedOn w:val="Normal"/>
    <w:rsid w:val="00D72940"/>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51">
    <w:name w:val="Style51"/>
    <w:basedOn w:val="Normal"/>
    <w:rsid w:val="00D72940"/>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paragraph" w:customStyle="1" w:styleId="Style9">
    <w:name w:val="Style9"/>
    <w:basedOn w:val="Normal"/>
    <w:rsid w:val="00D72940"/>
    <w:pPr>
      <w:widowControl w:val="0"/>
      <w:autoSpaceDE w:val="0"/>
      <w:autoSpaceDN w:val="0"/>
      <w:adjustRightInd w:val="0"/>
      <w:spacing w:after="0" w:line="240" w:lineRule="exact"/>
      <w:ind w:firstLine="1291"/>
    </w:pPr>
    <w:rPr>
      <w:rFonts w:ascii="Verdana" w:eastAsia="SimSun" w:hAnsi="Verdana" w:cs="Times New Roman"/>
      <w:sz w:val="24"/>
      <w:szCs w:val="24"/>
      <w:lang w:val="bg-BG" w:eastAsia="zh-CN"/>
    </w:rPr>
  </w:style>
  <w:style w:type="paragraph" w:customStyle="1" w:styleId="Style87">
    <w:name w:val="Style87"/>
    <w:basedOn w:val="Normal"/>
    <w:rsid w:val="00D72940"/>
    <w:pPr>
      <w:widowControl w:val="0"/>
      <w:autoSpaceDE w:val="0"/>
      <w:autoSpaceDN w:val="0"/>
      <w:adjustRightInd w:val="0"/>
      <w:spacing w:after="0" w:line="277" w:lineRule="exact"/>
      <w:jc w:val="both"/>
    </w:pPr>
    <w:rPr>
      <w:rFonts w:ascii="Times New Roman" w:eastAsia="Batang" w:hAnsi="Times New Roman" w:cs="Times New Roman"/>
      <w:sz w:val="24"/>
      <w:szCs w:val="24"/>
      <w:lang w:val="bg-BG" w:eastAsia="bg-BG"/>
    </w:rPr>
  </w:style>
  <w:style w:type="paragraph" w:customStyle="1" w:styleId="Style16">
    <w:name w:val="Style16"/>
    <w:basedOn w:val="Normal"/>
    <w:rsid w:val="00D72940"/>
    <w:pPr>
      <w:widowControl w:val="0"/>
      <w:autoSpaceDE w:val="0"/>
      <w:autoSpaceDN w:val="0"/>
      <w:adjustRightInd w:val="0"/>
      <w:spacing w:after="0" w:line="245" w:lineRule="exact"/>
      <w:ind w:firstLine="350"/>
    </w:pPr>
    <w:rPr>
      <w:rFonts w:ascii="MS Reference Sans Serif" w:eastAsia="Batang" w:hAnsi="MS Reference Sans Serif" w:cs="Times New Roman"/>
      <w:sz w:val="24"/>
      <w:szCs w:val="24"/>
      <w:lang w:val="en-US"/>
    </w:rPr>
  </w:style>
  <w:style w:type="paragraph" w:customStyle="1" w:styleId="Style3">
    <w:name w:val="Style3"/>
    <w:basedOn w:val="Normal"/>
    <w:rsid w:val="00D72940"/>
    <w:pPr>
      <w:widowControl w:val="0"/>
      <w:autoSpaceDE w:val="0"/>
      <w:autoSpaceDN w:val="0"/>
      <w:adjustRightInd w:val="0"/>
      <w:spacing w:after="0" w:line="576" w:lineRule="exact"/>
      <w:jc w:val="both"/>
    </w:pPr>
    <w:rPr>
      <w:rFonts w:ascii="Times New Roman" w:eastAsia="Batang" w:hAnsi="Times New Roman" w:cs="Times New Roman"/>
      <w:sz w:val="24"/>
      <w:szCs w:val="24"/>
      <w:lang w:val="bg-BG" w:eastAsia="bg-BG"/>
    </w:rPr>
  </w:style>
  <w:style w:type="paragraph" w:customStyle="1" w:styleId="Style7">
    <w:name w:val="Style7"/>
    <w:basedOn w:val="Normal"/>
    <w:rsid w:val="00D72940"/>
    <w:pPr>
      <w:widowControl w:val="0"/>
      <w:autoSpaceDE w:val="0"/>
      <w:autoSpaceDN w:val="0"/>
      <w:adjustRightInd w:val="0"/>
      <w:spacing w:after="0" w:line="374" w:lineRule="exact"/>
      <w:ind w:hanging="346"/>
    </w:pPr>
    <w:rPr>
      <w:rFonts w:ascii="Times New Roman" w:eastAsia="Batang" w:hAnsi="Times New Roman" w:cs="Times New Roman"/>
      <w:sz w:val="24"/>
      <w:szCs w:val="24"/>
      <w:lang w:val="bg-BG" w:eastAsia="bg-BG"/>
    </w:rPr>
  </w:style>
  <w:style w:type="paragraph" w:customStyle="1" w:styleId="CharCharCharCharCharCharCharCharCharCharCharCharCharCharChar">
    <w:name w:val="Char Char Char Char Char Char Char Char Char Char Char Char Char Char Char"/>
    <w:basedOn w:val="Normal"/>
    <w:rsid w:val="00D72940"/>
    <w:pPr>
      <w:tabs>
        <w:tab w:val="left" w:pos="709"/>
      </w:tabs>
      <w:spacing w:after="0" w:line="240" w:lineRule="auto"/>
    </w:pPr>
    <w:rPr>
      <w:rFonts w:ascii="Tahoma" w:eastAsia="Batang" w:hAnsi="Tahoma" w:cs="Times New Roman"/>
      <w:sz w:val="24"/>
      <w:szCs w:val="24"/>
      <w:lang w:val="pl-PL" w:eastAsia="pl-PL"/>
    </w:rPr>
  </w:style>
  <w:style w:type="paragraph" w:customStyle="1" w:styleId="3CharCharCharCharCharChar">
    <w:name w:val="3 Знак Char Char Знак Char Char Char Char"/>
    <w:aliases w:val="3 Знак Char Char Знак Char Char Знак Char Char Знак"/>
    <w:basedOn w:val="Normal"/>
    <w:rsid w:val="00D72940"/>
    <w:pPr>
      <w:tabs>
        <w:tab w:val="left" w:pos="709"/>
      </w:tabs>
      <w:spacing w:after="0" w:line="360" w:lineRule="auto"/>
    </w:pPr>
    <w:rPr>
      <w:rFonts w:ascii="Tahoma" w:eastAsia="Batang" w:hAnsi="Tahoma" w:cs="Times New Roman"/>
      <w:sz w:val="24"/>
      <w:szCs w:val="24"/>
      <w:lang w:val="pl-PL" w:eastAsia="pl-PL"/>
    </w:rPr>
  </w:style>
  <w:style w:type="paragraph" w:customStyle="1" w:styleId="CharCharChar2CharCharCharCharCharCharCharCharCharChar">
    <w:name w:val="Char Char Char2 Char Char Char Char Char Char Char Char Char Char"/>
    <w:basedOn w:val="Normal"/>
    <w:rsid w:val="00D72940"/>
    <w:pPr>
      <w:tabs>
        <w:tab w:val="left" w:pos="709"/>
      </w:tabs>
      <w:spacing w:after="0" w:line="240" w:lineRule="auto"/>
    </w:pPr>
    <w:rPr>
      <w:rFonts w:ascii="Tahoma" w:eastAsia="Batang" w:hAnsi="Tahoma" w:cs="Times New Roman"/>
      <w:sz w:val="24"/>
      <w:szCs w:val="24"/>
      <w:lang w:val="pl-PL" w:eastAsia="pl-PL"/>
    </w:rPr>
  </w:style>
  <w:style w:type="paragraph" w:customStyle="1" w:styleId="CharCharCharChar">
    <w:name w:val="Знак Char Char Знак Char Char Знак"/>
    <w:basedOn w:val="Normal"/>
    <w:rsid w:val="00D72940"/>
    <w:pPr>
      <w:spacing w:line="240" w:lineRule="exact"/>
    </w:pPr>
    <w:rPr>
      <w:rFonts w:ascii="Tahoma" w:eastAsia="Batang" w:hAnsi="Tahoma" w:cs="Times New Roman"/>
      <w:sz w:val="20"/>
      <w:szCs w:val="20"/>
      <w:lang w:val="en-US"/>
    </w:rPr>
  </w:style>
  <w:style w:type="paragraph" w:customStyle="1" w:styleId="p1">
    <w:name w:val="p1"/>
    <w:basedOn w:val="Normal"/>
    <w:rsid w:val="00D72940"/>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customStyle="1" w:styleId="firstline">
    <w:name w:val="firstline"/>
    <w:basedOn w:val="Normal"/>
    <w:rsid w:val="00D72940"/>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customStyle="1" w:styleId="CharChar1CharCharCharCharCharCharCharCharCharCharCharCharCharCharCharChar">
    <w:name w:val="Char Char1 Char Char Char Char Char Char Char Char Char Char Char Char Char Char Char Char"/>
    <w:basedOn w:val="Normal"/>
    <w:rsid w:val="00D72940"/>
    <w:pPr>
      <w:tabs>
        <w:tab w:val="left" w:pos="709"/>
      </w:tabs>
      <w:spacing w:before="120" w:after="120" w:line="240" w:lineRule="auto"/>
      <w:ind w:left="360"/>
      <w:jc w:val="center"/>
    </w:pPr>
    <w:rPr>
      <w:rFonts w:ascii="Tahoma" w:eastAsia="Batang" w:hAnsi="Tahoma" w:cs="Times New Roman"/>
      <w:b/>
      <w:bCs/>
      <w:sz w:val="24"/>
      <w:szCs w:val="28"/>
      <w:lang w:val="pl-PL" w:eastAsia="pl-PL"/>
    </w:rPr>
  </w:style>
  <w:style w:type="paragraph" w:customStyle="1" w:styleId="19">
    <w:name w:val="Знак Знак1"/>
    <w:basedOn w:val="Normal"/>
    <w:rsid w:val="00D72940"/>
    <w:pPr>
      <w:tabs>
        <w:tab w:val="left" w:pos="709"/>
      </w:tabs>
      <w:spacing w:after="0" w:line="240" w:lineRule="auto"/>
    </w:pPr>
    <w:rPr>
      <w:rFonts w:ascii="Tahoma" w:eastAsia="Batang" w:hAnsi="Tahoma" w:cs="Times New Roman"/>
      <w:sz w:val="24"/>
      <w:szCs w:val="24"/>
      <w:lang w:val="pl-PL" w:eastAsia="pl-PL"/>
    </w:rPr>
  </w:style>
  <w:style w:type="paragraph" w:customStyle="1" w:styleId="1a">
    <w:name w:val="Списък на абзаци1"/>
    <w:basedOn w:val="Normal"/>
    <w:qFormat/>
    <w:rsid w:val="00D72940"/>
    <w:pPr>
      <w:spacing w:after="200" w:line="276" w:lineRule="auto"/>
      <w:ind w:left="720"/>
    </w:pPr>
    <w:rPr>
      <w:rFonts w:ascii="Calibri" w:eastAsia="Batang" w:hAnsi="Calibri" w:cs="Calibri"/>
      <w:lang w:val="bg-BG"/>
    </w:rPr>
  </w:style>
  <w:style w:type="paragraph" w:customStyle="1" w:styleId="CharCharCharChar0">
    <w:name w:val="Char Char Знак Char Char"/>
    <w:basedOn w:val="Normal"/>
    <w:rsid w:val="00D72940"/>
    <w:pPr>
      <w:tabs>
        <w:tab w:val="left" w:pos="709"/>
      </w:tabs>
      <w:spacing w:after="0" w:line="240" w:lineRule="auto"/>
      <w:jc w:val="both"/>
    </w:pPr>
    <w:rPr>
      <w:rFonts w:ascii="Tahoma" w:eastAsia="Batang" w:hAnsi="Tahoma" w:cs="Tahoma"/>
      <w:sz w:val="24"/>
      <w:szCs w:val="24"/>
      <w:lang w:val="pl-PL" w:eastAsia="pl-PL"/>
    </w:rPr>
  </w:style>
  <w:style w:type="paragraph" w:customStyle="1" w:styleId="NormalParagraph">
    <w:name w:val="Normal Paragraph"/>
    <w:basedOn w:val="Normal"/>
    <w:rsid w:val="00D72940"/>
    <w:pPr>
      <w:widowControl w:val="0"/>
      <w:spacing w:after="120" w:line="240" w:lineRule="auto"/>
    </w:pPr>
    <w:rPr>
      <w:rFonts w:ascii="Times New Roman" w:eastAsia="Batang" w:hAnsi="Times New Roman" w:cs="Times New Roman"/>
    </w:rPr>
  </w:style>
  <w:style w:type="paragraph" w:customStyle="1" w:styleId="Application3">
    <w:name w:val="Application3"/>
    <w:basedOn w:val="Normal"/>
    <w:autoRedefine/>
    <w:rsid w:val="00D72940"/>
    <w:pPr>
      <w:tabs>
        <w:tab w:val="left" w:pos="426"/>
        <w:tab w:val="num" w:pos="720"/>
      </w:tabs>
      <w:spacing w:before="100" w:beforeAutospacing="1" w:after="0" w:line="240" w:lineRule="auto"/>
      <w:ind w:left="720" w:hanging="360"/>
      <w:jc w:val="both"/>
    </w:pPr>
    <w:rPr>
      <w:rFonts w:ascii="Verdana" w:eastAsia="Batang" w:hAnsi="Verdana" w:cs="Verdana"/>
      <w:b/>
      <w:bCs/>
      <w:spacing w:val="-2"/>
      <w:sz w:val="20"/>
      <w:szCs w:val="20"/>
      <w:lang w:val="bg-BG"/>
    </w:rPr>
  </w:style>
  <w:style w:type="paragraph" w:customStyle="1" w:styleId="Style81">
    <w:name w:val="Style81"/>
    <w:basedOn w:val="Normal"/>
    <w:rsid w:val="00D72940"/>
    <w:pPr>
      <w:widowControl w:val="0"/>
      <w:autoSpaceDE w:val="0"/>
      <w:autoSpaceDN w:val="0"/>
      <w:adjustRightInd w:val="0"/>
      <w:spacing w:after="0" w:line="392" w:lineRule="exact"/>
      <w:ind w:firstLine="662"/>
      <w:jc w:val="both"/>
    </w:pPr>
    <w:rPr>
      <w:rFonts w:ascii="Arial" w:eastAsia="Batang" w:hAnsi="Arial" w:cs="Times New Roman"/>
      <w:sz w:val="24"/>
      <w:szCs w:val="24"/>
      <w:lang w:val="en-US"/>
    </w:rPr>
  </w:style>
  <w:style w:type="paragraph" w:customStyle="1" w:styleId="Style83">
    <w:name w:val="Style83"/>
    <w:basedOn w:val="Normal"/>
    <w:rsid w:val="00D72940"/>
    <w:pPr>
      <w:widowControl w:val="0"/>
      <w:autoSpaceDE w:val="0"/>
      <w:autoSpaceDN w:val="0"/>
      <w:adjustRightInd w:val="0"/>
      <w:spacing w:after="0" w:line="252" w:lineRule="exact"/>
    </w:pPr>
    <w:rPr>
      <w:rFonts w:ascii="Arial" w:eastAsia="Batang" w:hAnsi="Arial" w:cs="Times New Roman"/>
      <w:sz w:val="24"/>
      <w:szCs w:val="24"/>
      <w:lang w:val="en-US"/>
    </w:rPr>
  </w:style>
  <w:style w:type="paragraph" w:customStyle="1" w:styleId="Style104">
    <w:name w:val="Style104"/>
    <w:basedOn w:val="Normal"/>
    <w:rsid w:val="00D72940"/>
    <w:pPr>
      <w:widowControl w:val="0"/>
      <w:numPr>
        <w:numId w:val="2"/>
      </w:numPr>
      <w:tabs>
        <w:tab w:val="clear" w:pos="720"/>
      </w:tabs>
      <w:autoSpaceDE w:val="0"/>
      <w:autoSpaceDN w:val="0"/>
      <w:adjustRightInd w:val="0"/>
      <w:spacing w:after="0" w:line="324" w:lineRule="exact"/>
      <w:ind w:left="0" w:firstLine="720"/>
    </w:pPr>
    <w:rPr>
      <w:rFonts w:ascii="Arial" w:eastAsia="Batang" w:hAnsi="Arial" w:cs="Times New Roman"/>
      <w:sz w:val="24"/>
      <w:szCs w:val="24"/>
      <w:lang w:val="en-US"/>
    </w:rPr>
  </w:style>
  <w:style w:type="paragraph" w:customStyle="1" w:styleId="Style106">
    <w:name w:val="Style106"/>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05">
    <w:name w:val="Style105"/>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21">
    <w:name w:val="Style121"/>
    <w:basedOn w:val="Normal"/>
    <w:rsid w:val="00D72940"/>
    <w:pPr>
      <w:widowControl w:val="0"/>
      <w:autoSpaceDE w:val="0"/>
      <w:autoSpaceDN w:val="0"/>
      <w:adjustRightInd w:val="0"/>
      <w:spacing w:after="0" w:line="288" w:lineRule="exact"/>
      <w:ind w:hanging="187"/>
    </w:pPr>
    <w:rPr>
      <w:rFonts w:ascii="Arial" w:eastAsia="Batang" w:hAnsi="Arial" w:cs="Times New Roman"/>
      <w:sz w:val="24"/>
      <w:szCs w:val="24"/>
      <w:lang w:val="en-US"/>
    </w:rPr>
  </w:style>
  <w:style w:type="paragraph" w:customStyle="1" w:styleId="Style122">
    <w:name w:val="Style122"/>
    <w:basedOn w:val="Normal"/>
    <w:rsid w:val="00D72940"/>
    <w:pPr>
      <w:widowControl w:val="0"/>
      <w:autoSpaceDE w:val="0"/>
      <w:autoSpaceDN w:val="0"/>
      <w:adjustRightInd w:val="0"/>
      <w:spacing w:after="0" w:line="275" w:lineRule="exact"/>
      <w:ind w:firstLine="367"/>
    </w:pPr>
    <w:rPr>
      <w:rFonts w:ascii="Arial" w:eastAsia="Batang" w:hAnsi="Arial" w:cs="Times New Roman"/>
      <w:sz w:val="24"/>
      <w:szCs w:val="24"/>
      <w:lang w:val="en-US"/>
    </w:rPr>
  </w:style>
  <w:style w:type="paragraph" w:customStyle="1" w:styleId="Style123">
    <w:name w:val="Style123"/>
    <w:basedOn w:val="Normal"/>
    <w:rsid w:val="00D72940"/>
    <w:pPr>
      <w:widowControl w:val="0"/>
      <w:autoSpaceDE w:val="0"/>
      <w:autoSpaceDN w:val="0"/>
      <w:adjustRightInd w:val="0"/>
      <w:spacing w:after="0" w:line="275" w:lineRule="exact"/>
    </w:pPr>
    <w:rPr>
      <w:rFonts w:ascii="Arial" w:eastAsia="Batang" w:hAnsi="Arial" w:cs="Times New Roman"/>
      <w:sz w:val="24"/>
      <w:szCs w:val="24"/>
      <w:lang w:val="en-US"/>
    </w:rPr>
  </w:style>
  <w:style w:type="paragraph" w:customStyle="1" w:styleId="Style151">
    <w:name w:val="Style151"/>
    <w:basedOn w:val="Normal"/>
    <w:rsid w:val="00D72940"/>
    <w:pPr>
      <w:widowControl w:val="0"/>
      <w:autoSpaceDE w:val="0"/>
      <w:autoSpaceDN w:val="0"/>
      <w:adjustRightInd w:val="0"/>
      <w:spacing w:after="0" w:line="252" w:lineRule="exact"/>
      <w:ind w:firstLine="526"/>
      <w:jc w:val="both"/>
    </w:pPr>
    <w:rPr>
      <w:rFonts w:ascii="Arial" w:eastAsia="Batang" w:hAnsi="Arial" w:cs="Times New Roman"/>
      <w:sz w:val="24"/>
      <w:szCs w:val="24"/>
      <w:lang w:val="en-US"/>
    </w:rPr>
  </w:style>
  <w:style w:type="paragraph" w:customStyle="1" w:styleId="Style147">
    <w:name w:val="Style147"/>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53">
    <w:name w:val="Style153"/>
    <w:basedOn w:val="Normal"/>
    <w:rsid w:val="00D72940"/>
    <w:pPr>
      <w:widowControl w:val="0"/>
      <w:autoSpaceDE w:val="0"/>
      <w:autoSpaceDN w:val="0"/>
      <w:adjustRightInd w:val="0"/>
      <w:spacing w:after="0" w:line="252" w:lineRule="exact"/>
      <w:ind w:hanging="360"/>
    </w:pPr>
    <w:rPr>
      <w:rFonts w:ascii="Arial" w:eastAsia="Batang" w:hAnsi="Arial" w:cs="Times New Roman"/>
      <w:sz w:val="24"/>
      <w:szCs w:val="24"/>
      <w:lang w:val="en-US"/>
    </w:rPr>
  </w:style>
  <w:style w:type="paragraph" w:customStyle="1" w:styleId="Style165">
    <w:name w:val="Style165"/>
    <w:basedOn w:val="Normal"/>
    <w:rsid w:val="00D72940"/>
    <w:pPr>
      <w:widowControl w:val="0"/>
      <w:autoSpaceDE w:val="0"/>
      <w:autoSpaceDN w:val="0"/>
      <w:adjustRightInd w:val="0"/>
      <w:spacing w:after="0" w:line="252" w:lineRule="exact"/>
    </w:pPr>
    <w:rPr>
      <w:rFonts w:ascii="Arial" w:eastAsia="Batang" w:hAnsi="Arial" w:cs="Times New Roman"/>
      <w:sz w:val="24"/>
      <w:szCs w:val="24"/>
      <w:lang w:val="en-US"/>
    </w:rPr>
  </w:style>
  <w:style w:type="paragraph" w:customStyle="1" w:styleId="Style97">
    <w:name w:val="Style97"/>
    <w:basedOn w:val="Normal"/>
    <w:rsid w:val="00D72940"/>
    <w:pPr>
      <w:widowControl w:val="0"/>
      <w:autoSpaceDE w:val="0"/>
      <w:autoSpaceDN w:val="0"/>
      <w:adjustRightInd w:val="0"/>
      <w:spacing w:after="0" w:line="302" w:lineRule="exact"/>
      <w:ind w:firstLine="605"/>
    </w:pPr>
    <w:rPr>
      <w:rFonts w:ascii="Arial" w:eastAsia="Batang" w:hAnsi="Arial" w:cs="Times New Roman"/>
      <w:sz w:val="24"/>
      <w:szCs w:val="24"/>
      <w:lang w:val="en-US"/>
    </w:rPr>
  </w:style>
  <w:style w:type="paragraph" w:customStyle="1" w:styleId="Style175">
    <w:name w:val="Style175"/>
    <w:basedOn w:val="Normal"/>
    <w:rsid w:val="00D72940"/>
    <w:pPr>
      <w:widowControl w:val="0"/>
      <w:autoSpaceDE w:val="0"/>
      <w:autoSpaceDN w:val="0"/>
      <w:adjustRightInd w:val="0"/>
      <w:spacing w:after="0" w:line="302" w:lineRule="exact"/>
      <w:ind w:firstLine="842"/>
      <w:jc w:val="both"/>
    </w:pPr>
    <w:rPr>
      <w:rFonts w:ascii="Arial" w:eastAsia="Batang" w:hAnsi="Arial" w:cs="Times New Roman"/>
      <w:sz w:val="24"/>
      <w:szCs w:val="24"/>
      <w:lang w:val="en-US"/>
    </w:rPr>
  </w:style>
  <w:style w:type="paragraph" w:customStyle="1" w:styleId="Style178">
    <w:name w:val="Style178"/>
    <w:basedOn w:val="Normal"/>
    <w:rsid w:val="00D72940"/>
    <w:pPr>
      <w:widowControl w:val="0"/>
      <w:autoSpaceDE w:val="0"/>
      <w:autoSpaceDN w:val="0"/>
      <w:adjustRightInd w:val="0"/>
      <w:spacing w:after="0" w:line="310" w:lineRule="exact"/>
      <w:ind w:firstLine="1361"/>
      <w:jc w:val="both"/>
    </w:pPr>
    <w:rPr>
      <w:rFonts w:ascii="Arial" w:eastAsia="Batang" w:hAnsi="Arial" w:cs="Times New Roman"/>
      <w:sz w:val="24"/>
      <w:szCs w:val="24"/>
      <w:lang w:val="en-US"/>
    </w:rPr>
  </w:style>
  <w:style w:type="paragraph" w:customStyle="1" w:styleId="Style157">
    <w:name w:val="Style157"/>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93">
    <w:name w:val="Style93"/>
    <w:basedOn w:val="Normal"/>
    <w:rsid w:val="00D72940"/>
    <w:pPr>
      <w:widowControl w:val="0"/>
      <w:autoSpaceDE w:val="0"/>
      <w:autoSpaceDN w:val="0"/>
      <w:adjustRightInd w:val="0"/>
      <w:spacing w:after="0" w:line="302" w:lineRule="exact"/>
      <w:ind w:firstLine="1692"/>
    </w:pPr>
    <w:rPr>
      <w:rFonts w:ascii="Arial" w:eastAsia="Batang" w:hAnsi="Arial" w:cs="Times New Roman"/>
      <w:sz w:val="24"/>
      <w:szCs w:val="24"/>
      <w:lang w:val="en-US"/>
    </w:rPr>
  </w:style>
  <w:style w:type="paragraph" w:customStyle="1" w:styleId="Style141">
    <w:name w:val="Style141"/>
    <w:basedOn w:val="Normal"/>
    <w:rsid w:val="00D72940"/>
    <w:pPr>
      <w:widowControl w:val="0"/>
      <w:autoSpaceDE w:val="0"/>
      <w:autoSpaceDN w:val="0"/>
      <w:adjustRightInd w:val="0"/>
      <w:spacing w:after="0" w:line="302" w:lineRule="exact"/>
      <w:ind w:firstLine="1670"/>
      <w:jc w:val="both"/>
    </w:pPr>
    <w:rPr>
      <w:rFonts w:ascii="Arial" w:eastAsia="Batang" w:hAnsi="Arial" w:cs="Times New Roman"/>
      <w:sz w:val="24"/>
      <w:szCs w:val="24"/>
      <w:lang w:val="en-US"/>
    </w:rPr>
  </w:style>
  <w:style w:type="paragraph" w:customStyle="1" w:styleId="Style56">
    <w:name w:val="Style56"/>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82">
    <w:name w:val="Style82"/>
    <w:basedOn w:val="Normal"/>
    <w:rsid w:val="00D72940"/>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paragraph" w:customStyle="1" w:styleId="Style95">
    <w:name w:val="Style95"/>
    <w:basedOn w:val="Normal"/>
    <w:rsid w:val="00D72940"/>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paragraph" w:customStyle="1" w:styleId="Style168">
    <w:name w:val="Style168"/>
    <w:basedOn w:val="Normal"/>
    <w:rsid w:val="00D72940"/>
    <w:pPr>
      <w:widowControl w:val="0"/>
      <w:autoSpaceDE w:val="0"/>
      <w:autoSpaceDN w:val="0"/>
      <w:adjustRightInd w:val="0"/>
      <w:spacing w:after="0" w:line="403" w:lineRule="exact"/>
      <w:ind w:firstLine="533"/>
      <w:jc w:val="both"/>
    </w:pPr>
    <w:rPr>
      <w:rFonts w:ascii="Arial" w:eastAsia="Batang" w:hAnsi="Arial" w:cs="Times New Roman"/>
      <w:sz w:val="24"/>
      <w:szCs w:val="24"/>
      <w:lang w:val="en-US"/>
    </w:rPr>
  </w:style>
  <w:style w:type="paragraph" w:customStyle="1" w:styleId="Style164">
    <w:name w:val="Style164"/>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60">
    <w:name w:val="Style60"/>
    <w:basedOn w:val="Normal"/>
    <w:rsid w:val="00D72940"/>
    <w:pPr>
      <w:widowControl w:val="0"/>
      <w:autoSpaceDE w:val="0"/>
      <w:autoSpaceDN w:val="0"/>
      <w:adjustRightInd w:val="0"/>
      <w:spacing w:after="0" w:line="410" w:lineRule="exact"/>
      <w:ind w:firstLine="346"/>
    </w:pPr>
    <w:rPr>
      <w:rFonts w:ascii="Arial" w:eastAsia="Batang" w:hAnsi="Arial" w:cs="Times New Roman"/>
      <w:sz w:val="24"/>
      <w:szCs w:val="24"/>
      <w:lang w:val="en-US"/>
    </w:rPr>
  </w:style>
  <w:style w:type="paragraph" w:customStyle="1" w:styleId="Style65">
    <w:name w:val="Style65"/>
    <w:basedOn w:val="Normal"/>
    <w:rsid w:val="00D72940"/>
    <w:pPr>
      <w:widowControl w:val="0"/>
      <w:autoSpaceDE w:val="0"/>
      <w:autoSpaceDN w:val="0"/>
      <w:adjustRightInd w:val="0"/>
      <w:spacing w:after="0" w:line="410" w:lineRule="exact"/>
      <w:ind w:hanging="338"/>
    </w:pPr>
    <w:rPr>
      <w:rFonts w:ascii="Arial" w:eastAsia="Batang" w:hAnsi="Arial" w:cs="Times New Roman"/>
      <w:sz w:val="24"/>
      <w:szCs w:val="24"/>
      <w:lang w:val="en-US"/>
    </w:rPr>
  </w:style>
  <w:style w:type="paragraph" w:customStyle="1" w:styleId="Style79">
    <w:name w:val="Style79"/>
    <w:basedOn w:val="Normal"/>
    <w:rsid w:val="00D72940"/>
    <w:pPr>
      <w:widowControl w:val="0"/>
      <w:autoSpaceDE w:val="0"/>
      <w:autoSpaceDN w:val="0"/>
      <w:adjustRightInd w:val="0"/>
      <w:spacing w:after="0" w:line="425" w:lineRule="exact"/>
      <w:ind w:firstLine="547"/>
    </w:pPr>
    <w:rPr>
      <w:rFonts w:ascii="Arial" w:eastAsia="Batang" w:hAnsi="Arial" w:cs="Times New Roman"/>
      <w:sz w:val="24"/>
      <w:szCs w:val="24"/>
      <w:lang w:val="en-US"/>
    </w:rPr>
  </w:style>
  <w:style w:type="paragraph" w:customStyle="1" w:styleId="Style80">
    <w:name w:val="Style80"/>
    <w:basedOn w:val="Normal"/>
    <w:rsid w:val="00D72940"/>
    <w:pPr>
      <w:widowControl w:val="0"/>
      <w:autoSpaceDE w:val="0"/>
      <w:autoSpaceDN w:val="0"/>
      <w:adjustRightInd w:val="0"/>
      <w:spacing w:after="0" w:line="410" w:lineRule="exact"/>
      <w:ind w:firstLine="403"/>
    </w:pPr>
    <w:rPr>
      <w:rFonts w:ascii="Arial" w:eastAsia="Batang" w:hAnsi="Arial" w:cs="Times New Roman"/>
      <w:sz w:val="24"/>
      <w:szCs w:val="24"/>
      <w:lang w:val="en-US"/>
    </w:rPr>
  </w:style>
  <w:style w:type="paragraph" w:customStyle="1" w:styleId="Style184">
    <w:name w:val="Style184"/>
    <w:basedOn w:val="Normal"/>
    <w:rsid w:val="00D72940"/>
    <w:pPr>
      <w:widowControl w:val="0"/>
      <w:autoSpaceDE w:val="0"/>
      <w:autoSpaceDN w:val="0"/>
      <w:adjustRightInd w:val="0"/>
      <w:spacing w:after="0" w:line="274" w:lineRule="exact"/>
      <w:ind w:hanging="338"/>
    </w:pPr>
    <w:rPr>
      <w:rFonts w:ascii="Arial" w:eastAsia="Batang" w:hAnsi="Arial" w:cs="Times New Roman"/>
      <w:sz w:val="24"/>
      <w:szCs w:val="24"/>
      <w:lang w:val="en-US"/>
    </w:rPr>
  </w:style>
  <w:style w:type="paragraph" w:customStyle="1" w:styleId="Style63">
    <w:name w:val="Style63"/>
    <w:basedOn w:val="Normal"/>
    <w:rsid w:val="00D72940"/>
    <w:pPr>
      <w:widowControl w:val="0"/>
      <w:autoSpaceDE w:val="0"/>
      <w:autoSpaceDN w:val="0"/>
      <w:adjustRightInd w:val="0"/>
      <w:spacing w:after="0" w:line="262" w:lineRule="exact"/>
      <w:ind w:firstLine="670"/>
      <w:jc w:val="both"/>
    </w:pPr>
    <w:rPr>
      <w:rFonts w:ascii="Arial" w:eastAsia="Batang" w:hAnsi="Arial" w:cs="Times New Roman"/>
      <w:sz w:val="24"/>
      <w:szCs w:val="24"/>
      <w:lang w:val="en-US"/>
    </w:rPr>
  </w:style>
  <w:style w:type="paragraph" w:customStyle="1" w:styleId="Style110">
    <w:name w:val="Style110"/>
    <w:basedOn w:val="Normal"/>
    <w:rsid w:val="00D72940"/>
    <w:pPr>
      <w:widowControl w:val="0"/>
      <w:autoSpaceDE w:val="0"/>
      <w:autoSpaceDN w:val="0"/>
      <w:adjustRightInd w:val="0"/>
      <w:spacing w:after="0" w:line="252" w:lineRule="exact"/>
      <w:ind w:firstLine="331"/>
      <w:jc w:val="both"/>
    </w:pPr>
    <w:rPr>
      <w:rFonts w:ascii="Arial" w:eastAsia="Batang" w:hAnsi="Arial" w:cs="Times New Roman"/>
      <w:sz w:val="24"/>
      <w:szCs w:val="24"/>
      <w:lang w:val="en-US"/>
    </w:rPr>
  </w:style>
  <w:style w:type="paragraph" w:customStyle="1" w:styleId="Style142">
    <w:name w:val="Style142"/>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73">
    <w:name w:val="Style173"/>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97">
    <w:name w:val="Style197"/>
    <w:basedOn w:val="Normal"/>
    <w:rsid w:val="00D72940"/>
    <w:pPr>
      <w:widowControl w:val="0"/>
      <w:autoSpaceDE w:val="0"/>
      <w:autoSpaceDN w:val="0"/>
      <w:adjustRightInd w:val="0"/>
      <w:spacing w:after="0" w:line="254" w:lineRule="exact"/>
    </w:pPr>
    <w:rPr>
      <w:rFonts w:ascii="Arial" w:eastAsia="Batang" w:hAnsi="Arial" w:cs="Times New Roman"/>
      <w:sz w:val="24"/>
      <w:szCs w:val="24"/>
      <w:lang w:val="en-US"/>
    </w:rPr>
  </w:style>
  <w:style w:type="paragraph" w:customStyle="1" w:styleId="Style54">
    <w:name w:val="Style54"/>
    <w:basedOn w:val="Normal"/>
    <w:rsid w:val="00D72940"/>
    <w:pPr>
      <w:widowControl w:val="0"/>
      <w:autoSpaceDE w:val="0"/>
      <w:autoSpaceDN w:val="0"/>
      <w:adjustRightInd w:val="0"/>
      <w:spacing w:after="0" w:line="252" w:lineRule="exact"/>
      <w:ind w:firstLine="950"/>
      <w:jc w:val="both"/>
    </w:pPr>
    <w:rPr>
      <w:rFonts w:ascii="Arial" w:eastAsia="Batang" w:hAnsi="Arial" w:cs="Times New Roman"/>
      <w:sz w:val="24"/>
      <w:szCs w:val="24"/>
      <w:lang w:val="en-US"/>
    </w:rPr>
  </w:style>
  <w:style w:type="paragraph" w:customStyle="1" w:styleId="Style71">
    <w:name w:val="Style71"/>
    <w:basedOn w:val="Normal"/>
    <w:rsid w:val="00D72940"/>
    <w:pPr>
      <w:widowControl w:val="0"/>
      <w:autoSpaceDE w:val="0"/>
      <w:autoSpaceDN w:val="0"/>
      <w:adjustRightInd w:val="0"/>
      <w:spacing w:after="0" w:line="266" w:lineRule="exact"/>
      <w:ind w:firstLine="713"/>
      <w:jc w:val="both"/>
    </w:pPr>
    <w:rPr>
      <w:rFonts w:ascii="Arial" w:eastAsia="Batang" w:hAnsi="Arial" w:cs="Times New Roman"/>
      <w:sz w:val="24"/>
      <w:szCs w:val="24"/>
      <w:lang w:val="en-US"/>
    </w:rPr>
  </w:style>
  <w:style w:type="paragraph" w:customStyle="1" w:styleId="Style133">
    <w:name w:val="Style133"/>
    <w:basedOn w:val="Normal"/>
    <w:rsid w:val="00D72940"/>
    <w:pPr>
      <w:widowControl w:val="0"/>
      <w:autoSpaceDE w:val="0"/>
      <w:autoSpaceDN w:val="0"/>
      <w:adjustRightInd w:val="0"/>
      <w:spacing w:after="0" w:line="270" w:lineRule="exact"/>
      <w:ind w:hanging="338"/>
    </w:pPr>
    <w:rPr>
      <w:rFonts w:ascii="Arial" w:eastAsia="Batang" w:hAnsi="Arial" w:cs="Times New Roman"/>
      <w:sz w:val="24"/>
      <w:szCs w:val="24"/>
      <w:lang w:val="en-US"/>
    </w:rPr>
  </w:style>
  <w:style w:type="paragraph" w:customStyle="1" w:styleId="Style161">
    <w:name w:val="Style161"/>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62">
    <w:name w:val="Style62"/>
    <w:basedOn w:val="Normal"/>
    <w:rsid w:val="00D72940"/>
    <w:pPr>
      <w:widowControl w:val="0"/>
      <w:autoSpaceDE w:val="0"/>
      <w:autoSpaceDN w:val="0"/>
      <w:adjustRightInd w:val="0"/>
      <w:spacing w:after="0" w:line="274" w:lineRule="exact"/>
      <w:ind w:hanging="367"/>
    </w:pPr>
    <w:rPr>
      <w:rFonts w:ascii="Arial" w:eastAsia="Batang" w:hAnsi="Arial" w:cs="Times New Roman"/>
      <w:sz w:val="24"/>
      <w:szCs w:val="24"/>
      <w:lang w:val="en-US"/>
    </w:rPr>
  </w:style>
  <w:style w:type="paragraph" w:customStyle="1" w:styleId="Style100">
    <w:name w:val="Style100"/>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02">
    <w:name w:val="Style102"/>
    <w:basedOn w:val="Normal"/>
    <w:rsid w:val="00D72940"/>
    <w:pPr>
      <w:widowControl w:val="0"/>
      <w:autoSpaceDE w:val="0"/>
      <w:autoSpaceDN w:val="0"/>
      <w:adjustRightInd w:val="0"/>
      <w:spacing w:after="0" w:line="277" w:lineRule="exact"/>
      <w:ind w:firstLine="720"/>
      <w:jc w:val="both"/>
    </w:pPr>
    <w:rPr>
      <w:rFonts w:ascii="Arial" w:eastAsia="Batang" w:hAnsi="Arial" w:cs="Times New Roman"/>
      <w:sz w:val="24"/>
      <w:szCs w:val="24"/>
      <w:lang w:val="en-US"/>
    </w:rPr>
  </w:style>
  <w:style w:type="paragraph" w:customStyle="1" w:styleId="Style103">
    <w:name w:val="Style103"/>
    <w:basedOn w:val="Normal"/>
    <w:rsid w:val="00D72940"/>
    <w:pPr>
      <w:widowControl w:val="0"/>
      <w:autoSpaceDE w:val="0"/>
      <w:autoSpaceDN w:val="0"/>
      <w:adjustRightInd w:val="0"/>
      <w:spacing w:after="0" w:line="266" w:lineRule="exact"/>
      <w:ind w:firstLine="922"/>
      <w:jc w:val="both"/>
    </w:pPr>
    <w:rPr>
      <w:rFonts w:ascii="Arial" w:eastAsia="Batang" w:hAnsi="Arial" w:cs="Times New Roman"/>
      <w:sz w:val="24"/>
      <w:szCs w:val="24"/>
      <w:lang w:val="en-US"/>
    </w:rPr>
  </w:style>
  <w:style w:type="paragraph" w:customStyle="1" w:styleId="Style150">
    <w:name w:val="Style150"/>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3">
    <w:name w:val="Style13"/>
    <w:basedOn w:val="Normal"/>
    <w:rsid w:val="00D72940"/>
    <w:pPr>
      <w:widowControl w:val="0"/>
      <w:autoSpaceDE w:val="0"/>
      <w:autoSpaceDN w:val="0"/>
      <w:adjustRightInd w:val="0"/>
      <w:spacing w:after="0" w:line="281" w:lineRule="exact"/>
      <w:ind w:firstLine="727"/>
    </w:pPr>
    <w:rPr>
      <w:rFonts w:ascii="Arial" w:eastAsia="Batang" w:hAnsi="Arial" w:cs="Times New Roman"/>
      <w:sz w:val="24"/>
      <w:szCs w:val="24"/>
      <w:lang w:val="en-US"/>
    </w:rPr>
  </w:style>
  <w:style w:type="paragraph" w:customStyle="1" w:styleId="Style52">
    <w:name w:val="Style52"/>
    <w:basedOn w:val="Normal"/>
    <w:rsid w:val="00D72940"/>
    <w:pPr>
      <w:widowControl w:val="0"/>
      <w:autoSpaceDE w:val="0"/>
      <w:autoSpaceDN w:val="0"/>
      <w:adjustRightInd w:val="0"/>
      <w:spacing w:after="0" w:line="324" w:lineRule="exact"/>
      <w:ind w:firstLine="900"/>
      <w:jc w:val="both"/>
    </w:pPr>
    <w:rPr>
      <w:rFonts w:ascii="Arial" w:eastAsia="Batang" w:hAnsi="Arial" w:cs="Times New Roman"/>
      <w:sz w:val="24"/>
      <w:szCs w:val="24"/>
      <w:lang w:val="en-US"/>
    </w:rPr>
  </w:style>
  <w:style w:type="paragraph" w:customStyle="1" w:styleId="Style76">
    <w:name w:val="Style76"/>
    <w:basedOn w:val="Normal"/>
    <w:rsid w:val="00D72940"/>
    <w:pPr>
      <w:widowControl w:val="0"/>
      <w:autoSpaceDE w:val="0"/>
      <w:autoSpaceDN w:val="0"/>
      <w:adjustRightInd w:val="0"/>
      <w:spacing w:after="0" w:line="324" w:lineRule="exact"/>
      <w:ind w:firstLine="720"/>
      <w:jc w:val="both"/>
    </w:pPr>
    <w:rPr>
      <w:rFonts w:ascii="Arial" w:eastAsia="Batang" w:hAnsi="Arial" w:cs="Times New Roman"/>
      <w:sz w:val="24"/>
      <w:szCs w:val="24"/>
      <w:lang w:val="en-US"/>
    </w:rPr>
  </w:style>
  <w:style w:type="paragraph" w:customStyle="1" w:styleId="Style98">
    <w:name w:val="Style98"/>
    <w:basedOn w:val="Normal"/>
    <w:rsid w:val="00D72940"/>
    <w:pPr>
      <w:widowControl w:val="0"/>
      <w:autoSpaceDE w:val="0"/>
      <w:autoSpaceDN w:val="0"/>
      <w:adjustRightInd w:val="0"/>
      <w:spacing w:after="0" w:line="482" w:lineRule="exact"/>
      <w:ind w:firstLine="893"/>
    </w:pPr>
    <w:rPr>
      <w:rFonts w:ascii="Arial" w:eastAsia="Batang" w:hAnsi="Arial" w:cs="Times New Roman"/>
      <w:sz w:val="24"/>
      <w:szCs w:val="24"/>
      <w:lang w:val="en-US"/>
    </w:rPr>
  </w:style>
  <w:style w:type="paragraph" w:customStyle="1" w:styleId="Style101">
    <w:name w:val="Style101"/>
    <w:basedOn w:val="Normal"/>
    <w:rsid w:val="00D72940"/>
    <w:pPr>
      <w:widowControl w:val="0"/>
      <w:autoSpaceDE w:val="0"/>
      <w:autoSpaceDN w:val="0"/>
      <w:adjustRightInd w:val="0"/>
      <w:spacing w:after="0" w:line="328" w:lineRule="exact"/>
      <w:ind w:firstLine="1080"/>
    </w:pPr>
    <w:rPr>
      <w:rFonts w:ascii="Arial" w:eastAsia="Batang" w:hAnsi="Arial" w:cs="Times New Roman"/>
      <w:sz w:val="24"/>
      <w:szCs w:val="24"/>
      <w:lang w:val="en-US"/>
    </w:rPr>
  </w:style>
  <w:style w:type="paragraph" w:customStyle="1" w:styleId="Style75">
    <w:name w:val="Style75"/>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99">
    <w:name w:val="Style99"/>
    <w:basedOn w:val="Normal"/>
    <w:rsid w:val="00D72940"/>
    <w:pPr>
      <w:widowControl w:val="0"/>
      <w:autoSpaceDE w:val="0"/>
      <w:autoSpaceDN w:val="0"/>
      <w:adjustRightInd w:val="0"/>
      <w:spacing w:after="0" w:line="288" w:lineRule="exact"/>
      <w:ind w:hanging="360"/>
    </w:pPr>
    <w:rPr>
      <w:rFonts w:ascii="Arial" w:eastAsia="Batang" w:hAnsi="Arial" w:cs="Times New Roman"/>
      <w:sz w:val="24"/>
      <w:szCs w:val="24"/>
      <w:lang w:val="en-US"/>
    </w:rPr>
  </w:style>
  <w:style w:type="paragraph" w:customStyle="1" w:styleId="Style68">
    <w:name w:val="Style68"/>
    <w:basedOn w:val="Normal"/>
    <w:rsid w:val="00D72940"/>
    <w:pPr>
      <w:widowControl w:val="0"/>
      <w:autoSpaceDE w:val="0"/>
      <w:autoSpaceDN w:val="0"/>
      <w:adjustRightInd w:val="0"/>
      <w:spacing w:after="0" w:line="324" w:lineRule="exact"/>
      <w:jc w:val="both"/>
    </w:pPr>
    <w:rPr>
      <w:rFonts w:ascii="Arial" w:eastAsia="Batang" w:hAnsi="Arial" w:cs="Times New Roman"/>
      <w:sz w:val="24"/>
      <w:szCs w:val="24"/>
      <w:lang w:val="en-US"/>
    </w:rPr>
  </w:style>
  <w:style w:type="paragraph" w:customStyle="1" w:styleId="Style73">
    <w:name w:val="Style73"/>
    <w:basedOn w:val="Normal"/>
    <w:rsid w:val="00D72940"/>
    <w:pPr>
      <w:widowControl w:val="0"/>
      <w:autoSpaceDE w:val="0"/>
      <w:autoSpaceDN w:val="0"/>
      <w:adjustRightInd w:val="0"/>
      <w:spacing w:after="0" w:line="259" w:lineRule="exact"/>
      <w:ind w:firstLine="662"/>
      <w:jc w:val="both"/>
    </w:pPr>
    <w:rPr>
      <w:rFonts w:ascii="Arial" w:eastAsia="Batang" w:hAnsi="Arial" w:cs="Times New Roman"/>
      <w:sz w:val="24"/>
      <w:szCs w:val="24"/>
      <w:lang w:val="en-US"/>
    </w:rPr>
  </w:style>
  <w:style w:type="paragraph" w:customStyle="1" w:styleId="Style90">
    <w:name w:val="Style90"/>
    <w:basedOn w:val="Normal"/>
    <w:rsid w:val="00D72940"/>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88">
    <w:name w:val="Style88"/>
    <w:basedOn w:val="Normal"/>
    <w:rsid w:val="00D72940"/>
    <w:pPr>
      <w:widowControl w:val="0"/>
      <w:autoSpaceDE w:val="0"/>
      <w:autoSpaceDN w:val="0"/>
      <w:adjustRightInd w:val="0"/>
      <w:spacing w:after="0" w:line="295" w:lineRule="exact"/>
      <w:ind w:hanging="806"/>
    </w:pPr>
    <w:rPr>
      <w:rFonts w:ascii="Arial" w:eastAsia="Batang" w:hAnsi="Arial" w:cs="Times New Roman"/>
      <w:sz w:val="24"/>
      <w:szCs w:val="24"/>
      <w:lang w:val="en-US"/>
    </w:rPr>
  </w:style>
  <w:style w:type="paragraph" w:customStyle="1" w:styleId="Style91">
    <w:name w:val="Style91"/>
    <w:basedOn w:val="Normal"/>
    <w:rsid w:val="00D72940"/>
    <w:pPr>
      <w:widowControl w:val="0"/>
      <w:autoSpaceDE w:val="0"/>
      <w:autoSpaceDN w:val="0"/>
      <w:adjustRightInd w:val="0"/>
      <w:spacing w:after="0" w:line="274" w:lineRule="exact"/>
      <w:ind w:firstLine="713"/>
      <w:jc w:val="both"/>
    </w:pPr>
    <w:rPr>
      <w:rFonts w:ascii="Arial" w:eastAsia="Batang" w:hAnsi="Arial" w:cs="Times New Roman"/>
      <w:sz w:val="24"/>
      <w:szCs w:val="24"/>
      <w:lang w:val="en-US"/>
    </w:rPr>
  </w:style>
  <w:style w:type="character" w:customStyle="1" w:styleId="Bodytext17">
    <w:name w:val="Body text (17)_"/>
    <w:link w:val="Bodytext171"/>
    <w:uiPriority w:val="99"/>
    <w:locked/>
    <w:rsid w:val="00D72940"/>
    <w:rPr>
      <w:rFonts w:ascii="Tahoma" w:hAnsi="Tahoma" w:cs="Tahoma"/>
      <w:shd w:val="clear" w:color="auto" w:fill="FFFFFF"/>
    </w:rPr>
  </w:style>
  <w:style w:type="paragraph" w:customStyle="1" w:styleId="Bodytext171">
    <w:name w:val="Body text (17)1"/>
    <w:basedOn w:val="Normal"/>
    <w:link w:val="Bodytext17"/>
    <w:uiPriority w:val="99"/>
    <w:rsid w:val="00D72940"/>
    <w:pPr>
      <w:widowControl w:val="0"/>
      <w:shd w:val="clear" w:color="auto" w:fill="FFFFFF"/>
      <w:spacing w:before="540" w:after="0" w:line="284" w:lineRule="exact"/>
      <w:ind w:hanging="5220"/>
    </w:pPr>
    <w:rPr>
      <w:rFonts w:ascii="Tahoma" w:hAnsi="Tahoma" w:cs="Tahoma"/>
    </w:rPr>
  </w:style>
  <w:style w:type="character" w:customStyle="1" w:styleId="Bodytext6">
    <w:name w:val="Body text (6)_"/>
    <w:link w:val="Bodytext61"/>
    <w:uiPriority w:val="99"/>
    <w:locked/>
    <w:rsid w:val="00D72940"/>
    <w:rPr>
      <w:rFonts w:ascii="Lucida Sans Unicode" w:hAnsi="Lucida Sans Unicode" w:cs="Lucida Sans Unicode"/>
      <w:i/>
      <w:iCs/>
      <w:sz w:val="15"/>
      <w:szCs w:val="15"/>
      <w:shd w:val="clear" w:color="auto" w:fill="FFFFFF"/>
    </w:rPr>
  </w:style>
  <w:style w:type="paragraph" w:customStyle="1" w:styleId="Bodytext61">
    <w:name w:val="Body text (6)1"/>
    <w:basedOn w:val="Normal"/>
    <w:link w:val="Bodytext6"/>
    <w:uiPriority w:val="99"/>
    <w:rsid w:val="00D72940"/>
    <w:pPr>
      <w:widowControl w:val="0"/>
      <w:shd w:val="clear" w:color="auto" w:fill="FFFFFF"/>
      <w:spacing w:after="0" w:line="240" w:lineRule="atLeast"/>
    </w:pPr>
    <w:rPr>
      <w:rFonts w:ascii="Lucida Sans Unicode" w:hAnsi="Lucida Sans Unicode" w:cs="Lucida Sans Unicode"/>
      <w:i/>
      <w:iCs/>
      <w:sz w:val="15"/>
      <w:szCs w:val="15"/>
    </w:rPr>
  </w:style>
  <w:style w:type="character" w:customStyle="1" w:styleId="Bodytext15">
    <w:name w:val="Body text (15)_"/>
    <w:link w:val="Bodytext151"/>
    <w:uiPriority w:val="99"/>
    <w:locked/>
    <w:rsid w:val="00D72940"/>
    <w:rPr>
      <w:rFonts w:ascii="Arial" w:hAnsi="Arial" w:cs="Arial"/>
      <w:shd w:val="clear" w:color="auto" w:fill="FFFFFF"/>
    </w:rPr>
  </w:style>
  <w:style w:type="paragraph" w:customStyle="1" w:styleId="Bodytext151">
    <w:name w:val="Body text (15)1"/>
    <w:basedOn w:val="Normal"/>
    <w:link w:val="Bodytext15"/>
    <w:uiPriority w:val="99"/>
    <w:rsid w:val="00D72940"/>
    <w:pPr>
      <w:widowControl w:val="0"/>
      <w:shd w:val="clear" w:color="auto" w:fill="FFFFFF"/>
      <w:spacing w:after="0" w:line="240" w:lineRule="atLeast"/>
    </w:pPr>
    <w:rPr>
      <w:rFonts w:ascii="Arial" w:hAnsi="Arial" w:cs="Arial"/>
    </w:rPr>
  </w:style>
  <w:style w:type="character" w:customStyle="1" w:styleId="Bodytext16">
    <w:name w:val="Body text (16)_"/>
    <w:link w:val="Bodytext161"/>
    <w:uiPriority w:val="99"/>
    <w:locked/>
    <w:rsid w:val="00D72940"/>
    <w:rPr>
      <w:rFonts w:ascii="Arial" w:hAnsi="Arial" w:cs="Arial"/>
      <w:shd w:val="clear" w:color="auto" w:fill="FFFFFF"/>
    </w:rPr>
  </w:style>
  <w:style w:type="paragraph" w:customStyle="1" w:styleId="Bodytext161">
    <w:name w:val="Body text (16)1"/>
    <w:basedOn w:val="Normal"/>
    <w:link w:val="Bodytext16"/>
    <w:uiPriority w:val="99"/>
    <w:rsid w:val="00D72940"/>
    <w:pPr>
      <w:widowControl w:val="0"/>
      <w:shd w:val="clear" w:color="auto" w:fill="FFFFFF"/>
      <w:spacing w:after="540" w:line="240" w:lineRule="atLeast"/>
      <w:jc w:val="both"/>
    </w:pPr>
    <w:rPr>
      <w:rFonts w:ascii="Arial" w:hAnsi="Arial" w:cs="Arial"/>
    </w:rPr>
  </w:style>
  <w:style w:type="character" w:customStyle="1" w:styleId="Headerorfooter">
    <w:name w:val="Header or footer_"/>
    <w:link w:val="Headerorfooter1"/>
    <w:uiPriority w:val="99"/>
    <w:locked/>
    <w:rsid w:val="00D72940"/>
    <w:rPr>
      <w:rFonts w:ascii="Arial" w:hAnsi="Arial" w:cs="Arial"/>
      <w:sz w:val="10"/>
      <w:szCs w:val="10"/>
      <w:shd w:val="clear" w:color="auto" w:fill="FFFFFF"/>
    </w:rPr>
  </w:style>
  <w:style w:type="paragraph" w:customStyle="1" w:styleId="Headerorfooter1">
    <w:name w:val="Header or footer1"/>
    <w:basedOn w:val="Normal"/>
    <w:link w:val="Headerorfooter"/>
    <w:uiPriority w:val="99"/>
    <w:rsid w:val="00D72940"/>
    <w:pPr>
      <w:widowControl w:val="0"/>
      <w:shd w:val="clear" w:color="auto" w:fill="FFFFFF"/>
      <w:spacing w:after="0" w:line="240" w:lineRule="atLeast"/>
      <w:jc w:val="right"/>
    </w:pPr>
    <w:rPr>
      <w:rFonts w:ascii="Arial" w:hAnsi="Arial" w:cs="Arial"/>
      <w:sz w:val="10"/>
      <w:szCs w:val="10"/>
    </w:rPr>
  </w:style>
  <w:style w:type="character" w:customStyle="1" w:styleId="Bodytext9">
    <w:name w:val="Body text (9)_"/>
    <w:link w:val="Bodytext90"/>
    <w:uiPriority w:val="99"/>
    <w:locked/>
    <w:rsid w:val="00D72940"/>
    <w:rPr>
      <w:b/>
      <w:bCs/>
      <w:sz w:val="21"/>
      <w:szCs w:val="21"/>
      <w:shd w:val="clear" w:color="auto" w:fill="FFFFFF"/>
    </w:rPr>
  </w:style>
  <w:style w:type="paragraph" w:customStyle="1" w:styleId="Bodytext90">
    <w:name w:val="Body text (9)"/>
    <w:basedOn w:val="Normal"/>
    <w:link w:val="Bodytext9"/>
    <w:uiPriority w:val="99"/>
    <w:rsid w:val="00D72940"/>
    <w:pPr>
      <w:widowControl w:val="0"/>
      <w:shd w:val="clear" w:color="auto" w:fill="FFFFFF"/>
      <w:spacing w:after="60" w:line="240" w:lineRule="atLeast"/>
      <w:jc w:val="center"/>
    </w:pPr>
    <w:rPr>
      <w:b/>
      <w:bCs/>
      <w:sz w:val="21"/>
      <w:szCs w:val="21"/>
    </w:rPr>
  </w:style>
  <w:style w:type="character" w:customStyle="1" w:styleId="Bodytext24">
    <w:name w:val="Body text (24)_"/>
    <w:link w:val="Bodytext241"/>
    <w:uiPriority w:val="99"/>
    <w:locked/>
    <w:rsid w:val="00D72940"/>
    <w:rPr>
      <w:rFonts w:ascii="Arial" w:hAnsi="Arial" w:cs="Arial"/>
      <w:b/>
      <w:bCs/>
      <w:shd w:val="clear" w:color="auto" w:fill="FFFFFF"/>
    </w:rPr>
  </w:style>
  <w:style w:type="paragraph" w:customStyle="1" w:styleId="Bodytext241">
    <w:name w:val="Body text (24)1"/>
    <w:basedOn w:val="Normal"/>
    <w:link w:val="Bodytext24"/>
    <w:uiPriority w:val="99"/>
    <w:rsid w:val="00D72940"/>
    <w:pPr>
      <w:widowControl w:val="0"/>
      <w:shd w:val="clear" w:color="auto" w:fill="FFFFFF"/>
      <w:spacing w:after="60" w:line="240" w:lineRule="atLeast"/>
    </w:pPr>
    <w:rPr>
      <w:rFonts w:ascii="Arial" w:hAnsi="Arial" w:cs="Arial"/>
      <w:b/>
      <w:bCs/>
    </w:rPr>
  </w:style>
  <w:style w:type="character" w:customStyle="1" w:styleId="Bodytext37">
    <w:name w:val="Body text (37)_"/>
    <w:link w:val="Bodytext371"/>
    <w:uiPriority w:val="99"/>
    <w:locked/>
    <w:rsid w:val="00D72940"/>
    <w:rPr>
      <w:rFonts w:ascii="Arial" w:hAnsi="Arial" w:cs="Arial"/>
      <w:shd w:val="clear" w:color="auto" w:fill="FFFFFF"/>
    </w:rPr>
  </w:style>
  <w:style w:type="paragraph" w:customStyle="1" w:styleId="Bodytext371">
    <w:name w:val="Body text (37)1"/>
    <w:basedOn w:val="Normal"/>
    <w:link w:val="Bodytext37"/>
    <w:uiPriority w:val="99"/>
    <w:rsid w:val="00D72940"/>
    <w:pPr>
      <w:widowControl w:val="0"/>
      <w:shd w:val="clear" w:color="auto" w:fill="FFFFFF"/>
      <w:spacing w:after="0" w:line="288" w:lineRule="exact"/>
      <w:ind w:hanging="1040"/>
    </w:pPr>
    <w:rPr>
      <w:rFonts w:ascii="Arial" w:hAnsi="Arial" w:cs="Arial"/>
    </w:rPr>
  </w:style>
  <w:style w:type="character" w:customStyle="1" w:styleId="Bodytext39">
    <w:name w:val="Body text (39)_"/>
    <w:link w:val="Bodytext391"/>
    <w:uiPriority w:val="99"/>
    <w:locked/>
    <w:rsid w:val="00D72940"/>
    <w:rPr>
      <w:rFonts w:ascii="Tahoma" w:hAnsi="Tahoma" w:cs="Tahoma"/>
      <w:b/>
      <w:bCs/>
      <w:shd w:val="clear" w:color="auto" w:fill="FFFFFF"/>
    </w:rPr>
  </w:style>
  <w:style w:type="paragraph" w:customStyle="1" w:styleId="Bodytext391">
    <w:name w:val="Body text (39)1"/>
    <w:basedOn w:val="Normal"/>
    <w:link w:val="Bodytext39"/>
    <w:uiPriority w:val="99"/>
    <w:rsid w:val="00D72940"/>
    <w:pPr>
      <w:widowControl w:val="0"/>
      <w:shd w:val="clear" w:color="auto" w:fill="FFFFFF"/>
      <w:spacing w:after="0" w:line="292" w:lineRule="exact"/>
    </w:pPr>
    <w:rPr>
      <w:rFonts w:ascii="Tahoma" w:hAnsi="Tahoma" w:cs="Tahoma"/>
      <w:b/>
      <w:bCs/>
    </w:rPr>
  </w:style>
  <w:style w:type="character" w:customStyle="1" w:styleId="Heading60">
    <w:name w:val="Heading #6_"/>
    <w:link w:val="Heading61"/>
    <w:uiPriority w:val="99"/>
    <w:locked/>
    <w:rsid w:val="00D72940"/>
    <w:rPr>
      <w:rFonts w:ascii="Arial" w:hAnsi="Arial" w:cs="Arial"/>
      <w:b/>
      <w:bCs/>
      <w:sz w:val="26"/>
      <w:szCs w:val="26"/>
      <w:shd w:val="clear" w:color="auto" w:fill="FFFFFF"/>
    </w:rPr>
  </w:style>
  <w:style w:type="paragraph" w:customStyle="1" w:styleId="Heading61">
    <w:name w:val="Heading #61"/>
    <w:basedOn w:val="Normal"/>
    <w:link w:val="Heading60"/>
    <w:uiPriority w:val="99"/>
    <w:rsid w:val="00D72940"/>
    <w:pPr>
      <w:widowControl w:val="0"/>
      <w:shd w:val="clear" w:color="auto" w:fill="FFFFFF"/>
      <w:spacing w:after="0" w:line="295" w:lineRule="exact"/>
      <w:outlineLvl w:val="5"/>
    </w:pPr>
    <w:rPr>
      <w:rFonts w:ascii="Arial" w:hAnsi="Arial" w:cs="Arial"/>
      <w:b/>
      <w:bCs/>
      <w:sz w:val="26"/>
      <w:szCs w:val="26"/>
    </w:rPr>
  </w:style>
  <w:style w:type="character" w:customStyle="1" w:styleId="Heading102">
    <w:name w:val="Heading #10 (2)_"/>
    <w:link w:val="Heading1021"/>
    <w:uiPriority w:val="99"/>
    <w:locked/>
    <w:rsid w:val="00D72940"/>
    <w:rPr>
      <w:rFonts w:ascii="Arial" w:hAnsi="Arial" w:cs="Arial"/>
      <w:i/>
      <w:iCs/>
      <w:spacing w:val="10"/>
      <w:sz w:val="21"/>
      <w:szCs w:val="21"/>
      <w:shd w:val="clear" w:color="auto" w:fill="FFFFFF"/>
    </w:rPr>
  </w:style>
  <w:style w:type="paragraph" w:customStyle="1" w:styleId="Heading1021">
    <w:name w:val="Heading #10 (2)1"/>
    <w:basedOn w:val="Normal"/>
    <w:link w:val="Heading102"/>
    <w:uiPriority w:val="99"/>
    <w:rsid w:val="00D72940"/>
    <w:pPr>
      <w:widowControl w:val="0"/>
      <w:shd w:val="clear" w:color="auto" w:fill="FFFFFF"/>
      <w:spacing w:before="240" w:after="0" w:line="292" w:lineRule="exact"/>
    </w:pPr>
    <w:rPr>
      <w:rFonts w:ascii="Arial" w:hAnsi="Arial" w:cs="Arial"/>
      <w:i/>
      <w:iCs/>
      <w:spacing w:val="10"/>
      <w:sz w:val="21"/>
      <w:szCs w:val="21"/>
    </w:rPr>
  </w:style>
  <w:style w:type="character" w:customStyle="1" w:styleId="Heading40">
    <w:name w:val="Heading #4_"/>
    <w:link w:val="Heading41"/>
    <w:uiPriority w:val="99"/>
    <w:locked/>
    <w:rsid w:val="00D72940"/>
    <w:rPr>
      <w:b/>
      <w:bCs/>
      <w:sz w:val="34"/>
      <w:szCs w:val="34"/>
      <w:shd w:val="clear" w:color="auto" w:fill="FFFFFF"/>
    </w:rPr>
  </w:style>
  <w:style w:type="paragraph" w:customStyle="1" w:styleId="Heading41">
    <w:name w:val="Heading #4"/>
    <w:basedOn w:val="Normal"/>
    <w:link w:val="Heading40"/>
    <w:uiPriority w:val="99"/>
    <w:rsid w:val="00D72940"/>
    <w:pPr>
      <w:widowControl w:val="0"/>
      <w:shd w:val="clear" w:color="auto" w:fill="FFFFFF"/>
      <w:spacing w:after="360" w:line="240" w:lineRule="atLeast"/>
      <w:jc w:val="center"/>
      <w:outlineLvl w:val="3"/>
    </w:pPr>
    <w:rPr>
      <w:b/>
      <w:bCs/>
      <w:sz w:val="34"/>
      <w:szCs w:val="34"/>
    </w:rPr>
  </w:style>
  <w:style w:type="character" w:customStyle="1" w:styleId="Bodytext40">
    <w:name w:val="Body text (40)_"/>
    <w:link w:val="Bodytext401"/>
    <w:uiPriority w:val="99"/>
    <w:locked/>
    <w:rsid w:val="00D72940"/>
    <w:rPr>
      <w:sz w:val="21"/>
      <w:szCs w:val="21"/>
      <w:shd w:val="clear" w:color="auto" w:fill="FFFFFF"/>
    </w:rPr>
  </w:style>
  <w:style w:type="paragraph" w:customStyle="1" w:styleId="Bodytext401">
    <w:name w:val="Body text (40)1"/>
    <w:basedOn w:val="Normal"/>
    <w:link w:val="Bodytext40"/>
    <w:uiPriority w:val="99"/>
    <w:rsid w:val="00D72940"/>
    <w:pPr>
      <w:widowControl w:val="0"/>
      <w:shd w:val="clear" w:color="auto" w:fill="FFFFFF"/>
      <w:spacing w:before="240" w:after="0" w:line="263" w:lineRule="exact"/>
      <w:ind w:hanging="360"/>
    </w:pPr>
    <w:rPr>
      <w:sz w:val="21"/>
      <w:szCs w:val="21"/>
    </w:rPr>
  </w:style>
  <w:style w:type="character" w:customStyle="1" w:styleId="Heading9">
    <w:name w:val="Heading #9_"/>
    <w:link w:val="Heading90"/>
    <w:uiPriority w:val="99"/>
    <w:locked/>
    <w:rsid w:val="00D72940"/>
    <w:rPr>
      <w:b/>
      <w:bCs/>
      <w:sz w:val="26"/>
      <w:szCs w:val="26"/>
      <w:shd w:val="clear" w:color="auto" w:fill="FFFFFF"/>
    </w:rPr>
  </w:style>
  <w:style w:type="paragraph" w:customStyle="1" w:styleId="Heading90">
    <w:name w:val="Heading #9"/>
    <w:basedOn w:val="Normal"/>
    <w:link w:val="Heading9"/>
    <w:uiPriority w:val="99"/>
    <w:rsid w:val="00D72940"/>
    <w:pPr>
      <w:widowControl w:val="0"/>
      <w:shd w:val="clear" w:color="auto" w:fill="FFFFFF"/>
      <w:spacing w:after="360" w:line="240" w:lineRule="atLeast"/>
      <w:jc w:val="both"/>
      <w:outlineLvl w:val="8"/>
    </w:pPr>
    <w:rPr>
      <w:b/>
      <w:bCs/>
      <w:sz w:val="26"/>
      <w:szCs w:val="26"/>
    </w:rPr>
  </w:style>
  <w:style w:type="paragraph" w:customStyle="1" w:styleId="StyleHeading1H1Tahoma12ptBefore72ptAfter72pt">
    <w:name w:val="Style Heading 1H1 + Tahoma 12 pt Before:  7.2 pt After:  7.2 pt"/>
    <w:basedOn w:val="Heading1"/>
    <w:rsid w:val="00D72940"/>
    <w:pPr>
      <w:numPr>
        <w:numId w:val="3"/>
      </w:numPr>
      <w:spacing w:before="144" w:after="144"/>
      <w:ind w:left="0" w:firstLine="0"/>
    </w:pPr>
    <w:rPr>
      <w:rFonts w:ascii="Tahoma" w:hAnsi="Tahoma" w:cs="Times New Roman"/>
      <w:kern w:val="28"/>
      <w:sz w:val="24"/>
      <w:szCs w:val="20"/>
      <w:lang w:val="bg-BG" w:eastAsia="x-none"/>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D72940"/>
    <w:pPr>
      <w:tabs>
        <w:tab w:val="left" w:pos="709"/>
      </w:tabs>
      <w:spacing w:after="0" w:line="240" w:lineRule="auto"/>
    </w:pPr>
    <w:rPr>
      <w:rFonts w:ascii="Tahoma" w:eastAsia="Batang" w:hAnsi="Tahoma" w:cs="Times New Roman"/>
      <w:sz w:val="24"/>
      <w:szCs w:val="24"/>
      <w:lang w:val="pl-PL" w:eastAsia="pl-PL"/>
    </w:rPr>
  </w:style>
  <w:style w:type="character" w:styleId="FootnoteReference">
    <w:name w:val="footnote reference"/>
    <w:semiHidden/>
    <w:unhideWhenUsed/>
    <w:rsid w:val="00D72940"/>
    <w:rPr>
      <w:rFonts w:ascii="Times New Roman" w:hAnsi="Times New Roman" w:cs="Times New Roman" w:hint="default"/>
      <w:vertAlign w:val="superscript"/>
    </w:rPr>
  </w:style>
  <w:style w:type="character" w:customStyle="1" w:styleId="FontStyle60">
    <w:name w:val="Font Style60"/>
    <w:rsid w:val="00D72940"/>
    <w:rPr>
      <w:rFonts w:ascii="Verdana" w:hAnsi="Verdana" w:hint="default"/>
      <w:b/>
      <w:bCs w:val="0"/>
      <w:sz w:val="20"/>
    </w:rPr>
  </w:style>
  <w:style w:type="character" w:customStyle="1" w:styleId="FontStyle53">
    <w:name w:val="Font Style53"/>
    <w:rsid w:val="00D72940"/>
    <w:rPr>
      <w:rFonts w:ascii="Verdana" w:hAnsi="Verdana" w:hint="default"/>
      <w:b/>
      <w:bCs w:val="0"/>
      <w:i/>
      <w:iCs w:val="0"/>
      <w:sz w:val="22"/>
    </w:rPr>
  </w:style>
  <w:style w:type="character" w:customStyle="1" w:styleId="FontStyle62">
    <w:name w:val="Font Style62"/>
    <w:rsid w:val="00D72940"/>
    <w:rPr>
      <w:rFonts w:ascii="Verdana" w:hAnsi="Verdana" w:hint="default"/>
      <w:b/>
      <w:bCs w:val="0"/>
      <w:i/>
      <w:iCs w:val="0"/>
      <w:sz w:val="20"/>
    </w:rPr>
  </w:style>
  <w:style w:type="character" w:customStyle="1" w:styleId="FontStyle63">
    <w:name w:val="Font Style63"/>
    <w:rsid w:val="00D72940"/>
    <w:rPr>
      <w:rFonts w:ascii="Verdana" w:hAnsi="Verdana" w:hint="default"/>
      <w:sz w:val="20"/>
    </w:rPr>
  </w:style>
  <w:style w:type="character" w:customStyle="1" w:styleId="FontStyle54">
    <w:name w:val="Font Style54"/>
    <w:rsid w:val="00D72940"/>
    <w:rPr>
      <w:rFonts w:ascii="Verdana" w:hAnsi="Verdana" w:hint="default"/>
      <w:i/>
      <w:iCs w:val="0"/>
      <w:sz w:val="20"/>
    </w:rPr>
  </w:style>
  <w:style w:type="character" w:customStyle="1" w:styleId="FontStyle56">
    <w:name w:val="Font Style56"/>
    <w:rsid w:val="00D72940"/>
    <w:rPr>
      <w:rFonts w:ascii="Verdana" w:hAnsi="Verdana" w:hint="default"/>
      <w:b/>
      <w:bCs w:val="0"/>
      <w:sz w:val="12"/>
    </w:rPr>
  </w:style>
  <w:style w:type="character" w:customStyle="1" w:styleId="FontStyle57">
    <w:name w:val="Font Style57"/>
    <w:rsid w:val="00D72940"/>
    <w:rPr>
      <w:rFonts w:ascii="Verdana" w:hAnsi="Verdana" w:hint="default"/>
      <w:b/>
      <w:bCs w:val="0"/>
      <w:sz w:val="14"/>
    </w:rPr>
  </w:style>
  <w:style w:type="character" w:customStyle="1" w:styleId="FontStyle122">
    <w:name w:val="Font Style122"/>
    <w:rsid w:val="00D72940"/>
    <w:rPr>
      <w:rFonts w:ascii="Times New Roman" w:hAnsi="Times New Roman" w:cs="Times New Roman" w:hint="default"/>
      <w:sz w:val="20"/>
    </w:rPr>
  </w:style>
  <w:style w:type="character" w:customStyle="1" w:styleId="FontStyle21">
    <w:name w:val="Font Style21"/>
    <w:rsid w:val="00D72940"/>
    <w:rPr>
      <w:rFonts w:ascii="MS Reference Sans Serif" w:hAnsi="MS Reference Sans Serif" w:hint="default"/>
      <w:b/>
      <w:bCs w:val="0"/>
      <w:sz w:val="18"/>
    </w:rPr>
  </w:style>
  <w:style w:type="character" w:customStyle="1" w:styleId="FontStyle22">
    <w:name w:val="Font Style22"/>
    <w:rsid w:val="00D72940"/>
    <w:rPr>
      <w:rFonts w:ascii="MS Reference Sans Serif" w:hAnsi="MS Reference Sans Serif" w:hint="default"/>
      <w:sz w:val="18"/>
    </w:rPr>
  </w:style>
  <w:style w:type="character" w:customStyle="1" w:styleId="FontStyle27">
    <w:name w:val="Font Style27"/>
    <w:rsid w:val="00D72940"/>
    <w:rPr>
      <w:rFonts w:ascii="MS Reference Sans Serif" w:hAnsi="MS Reference Sans Serif" w:hint="default"/>
      <w:b/>
      <w:bCs w:val="0"/>
      <w:i/>
      <w:iCs w:val="0"/>
      <w:sz w:val="18"/>
    </w:rPr>
  </w:style>
  <w:style w:type="character" w:customStyle="1" w:styleId="FontStyle35">
    <w:name w:val="Font Style35"/>
    <w:rsid w:val="00D72940"/>
    <w:rPr>
      <w:rFonts w:ascii="Times New Roman" w:hAnsi="Times New Roman" w:cs="Times New Roman" w:hint="default"/>
      <w:b/>
      <w:bCs w:val="0"/>
      <w:sz w:val="48"/>
    </w:rPr>
  </w:style>
  <w:style w:type="character" w:customStyle="1" w:styleId="FontStyle41">
    <w:name w:val="Font Style41"/>
    <w:rsid w:val="00D72940"/>
    <w:rPr>
      <w:rFonts w:ascii="Arial" w:hAnsi="Arial" w:cs="Arial" w:hint="default"/>
      <w:b/>
      <w:bCs w:val="0"/>
      <w:i/>
      <w:iCs w:val="0"/>
      <w:sz w:val="20"/>
    </w:rPr>
  </w:style>
  <w:style w:type="character" w:customStyle="1" w:styleId="FontStyle44">
    <w:name w:val="Font Style44"/>
    <w:rsid w:val="00D72940"/>
    <w:rPr>
      <w:rFonts w:ascii="Arial" w:hAnsi="Arial" w:cs="Arial" w:hint="default"/>
      <w:sz w:val="20"/>
    </w:rPr>
  </w:style>
  <w:style w:type="character" w:customStyle="1" w:styleId="FontStyle45">
    <w:name w:val="Font Style45"/>
    <w:rsid w:val="00D72940"/>
    <w:rPr>
      <w:rFonts w:ascii="Arial" w:hAnsi="Arial" w:cs="Arial" w:hint="default"/>
      <w:b/>
      <w:bCs w:val="0"/>
      <w:sz w:val="20"/>
    </w:rPr>
  </w:style>
  <w:style w:type="character" w:customStyle="1" w:styleId="FontStyle37">
    <w:name w:val="Font Style37"/>
    <w:rsid w:val="00D72940"/>
    <w:rPr>
      <w:rFonts w:ascii="Arial" w:hAnsi="Arial" w:cs="Arial" w:hint="default"/>
      <w:i/>
      <w:iCs w:val="0"/>
      <w:sz w:val="20"/>
    </w:rPr>
  </w:style>
  <w:style w:type="character" w:customStyle="1" w:styleId="FontStyle24">
    <w:name w:val="Font Style24"/>
    <w:rsid w:val="00D72940"/>
    <w:rPr>
      <w:rFonts w:ascii="Times New Roman" w:hAnsi="Times New Roman" w:cs="Times New Roman" w:hint="default"/>
      <w:sz w:val="22"/>
    </w:rPr>
  </w:style>
  <w:style w:type="character" w:customStyle="1" w:styleId="FontStyle16">
    <w:name w:val="Font Style16"/>
    <w:rsid w:val="00D72940"/>
    <w:rPr>
      <w:rFonts w:ascii="Times New Roman" w:hAnsi="Times New Roman" w:cs="Times New Roman" w:hint="default"/>
      <w:b/>
      <w:bCs w:val="0"/>
      <w:spacing w:val="10"/>
      <w:sz w:val="24"/>
    </w:rPr>
  </w:style>
  <w:style w:type="character" w:customStyle="1" w:styleId="FontStyle17">
    <w:name w:val="Font Style17"/>
    <w:rsid w:val="00D72940"/>
    <w:rPr>
      <w:rFonts w:ascii="Verdana" w:hAnsi="Verdana" w:hint="default"/>
      <w:b/>
      <w:bCs w:val="0"/>
      <w:sz w:val="18"/>
    </w:rPr>
  </w:style>
  <w:style w:type="character" w:customStyle="1" w:styleId="FontStyle20">
    <w:name w:val="Font Style20"/>
    <w:rsid w:val="00D72940"/>
    <w:rPr>
      <w:rFonts w:ascii="Verdana" w:hAnsi="Verdana" w:hint="default"/>
      <w:sz w:val="18"/>
    </w:rPr>
  </w:style>
  <w:style w:type="character" w:customStyle="1" w:styleId="hps">
    <w:name w:val="hps"/>
    <w:rsid w:val="00D72940"/>
    <w:rPr>
      <w:rFonts w:ascii="Times New Roman" w:hAnsi="Times New Roman" w:cs="Times New Roman" w:hint="default"/>
    </w:rPr>
  </w:style>
  <w:style w:type="character" w:customStyle="1" w:styleId="FontStyle19">
    <w:name w:val="Font Style19"/>
    <w:rsid w:val="00D72940"/>
    <w:rPr>
      <w:rFonts w:ascii="Verdana" w:hAnsi="Verdana" w:hint="default"/>
      <w:sz w:val="18"/>
    </w:rPr>
  </w:style>
  <w:style w:type="character" w:customStyle="1" w:styleId="newdocreference">
    <w:name w:val="newdocreference"/>
    <w:rsid w:val="00D72940"/>
  </w:style>
  <w:style w:type="character" w:customStyle="1" w:styleId="CharChar8">
    <w:name w:val="Char Char8"/>
    <w:locked/>
    <w:rsid w:val="00D72940"/>
    <w:rPr>
      <w:rFonts w:ascii="Times New Roman" w:hAnsi="Times New Roman" w:cs="Times New Roman" w:hint="default"/>
      <w:sz w:val="16"/>
      <w:szCs w:val="16"/>
    </w:rPr>
  </w:style>
  <w:style w:type="character" w:customStyle="1" w:styleId="FontStyle214">
    <w:name w:val="Font Style214"/>
    <w:rsid w:val="00D72940"/>
    <w:rPr>
      <w:rFonts w:ascii="Times New Roman" w:hAnsi="Times New Roman" w:cs="Times New Roman" w:hint="default"/>
      <w:sz w:val="24"/>
      <w:szCs w:val="24"/>
    </w:rPr>
  </w:style>
  <w:style w:type="character" w:customStyle="1" w:styleId="FontStyle289">
    <w:name w:val="Font Style289"/>
    <w:rsid w:val="00D72940"/>
    <w:rPr>
      <w:rFonts w:ascii="Times New Roman" w:hAnsi="Times New Roman" w:cs="Times New Roman" w:hint="default"/>
      <w:b/>
      <w:bCs/>
      <w:sz w:val="22"/>
      <w:szCs w:val="22"/>
    </w:rPr>
  </w:style>
  <w:style w:type="character" w:customStyle="1" w:styleId="FontStyle227">
    <w:name w:val="Font Style227"/>
    <w:rsid w:val="00D72940"/>
    <w:rPr>
      <w:rFonts w:ascii="Times New Roman" w:hAnsi="Times New Roman" w:cs="Times New Roman" w:hint="default"/>
      <w:sz w:val="32"/>
      <w:szCs w:val="32"/>
    </w:rPr>
  </w:style>
  <w:style w:type="character" w:customStyle="1" w:styleId="FontStyle236">
    <w:name w:val="Font Style236"/>
    <w:rsid w:val="00D72940"/>
    <w:rPr>
      <w:rFonts w:ascii="Arial Narrow" w:hAnsi="Arial Narrow" w:cs="Arial Narrow" w:hint="default"/>
      <w:sz w:val="24"/>
      <w:szCs w:val="24"/>
    </w:rPr>
  </w:style>
  <w:style w:type="character" w:customStyle="1" w:styleId="FontStyle237">
    <w:name w:val="Font Style237"/>
    <w:rsid w:val="00D72940"/>
    <w:rPr>
      <w:rFonts w:ascii="Arial" w:hAnsi="Arial" w:cs="Arial" w:hint="default"/>
      <w:sz w:val="22"/>
      <w:szCs w:val="22"/>
    </w:rPr>
  </w:style>
  <w:style w:type="character" w:customStyle="1" w:styleId="FontStyle238">
    <w:name w:val="Font Style238"/>
    <w:rsid w:val="00D72940"/>
    <w:rPr>
      <w:rFonts w:ascii="Arial" w:hAnsi="Arial" w:cs="Arial" w:hint="default"/>
      <w:sz w:val="20"/>
      <w:szCs w:val="20"/>
    </w:rPr>
  </w:style>
  <w:style w:type="character" w:customStyle="1" w:styleId="FontStyle243">
    <w:name w:val="Font Style243"/>
    <w:rsid w:val="00D72940"/>
    <w:rPr>
      <w:rFonts w:ascii="Arial" w:hAnsi="Arial" w:cs="Arial" w:hint="default"/>
      <w:sz w:val="18"/>
      <w:szCs w:val="18"/>
    </w:rPr>
  </w:style>
  <w:style w:type="character" w:customStyle="1" w:styleId="FontStyle303">
    <w:name w:val="Font Style303"/>
    <w:rsid w:val="00D72940"/>
    <w:rPr>
      <w:rFonts w:ascii="Arial Narrow" w:hAnsi="Arial Narrow" w:cs="Arial Narrow" w:hint="default"/>
      <w:sz w:val="22"/>
      <w:szCs w:val="22"/>
    </w:rPr>
  </w:style>
  <w:style w:type="character" w:customStyle="1" w:styleId="FontStyle213">
    <w:name w:val="Font Style213"/>
    <w:rsid w:val="00D72940"/>
    <w:rPr>
      <w:rFonts w:ascii="Arial" w:hAnsi="Arial" w:cs="Arial" w:hint="default"/>
      <w:i/>
      <w:iCs/>
      <w:sz w:val="22"/>
      <w:szCs w:val="22"/>
    </w:rPr>
  </w:style>
  <w:style w:type="character" w:customStyle="1" w:styleId="FontStyle244">
    <w:name w:val="Font Style244"/>
    <w:rsid w:val="00D72940"/>
    <w:rPr>
      <w:rFonts w:ascii="Lucida Sans Unicode" w:hAnsi="Lucida Sans Unicode" w:cs="Lucida Sans Unicode" w:hint="default"/>
      <w:sz w:val="18"/>
      <w:szCs w:val="18"/>
    </w:rPr>
  </w:style>
  <w:style w:type="character" w:customStyle="1" w:styleId="FontStyle249">
    <w:name w:val="Font Style249"/>
    <w:rsid w:val="00D72940"/>
    <w:rPr>
      <w:rFonts w:ascii="Arial" w:hAnsi="Arial" w:cs="Arial" w:hint="default"/>
      <w:sz w:val="18"/>
      <w:szCs w:val="18"/>
    </w:rPr>
  </w:style>
  <w:style w:type="character" w:customStyle="1" w:styleId="FontStyle276">
    <w:name w:val="Font Style276"/>
    <w:rsid w:val="00D72940"/>
    <w:rPr>
      <w:rFonts w:ascii="Times New Roman" w:hAnsi="Times New Roman" w:cs="Times New Roman" w:hint="default"/>
      <w:i/>
      <w:iCs/>
      <w:sz w:val="24"/>
      <w:szCs w:val="24"/>
    </w:rPr>
  </w:style>
  <w:style w:type="character" w:customStyle="1" w:styleId="FontStyle224">
    <w:name w:val="Font Style224"/>
    <w:rsid w:val="00D72940"/>
    <w:rPr>
      <w:rFonts w:ascii="Arial" w:hAnsi="Arial" w:cs="Arial" w:hint="default"/>
      <w:smallCaps/>
      <w:sz w:val="16"/>
      <w:szCs w:val="16"/>
    </w:rPr>
  </w:style>
  <w:style w:type="character" w:customStyle="1" w:styleId="FontStyle287">
    <w:name w:val="Font Style287"/>
    <w:rsid w:val="00D72940"/>
    <w:rPr>
      <w:rFonts w:ascii="Trebuchet MS" w:hAnsi="Trebuchet MS" w:cs="Trebuchet MS" w:hint="default"/>
      <w:spacing w:val="-10"/>
      <w:sz w:val="24"/>
      <w:szCs w:val="24"/>
    </w:rPr>
  </w:style>
  <w:style w:type="character" w:customStyle="1" w:styleId="FontStyle245">
    <w:name w:val="Font Style245"/>
    <w:rsid w:val="00D72940"/>
    <w:rPr>
      <w:rFonts w:ascii="Arial" w:hAnsi="Arial" w:cs="Arial" w:hint="default"/>
      <w:sz w:val="14"/>
      <w:szCs w:val="14"/>
    </w:rPr>
  </w:style>
  <w:style w:type="character" w:customStyle="1" w:styleId="FontStyle291">
    <w:name w:val="Font Style291"/>
    <w:rsid w:val="00D72940"/>
    <w:rPr>
      <w:rFonts w:ascii="Times New Roman" w:hAnsi="Times New Roman" w:cs="Times New Roman" w:hint="default"/>
      <w:sz w:val="18"/>
      <w:szCs w:val="18"/>
    </w:rPr>
  </w:style>
  <w:style w:type="character" w:customStyle="1" w:styleId="FontStyle294">
    <w:name w:val="Font Style294"/>
    <w:rsid w:val="00D72940"/>
    <w:rPr>
      <w:rFonts w:ascii="Times New Roman" w:hAnsi="Times New Roman" w:cs="Times New Roman" w:hint="default"/>
      <w:sz w:val="22"/>
      <w:szCs w:val="22"/>
    </w:rPr>
  </w:style>
  <w:style w:type="character" w:customStyle="1" w:styleId="FontStyle301">
    <w:name w:val="Font Style301"/>
    <w:rsid w:val="00D72940"/>
    <w:rPr>
      <w:rFonts w:ascii="Verdana" w:hAnsi="Verdana" w:cs="Verdana" w:hint="default"/>
      <w:b/>
      <w:bCs/>
      <w:i/>
      <w:iCs/>
      <w:sz w:val="22"/>
      <w:szCs w:val="22"/>
    </w:rPr>
  </w:style>
  <w:style w:type="character" w:customStyle="1" w:styleId="FontStyle302">
    <w:name w:val="Font Style302"/>
    <w:rsid w:val="00D72940"/>
    <w:rPr>
      <w:rFonts w:ascii="Arial" w:hAnsi="Arial" w:cs="Arial" w:hint="default"/>
      <w:b/>
      <w:bCs/>
      <w:i/>
      <w:iCs/>
      <w:sz w:val="22"/>
      <w:szCs w:val="22"/>
    </w:rPr>
  </w:style>
  <w:style w:type="character" w:customStyle="1" w:styleId="FontStyle211">
    <w:name w:val="Font Style211"/>
    <w:rsid w:val="00D72940"/>
    <w:rPr>
      <w:rFonts w:ascii="Arial" w:hAnsi="Arial" w:cs="Arial" w:hint="default"/>
      <w:i/>
      <w:iCs/>
      <w:spacing w:val="-10"/>
      <w:sz w:val="18"/>
      <w:szCs w:val="18"/>
    </w:rPr>
  </w:style>
  <w:style w:type="character" w:customStyle="1" w:styleId="FontStyle234">
    <w:name w:val="Font Style234"/>
    <w:rsid w:val="00D72940"/>
    <w:rPr>
      <w:rFonts w:ascii="Arial" w:hAnsi="Arial" w:cs="Arial" w:hint="default"/>
      <w:sz w:val="14"/>
      <w:szCs w:val="14"/>
    </w:rPr>
  </w:style>
  <w:style w:type="character" w:customStyle="1" w:styleId="FontStyle268">
    <w:name w:val="Font Style268"/>
    <w:rsid w:val="00D72940"/>
    <w:rPr>
      <w:rFonts w:ascii="Arial" w:hAnsi="Arial" w:cs="Arial" w:hint="default"/>
      <w:smallCaps/>
      <w:sz w:val="18"/>
      <w:szCs w:val="18"/>
    </w:rPr>
  </w:style>
  <w:style w:type="character" w:customStyle="1" w:styleId="FontStyle304">
    <w:name w:val="Font Style304"/>
    <w:rsid w:val="00D72940"/>
    <w:rPr>
      <w:rFonts w:ascii="Arial" w:hAnsi="Arial" w:cs="Arial" w:hint="default"/>
      <w:b/>
      <w:bCs/>
      <w:spacing w:val="-10"/>
      <w:sz w:val="20"/>
      <w:szCs w:val="20"/>
    </w:rPr>
  </w:style>
  <w:style w:type="character" w:customStyle="1" w:styleId="FontStyle114">
    <w:name w:val="Font Style114"/>
    <w:rsid w:val="00D72940"/>
    <w:rPr>
      <w:rFonts w:ascii="Times New Roman" w:hAnsi="Times New Roman" w:cs="Times New Roman" w:hint="default"/>
      <w:sz w:val="22"/>
      <w:szCs w:val="22"/>
    </w:rPr>
  </w:style>
  <w:style w:type="character" w:customStyle="1" w:styleId="FontStyle113">
    <w:name w:val="Font Style113"/>
    <w:rsid w:val="00D72940"/>
    <w:rPr>
      <w:rFonts w:ascii="Times New Roman" w:hAnsi="Times New Roman" w:cs="Times New Roman" w:hint="default"/>
      <w:b/>
      <w:bCs/>
      <w:sz w:val="22"/>
      <w:szCs w:val="22"/>
    </w:rPr>
  </w:style>
  <w:style w:type="character" w:customStyle="1" w:styleId="FontStyle127">
    <w:name w:val="Font Style127"/>
    <w:rsid w:val="00D72940"/>
    <w:rPr>
      <w:rFonts w:ascii="Times New Roman" w:hAnsi="Times New Roman" w:cs="Times New Roman" w:hint="default"/>
      <w:sz w:val="24"/>
      <w:szCs w:val="24"/>
    </w:rPr>
  </w:style>
  <w:style w:type="character" w:customStyle="1" w:styleId="FontStyle126">
    <w:name w:val="Font Style126"/>
    <w:rsid w:val="00D72940"/>
    <w:rPr>
      <w:rFonts w:ascii="Times New Roman" w:hAnsi="Times New Roman" w:cs="Times New Roman" w:hint="default"/>
      <w:b/>
      <w:bCs/>
      <w:sz w:val="24"/>
      <w:szCs w:val="24"/>
    </w:rPr>
  </w:style>
  <w:style w:type="character" w:customStyle="1" w:styleId="FontStyle133">
    <w:name w:val="Font Style133"/>
    <w:rsid w:val="00D72940"/>
    <w:rPr>
      <w:rFonts w:ascii="Georgia" w:hAnsi="Georgia" w:cs="Georgia" w:hint="default"/>
      <w:sz w:val="18"/>
      <w:szCs w:val="18"/>
    </w:rPr>
  </w:style>
  <w:style w:type="character" w:customStyle="1" w:styleId="FontStyle150">
    <w:name w:val="Font Style150"/>
    <w:rsid w:val="00D72940"/>
    <w:rPr>
      <w:rFonts w:ascii="Arial" w:hAnsi="Arial" w:cs="Arial" w:hint="default"/>
      <w:sz w:val="20"/>
      <w:szCs w:val="20"/>
    </w:rPr>
  </w:style>
  <w:style w:type="character" w:customStyle="1" w:styleId="FontStyle149">
    <w:name w:val="Font Style149"/>
    <w:rsid w:val="00D72940"/>
    <w:rPr>
      <w:rFonts w:ascii="Times New Roman" w:hAnsi="Times New Roman" w:cs="Times New Roman" w:hint="default"/>
      <w:b/>
      <w:bCs/>
      <w:sz w:val="18"/>
      <w:szCs w:val="18"/>
    </w:rPr>
  </w:style>
  <w:style w:type="character" w:customStyle="1" w:styleId="FontStyle173">
    <w:name w:val="Font Style173"/>
    <w:rsid w:val="00D72940"/>
    <w:rPr>
      <w:rFonts w:ascii="Arial" w:hAnsi="Arial" w:cs="Arial" w:hint="default"/>
      <w:i/>
      <w:iCs/>
      <w:sz w:val="20"/>
      <w:szCs w:val="20"/>
    </w:rPr>
  </w:style>
  <w:style w:type="character" w:customStyle="1" w:styleId="FontStyle144">
    <w:name w:val="Font Style144"/>
    <w:rsid w:val="00D72940"/>
    <w:rPr>
      <w:rFonts w:ascii="Franklin Gothic Demi" w:hAnsi="Franklin Gothic Demi" w:cs="Franklin Gothic Demi" w:hint="default"/>
      <w:sz w:val="28"/>
      <w:szCs w:val="28"/>
    </w:rPr>
  </w:style>
  <w:style w:type="character" w:customStyle="1" w:styleId="FontStyle159">
    <w:name w:val="Font Style159"/>
    <w:rsid w:val="00D72940"/>
    <w:rPr>
      <w:rFonts w:ascii="Arial" w:hAnsi="Arial" w:cs="Arial" w:hint="default"/>
      <w:sz w:val="26"/>
      <w:szCs w:val="26"/>
    </w:rPr>
  </w:style>
  <w:style w:type="character" w:customStyle="1" w:styleId="FontStyle160">
    <w:name w:val="Font Style160"/>
    <w:rsid w:val="00D72940"/>
    <w:rPr>
      <w:rFonts w:ascii="Arial" w:hAnsi="Arial" w:cs="Arial" w:hint="default"/>
      <w:sz w:val="36"/>
      <w:szCs w:val="36"/>
    </w:rPr>
  </w:style>
  <w:style w:type="character" w:customStyle="1" w:styleId="FontStyle151">
    <w:name w:val="Font Style151"/>
    <w:rsid w:val="00D72940"/>
    <w:rPr>
      <w:rFonts w:ascii="Arial" w:hAnsi="Arial" w:cs="Arial" w:hint="default"/>
      <w:sz w:val="14"/>
      <w:szCs w:val="14"/>
    </w:rPr>
  </w:style>
  <w:style w:type="character" w:customStyle="1" w:styleId="FontStyle175">
    <w:name w:val="Font Style175"/>
    <w:rsid w:val="00D72940"/>
    <w:rPr>
      <w:rFonts w:ascii="Franklin Gothic Demi" w:hAnsi="Franklin Gothic Demi" w:cs="Franklin Gothic Demi" w:hint="default"/>
      <w:i/>
      <w:iCs/>
      <w:sz w:val="22"/>
      <w:szCs w:val="22"/>
    </w:rPr>
  </w:style>
  <w:style w:type="character" w:customStyle="1" w:styleId="FontStyle177">
    <w:name w:val="Font Style177"/>
    <w:rsid w:val="00D72940"/>
    <w:rPr>
      <w:rFonts w:ascii="Arial" w:hAnsi="Arial" w:cs="Arial" w:hint="default"/>
      <w:i/>
      <w:iCs/>
      <w:smallCaps/>
      <w:sz w:val="20"/>
      <w:szCs w:val="20"/>
    </w:rPr>
  </w:style>
  <w:style w:type="character" w:customStyle="1" w:styleId="Bodytext60">
    <w:name w:val="Body text (6)"/>
    <w:uiPriority w:val="99"/>
    <w:rsid w:val="00D72940"/>
  </w:style>
  <w:style w:type="character" w:customStyle="1" w:styleId="Bodytext15Exact">
    <w:name w:val="Body text (15) Exact"/>
    <w:uiPriority w:val="99"/>
    <w:rsid w:val="00D72940"/>
    <w:rPr>
      <w:rFonts w:ascii="Arial" w:hAnsi="Arial" w:cs="Arial" w:hint="default"/>
      <w:strike w:val="0"/>
      <w:dstrike w:val="0"/>
      <w:spacing w:val="3"/>
      <w:sz w:val="19"/>
      <w:szCs w:val="19"/>
      <w:u w:val="none"/>
      <w:effect w:val="none"/>
    </w:rPr>
  </w:style>
  <w:style w:type="character" w:customStyle="1" w:styleId="Headerorfooter8pt1">
    <w:name w:val="Header or footer + 8 pt1"/>
    <w:uiPriority w:val="99"/>
    <w:rsid w:val="00D72940"/>
    <w:rPr>
      <w:rFonts w:ascii="Arial" w:hAnsi="Arial" w:cs="Arial" w:hint="default"/>
      <w:sz w:val="16"/>
      <w:szCs w:val="16"/>
      <w:shd w:val="clear" w:color="auto" w:fill="FFFFFF"/>
    </w:rPr>
  </w:style>
  <w:style w:type="character" w:customStyle="1" w:styleId="Bodytext162">
    <w:name w:val="Body text (16)2"/>
    <w:uiPriority w:val="99"/>
    <w:rsid w:val="00D72940"/>
    <w:rPr>
      <w:rFonts w:ascii="Arial" w:hAnsi="Arial" w:cs="Arial" w:hint="default"/>
      <w:sz w:val="20"/>
      <w:szCs w:val="20"/>
      <w:u w:val="single"/>
      <w:shd w:val="clear" w:color="auto" w:fill="FFFFFF"/>
    </w:rPr>
  </w:style>
  <w:style w:type="character" w:customStyle="1" w:styleId="Bodytext3710pt">
    <w:name w:val="Body text (37) + 10 pt"/>
    <w:uiPriority w:val="99"/>
    <w:rsid w:val="00D72940"/>
    <w:rPr>
      <w:rFonts w:ascii="Arial" w:hAnsi="Arial" w:cs="Arial" w:hint="default"/>
      <w:sz w:val="20"/>
      <w:szCs w:val="20"/>
      <w:shd w:val="clear" w:color="auto" w:fill="FFFFFF"/>
    </w:rPr>
  </w:style>
  <w:style w:type="character" w:customStyle="1" w:styleId="Bodytext37Tahoma">
    <w:name w:val="Body text (37) + Tahoma"/>
    <w:aliases w:val="11 pt5,Bold6"/>
    <w:uiPriority w:val="99"/>
    <w:rsid w:val="00D72940"/>
    <w:rPr>
      <w:rFonts w:ascii="Tahoma" w:hAnsi="Tahoma" w:cs="Tahoma" w:hint="default"/>
      <w:b/>
      <w:bCs/>
      <w:sz w:val="22"/>
      <w:szCs w:val="22"/>
      <w:shd w:val="clear" w:color="auto" w:fill="FFFFFF"/>
    </w:rPr>
  </w:style>
  <w:style w:type="character" w:customStyle="1" w:styleId="Heading62">
    <w:name w:val="Heading #6"/>
    <w:uiPriority w:val="99"/>
    <w:rsid w:val="00D72940"/>
    <w:rPr>
      <w:rFonts w:ascii="Arial" w:hAnsi="Arial" w:cs="Arial" w:hint="default"/>
      <w:b/>
      <w:bCs/>
      <w:sz w:val="26"/>
      <w:szCs w:val="26"/>
      <w:u w:val="single"/>
      <w:shd w:val="clear" w:color="auto" w:fill="FFFFFF"/>
    </w:rPr>
  </w:style>
  <w:style w:type="character" w:customStyle="1" w:styleId="Heading1020">
    <w:name w:val="Heading #10 (2)"/>
    <w:uiPriority w:val="99"/>
    <w:rsid w:val="00D72940"/>
    <w:rPr>
      <w:rFonts w:ascii="Arial" w:hAnsi="Arial" w:cs="Arial" w:hint="default"/>
      <w:i/>
      <w:iCs/>
      <w:spacing w:val="10"/>
      <w:sz w:val="21"/>
      <w:szCs w:val="21"/>
      <w:u w:val="single"/>
      <w:shd w:val="clear" w:color="auto" w:fill="FFFFFF"/>
    </w:rPr>
  </w:style>
  <w:style w:type="character" w:customStyle="1" w:styleId="Bodytext40Bold">
    <w:name w:val="Body text (40) + Bold"/>
    <w:uiPriority w:val="99"/>
    <w:rsid w:val="00D72940"/>
    <w:rPr>
      <w:rFonts w:ascii="Times New Roman" w:hAnsi="Times New Roman" w:cs="Times New Roman" w:hint="default"/>
      <w:b/>
      <w:bCs/>
      <w:sz w:val="21"/>
      <w:szCs w:val="21"/>
      <w:shd w:val="clear" w:color="auto" w:fill="FFFFFF"/>
    </w:rPr>
  </w:style>
  <w:style w:type="character" w:customStyle="1" w:styleId="Bodytext20pt">
    <w:name w:val="Body text + 20 pt"/>
    <w:uiPriority w:val="99"/>
    <w:rsid w:val="00D72940"/>
    <w:rPr>
      <w:rFonts w:ascii="Arial" w:hAnsi="Arial" w:cs="Arial" w:hint="default"/>
      <w:strike w:val="0"/>
      <w:dstrike w:val="0"/>
      <w:sz w:val="40"/>
      <w:szCs w:val="40"/>
      <w:u w:val="none"/>
      <w:effect w:val="none"/>
      <w:shd w:val="clear" w:color="auto" w:fill="FFFFFF"/>
      <w:lang w:val="en-US" w:eastAsia="en-US"/>
    </w:rPr>
  </w:style>
  <w:style w:type="character" w:customStyle="1" w:styleId="Bodytext400">
    <w:name w:val="Body text (40)"/>
    <w:uiPriority w:val="99"/>
    <w:rsid w:val="00D72940"/>
    <w:rPr>
      <w:rFonts w:ascii="Times New Roman" w:hAnsi="Times New Roman" w:cs="Times New Roman" w:hint="default"/>
      <w:sz w:val="21"/>
      <w:szCs w:val="21"/>
      <w:u w:val="single"/>
      <w:shd w:val="clear" w:color="auto" w:fill="FFFFFF"/>
    </w:rPr>
  </w:style>
  <w:style w:type="character" w:customStyle="1" w:styleId="Bodytext40Tahoma">
    <w:name w:val="Body text (40) + Tahoma"/>
    <w:aliases w:val="7.5 pt2"/>
    <w:uiPriority w:val="99"/>
    <w:rsid w:val="00D72940"/>
    <w:rPr>
      <w:rFonts w:ascii="Tahoma" w:hAnsi="Tahoma" w:cs="Tahoma" w:hint="default"/>
      <w:strike w:val="0"/>
      <w:dstrike w:val="0"/>
      <w:sz w:val="15"/>
      <w:szCs w:val="15"/>
      <w:u w:val="none"/>
      <w:effect w:val="none"/>
      <w:shd w:val="clear" w:color="auto" w:fill="FFFFFF"/>
    </w:rPr>
  </w:style>
  <w:style w:type="character" w:customStyle="1" w:styleId="Bodytext40Tahoma2">
    <w:name w:val="Body text (40) + Tahoma2"/>
    <w:aliases w:val="7.5 pt1,Small Caps2"/>
    <w:uiPriority w:val="99"/>
    <w:rsid w:val="00D72940"/>
    <w:rPr>
      <w:rFonts w:ascii="Tahoma" w:hAnsi="Tahoma" w:cs="Tahoma" w:hint="default"/>
      <w:smallCaps/>
      <w:strike w:val="0"/>
      <w:dstrike w:val="0"/>
      <w:sz w:val="15"/>
      <w:szCs w:val="15"/>
      <w:u w:val="none"/>
      <w:effect w:val="none"/>
      <w:shd w:val="clear" w:color="auto" w:fill="FFFFFF"/>
      <w:lang w:val="en-US" w:eastAsia="en-US"/>
    </w:rPr>
  </w:style>
  <w:style w:type="character" w:customStyle="1" w:styleId="Bodytext9NotBold1">
    <w:name w:val="Body text (9) + Not Bold1"/>
    <w:uiPriority w:val="99"/>
    <w:rsid w:val="00D72940"/>
    <w:rPr>
      <w:rFonts w:ascii="Times New Roman" w:hAnsi="Times New Roman" w:cs="Times New Roman" w:hint="default"/>
      <w:b w:val="0"/>
      <w:bCs w:val="0"/>
      <w:strike w:val="0"/>
      <w:dstrike w:val="0"/>
      <w:sz w:val="21"/>
      <w:szCs w:val="21"/>
      <w:u w:val="none"/>
      <w:effect w:val="none"/>
      <w:shd w:val="clear" w:color="auto" w:fill="FFFFFF"/>
    </w:rPr>
  </w:style>
  <w:style w:type="character" w:customStyle="1" w:styleId="Bodytext10pt2">
    <w:name w:val="Body text + 10 pt2"/>
    <w:uiPriority w:val="99"/>
    <w:rsid w:val="00D72940"/>
    <w:rPr>
      <w:rFonts w:ascii="Arial" w:hAnsi="Arial" w:cs="Arial" w:hint="default"/>
      <w:strike w:val="0"/>
      <w:dstrike w:val="0"/>
      <w:sz w:val="20"/>
      <w:szCs w:val="20"/>
      <w:u w:val="none"/>
      <w:effect w:val="none"/>
      <w:shd w:val="clear" w:color="auto" w:fill="FFFFFF"/>
    </w:rPr>
  </w:style>
  <w:style w:type="character" w:customStyle="1" w:styleId="Bodytext10pt1">
    <w:name w:val="Body text + 10 pt1"/>
    <w:aliases w:val="Bold3,Italic4"/>
    <w:uiPriority w:val="99"/>
    <w:rsid w:val="00D72940"/>
    <w:rPr>
      <w:rFonts w:ascii="Arial" w:hAnsi="Arial" w:cs="Arial" w:hint="default"/>
      <w:b/>
      <w:bCs/>
      <w:i/>
      <w:iCs/>
      <w:strike w:val="0"/>
      <w:dstrike w:val="0"/>
      <w:sz w:val="20"/>
      <w:szCs w:val="20"/>
      <w:u w:val="none"/>
      <w:effect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439241">
      <w:bodyDiv w:val="1"/>
      <w:marLeft w:val="0"/>
      <w:marRight w:val="0"/>
      <w:marTop w:val="0"/>
      <w:marBottom w:val="0"/>
      <w:divBdr>
        <w:top w:val="none" w:sz="0" w:space="0" w:color="auto"/>
        <w:left w:val="none" w:sz="0" w:space="0" w:color="auto"/>
        <w:bottom w:val="none" w:sz="0" w:space="0" w:color="auto"/>
        <w:right w:val="none" w:sz="0" w:space="0" w:color="auto"/>
      </w:divBdr>
    </w:div>
    <w:div w:id="1412659481">
      <w:bodyDiv w:val="1"/>
      <w:marLeft w:val="0"/>
      <w:marRight w:val="0"/>
      <w:marTop w:val="0"/>
      <w:marBottom w:val="0"/>
      <w:divBdr>
        <w:top w:val="none" w:sz="0" w:space="0" w:color="auto"/>
        <w:left w:val="none" w:sz="0" w:space="0" w:color="auto"/>
        <w:bottom w:val="none" w:sz="0" w:space="0" w:color="auto"/>
        <w:right w:val="none" w:sz="0" w:space="0" w:color="auto"/>
      </w:divBdr>
    </w:div>
    <w:div w:id="213949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NORM|2003|8|253|/" TargetMode="External"/><Relationship Id="rId18" Type="http://schemas.openxmlformats.org/officeDocument/2006/relationships/hyperlink" Target="apis://NORM|4076|8|740|/" TargetMode="External"/><Relationship Id="rId26" Type="http://schemas.openxmlformats.org/officeDocument/2006/relationships/hyperlink" Target="javascript:;" TargetMode="External"/><Relationship Id="rId3" Type="http://schemas.openxmlformats.org/officeDocument/2006/relationships/styles" Target="styles.xml"/><Relationship Id="rId21" Type="http://schemas.openxmlformats.org/officeDocument/2006/relationships/hyperlink" Target="javascript:;" TargetMode="External"/><Relationship Id="rId7" Type="http://schemas.openxmlformats.org/officeDocument/2006/relationships/footnotes" Target="footnotes.xml"/><Relationship Id="rId12" Type="http://schemas.openxmlformats.org/officeDocument/2006/relationships/hyperlink" Target="http://www3.moew.government.bg/" TargetMode="External"/><Relationship Id="rId17" Type="http://schemas.openxmlformats.org/officeDocument/2006/relationships/hyperlink" Target="apis://NORM|2003|8|219|/" TargetMode="External"/><Relationship Id="rId25" Type="http://schemas.openxmlformats.org/officeDocument/2006/relationships/hyperlink" Target="javascrip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pis://NORM|2003|8|194|/" TargetMode="External"/><Relationship Id="rId20" Type="http://schemas.openxmlformats.org/officeDocument/2006/relationships/hyperlink" Target="javascript:;" TargetMode="External"/><Relationship Id="rId29"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p.bg" TargetMode="External"/><Relationship Id="rId24" Type="http://schemas.openxmlformats.org/officeDocument/2006/relationships/hyperlink" Target="javascript:;"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apis://NORM|2003|8|321|/"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10" Type="http://schemas.openxmlformats.org/officeDocument/2006/relationships/hyperlink" Target="http://www.mip.government.bg/bg/pubs/4" TargetMode="External"/><Relationship Id="rId19" Type="http://schemas.openxmlformats.org/officeDocument/2006/relationships/hyperlink" Target="javascript:;"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ip.government.bg/bg/pubs/4" TargetMode="External"/><Relationship Id="rId14" Type="http://schemas.openxmlformats.org/officeDocument/2006/relationships/hyperlink" Target="apis://NORM|2003|8|301|/"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yperlink" Target="apis://NORM|40575|8|23|/"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95258-4FD7-42DC-B669-8A68F5ED1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25221</Words>
  <Characters>143764</Characters>
  <Application>Microsoft Office Word</Application>
  <DocSecurity>0</DocSecurity>
  <Lines>1198</Lines>
  <Paragraphs>337</Paragraphs>
  <ScaleCrop>false</ScaleCrop>
  <Company/>
  <LinksUpToDate>false</LinksUpToDate>
  <CharactersWithSpaces>168648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2014-06-27T11:42:00Z</dcterms:created>
  <dcterms:modified xsi:type="dcterms:W3CDTF">2014-06-27T11:42:00Z</dcterms:modified>
</cp:coreProperties>
</file>