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A9B" w:rsidRPr="00121A9B" w:rsidRDefault="00121A9B" w:rsidP="00121A9B">
      <w:pPr>
        <w:ind w:left="4320"/>
        <w:rPr>
          <w:b/>
        </w:rPr>
      </w:pPr>
      <w:bookmarkStart w:id="0" w:name="bookmark0"/>
      <w:r w:rsidRPr="00121A9B">
        <w:rPr>
          <w:b/>
        </w:rPr>
        <w:t>ОДОБРЯВАМ:</w:t>
      </w:r>
    </w:p>
    <w:p w:rsidR="00314D7A" w:rsidRDefault="00314D7A" w:rsidP="00121A9B">
      <w:pPr>
        <w:ind w:left="5736" w:firstLine="636"/>
        <w:rPr>
          <w:b/>
        </w:rPr>
      </w:pPr>
      <w:r>
        <w:rPr>
          <w:b/>
        </w:rPr>
        <w:t xml:space="preserve"> ......................................</w:t>
      </w:r>
    </w:p>
    <w:p w:rsidR="00314D7A" w:rsidRDefault="00D27F21" w:rsidP="00314D7A">
      <w:pPr>
        <w:ind w:left="4320"/>
        <w:rPr>
          <w:b/>
        </w:rPr>
      </w:pPr>
      <w:r>
        <w:rPr>
          <w:b/>
        </w:rPr>
        <w:t>ПРОФ. Д-Р АРХ.  ИВАН ДАНОВ</w:t>
      </w:r>
    </w:p>
    <w:p w:rsidR="00314D7A" w:rsidRDefault="00314D7A" w:rsidP="00D27F21">
      <w:pPr>
        <w:ind w:left="4320"/>
        <w:rPr>
          <w:b/>
        </w:rPr>
      </w:pPr>
      <w:r>
        <w:rPr>
          <w:b/>
        </w:rPr>
        <w:t xml:space="preserve">МИНИСТЪР НА </w:t>
      </w:r>
      <w:r w:rsidR="00D27F21">
        <w:rPr>
          <w:b/>
        </w:rPr>
        <w:t>ИНВЕСТИЦИОННОТО ПРОЕКТИРАНЕ</w:t>
      </w:r>
    </w:p>
    <w:p w:rsidR="00314D7A" w:rsidRDefault="00314D7A" w:rsidP="00314D7A">
      <w:pPr>
        <w:rPr>
          <w:b/>
          <w:i/>
        </w:rPr>
      </w:pPr>
    </w:p>
    <w:p w:rsidR="00314D7A" w:rsidRDefault="00314D7A" w:rsidP="00314D7A">
      <w:pPr>
        <w:jc w:val="center"/>
        <w:rPr>
          <w:b/>
          <w:sz w:val="28"/>
          <w:szCs w:val="28"/>
          <w:lang w:val="ru-RU"/>
        </w:rPr>
      </w:pPr>
    </w:p>
    <w:p w:rsidR="00314D7A" w:rsidRDefault="00314D7A" w:rsidP="00314D7A">
      <w:pPr>
        <w:jc w:val="center"/>
        <w:rPr>
          <w:b/>
          <w:sz w:val="32"/>
          <w:szCs w:val="32"/>
        </w:rPr>
      </w:pPr>
    </w:p>
    <w:p w:rsidR="00314D7A" w:rsidRDefault="00314D7A" w:rsidP="00314D7A">
      <w:pPr>
        <w:jc w:val="center"/>
        <w:rPr>
          <w:b/>
          <w:sz w:val="32"/>
          <w:szCs w:val="32"/>
        </w:rPr>
      </w:pPr>
    </w:p>
    <w:p w:rsidR="00314D7A" w:rsidRDefault="00314D7A" w:rsidP="00314D7A">
      <w:pPr>
        <w:jc w:val="center"/>
        <w:rPr>
          <w:b/>
          <w:sz w:val="32"/>
          <w:szCs w:val="32"/>
        </w:rPr>
      </w:pPr>
      <w:r>
        <w:rPr>
          <w:b/>
          <w:sz w:val="32"/>
          <w:szCs w:val="32"/>
        </w:rPr>
        <w:t>ДОКУМЕНТАЦИЯ</w:t>
      </w:r>
    </w:p>
    <w:p w:rsidR="00314D7A" w:rsidRDefault="00314D7A" w:rsidP="00314D7A">
      <w:pPr>
        <w:jc w:val="center"/>
        <w:rPr>
          <w:b/>
        </w:rPr>
      </w:pPr>
    </w:p>
    <w:p w:rsidR="00314D7A" w:rsidRDefault="00314D7A" w:rsidP="00314D7A">
      <w:pPr>
        <w:jc w:val="center"/>
        <w:rPr>
          <w:b/>
        </w:rPr>
      </w:pPr>
      <w:r>
        <w:rPr>
          <w:b/>
        </w:rPr>
        <w:t>ЗА</w:t>
      </w:r>
    </w:p>
    <w:p w:rsidR="00D27F21" w:rsidRDefault="00D27F21" w:rsidP="00314D7A">
      <w:pPr>
        <w:jc w:val="center"/>
        <w:rPr>
          <w:b/>
        </w:rPr>
      </w:pPr>
    </w:p>
    <w:p w:rsidR="00314D7A" w:rsidRDefault="00606901" w:rsidP="00314D7A">
      <w:pPr>
        <w:jc w:val="center"/>
        <w:rPr>
          <w:b/>
        </w:rPr>
      </w:pPr>
      <w:r w:rsidRPr="00606901">
        <w:rPr>
          <w:b/>
        </w:rPr>
        <w:t xml:space="preserve">ЗА УЧАСТИЕ В </w:t>
      </w:r>
      <w:r w:rsidR="00314D7A">
        <w:rPr>
          <w:b/>
        </w:rPr>
        <w:t>ОБЩЕСТВЕНА ПОРЪЧКА ПО РЕДА НА ГЛАВА ОСЕМ ”А” ОТ ЗАКОНА ЗА ОБЩЕСТВЕНИТЕ ПОРЪЧКИ С ПРЕДМЕТ</w:t>
      </w:r>
    </w:p>
    <w:p w:rsidR="00314D7A" w:rsidRDefault="00314D7A" w:rsidP="00D27F21">
      <w:pPr>
        <w:jc w:val="center"/>
        <w:rPr>
          <w:b/>
        </w:rPr>
      </w:pPr>
      <w:r>
        <w:rPr>
          <w:b/>
        </w:rPr>
        <w:t>„ОСИГУРЯВАНЕ НА САМОЛЕТНИ БИЛЕТИ ПРИ СЛУЖЕБНИ ПЪТУВАНИЯ В СТРАНАТА И ЧУЖБИНА</w:t>
      </w:r>
      <w:r w:rsidR="00D27F21">
        <w:rPr>
          <w:b/>
        </w:rPr>
        <w:t>, КАКТО И ХОТЕЛСКО НАСТАНЯВАНЕ В ЧУЖБИНА ЗА НУЖДИТЕ НА МИНИСТЕРСТВО НА ИНВЕСТИЦИОННОТО ПРОЕКТИРАНЕ“</w:t>
      </w:r>
    </w:p>
    <w:p w:rsidR="00314D7A" w:rsidRDefault="00314D7A" w:rsidP="00314D7A">
      <w:pPr>
        <w:jc w:val="center"/>
        <w:rPr>
          <w:b/>
        </w:rPr>
      </w:pPr>
    </w:p>
    <w:p w:rsidR="00314D7A" w:rsidRDefault="00314D7A" w:rsidP="00314D7A">
      <w:pPr>
        <w:ind w:right="-19"/>
        <w:jc w:val="both"/>
        <w:rPr>
          <w:i/>
          <w:sz w:val="28"/>
          <w:szCs w:val="28"/>
          <w:lang w:val="ru-RU"/>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sz w:val="20"/>
          <w:szCs w:val="20"/>
        </w:rPr>
      </w:pPr>
    </w:p>
    <w:p w:rsidR="00314D7A" w:rsidRDefault="00314D7A" w:rsidP="00314D7A">
      <w:pPr>
        <w:jc w:val="center"/>
        <w:rPr>
          <w:b/>
          <w:sz w:val="20"/>
          <w:szCs w:val="20"/>
        </w:rPr>
      </w:pPr>
      <w:r>
        <w:rPr>
          <w:b/>
          <w:sz w:val="20"/>
          <w:szCs w:val="20"/>
        </w:rPr>
        <w:t>СОФИЯ 201</w:t>
      </w:r>
      <w:r w:rsidR="00D27F21">
        <w:rPr>
          <w:b/>
          <w:sz w:val="20"/>
          <w:szCs w:val="20"/>
        </w:rPr>
        <w:t>4</w:t>
      </w:r>
      <w:r>
        <w:rPr>
          <w:b/>
          <w:sz w:val="20"/>
          <w:szCs w:val="20"/>
        </w:rPr>
        <w:t xml:space="preserve"> г.</w:t>
      </w:r>
    </w:p>
    <w:p w:rsidR="00314D7A" w:rsidRDefault="00314D7A" w:rsidP="00314D7A">
      <w:pPr>
        <w:jc w:val="center"/>
      </w:pPr>
      <w:r>
        <w:br w:type="page"/>
      </w:r>
    </w:p>
    <w:p w:rsidR="00FE6274" w:rsidRPr="00FE6274" w:rsidRDefault="00FE6274" w:rsidP="00FE6274">
      <w:pPr>
        <w:widowControl w:val="0"/>
        <w:tabs>
          <w:tab w:val="left" w:pos="-720"/>
        </w:tabs>
        <w:suppressAutoHyphens/>
        <w:jc w:val="center"/>
        <w:outlineLvl w:val="0"/>
        <w:rPr>
          <w:rFonts w:eastAsia="Batang"/>
          <w:b/>
        </w:rPr>
      </w:pPr>
      <w:r w:rsidRPr="00FE6274">
        <w:rPr>
          <w:rFonts w:eastAsia="Batang"/>
          <w:b/>
        </w:rPr>
        <w:lastRenderedPageBreak/>
        <w:t>СЪДЪРЖАНИЕ</w:t>
      </w:r>
    </w:p>
    <w:p w:rsidR="00FE6274" w:rsidRPr="00FE6274" w:rsidRDefault="00FE6274" w:rsidP="00FE6274">
      <w:pPr>
        <w:widowControl w:val="0"/>
        <w:tabs>
          <w:tab w:val="left" w:pos="-720"/>
        </w:tabs>
        <w:suppressAutoHyphens/>
        <w:jc w:val="center"/>
        <w:outlineLvl w:val="0"/>
        <w:rPr>
          <w:rFonts w:eastAsia="Batang"/>
          <w:b/>
          <w:lang w:val="ru-RU"/>
        </w:rPr>
      </w:pPr>
    </w:p>
    <w:p w:rsidR="00FE6274" w:rsidRPr="00FE6274" w:rsidRDefault="00FE6274" w:rsidP="00FE6274">
      <w:pPr>
        <w:widowControl w:val="0"/>
        <w:tabs>
          <w:tab w:val="left" w:pos="-720"/>
        </w:tabs>
        <w:suppressAutoHyphens/>
        <w:jc w:val="center"/>
        <w:outlineLvl w:val="0"/>
        <w:rPr>
          <w:rFonts w:eastAsia="Batang"/>
          <w:b/>
        </w:rPr>
      </w:pPr>
    </w:p>
    <w:p w:rsidR="00FE6274" w:rsidRPr="00FE6274" w:rsidRDefault="00FE6274" w:rsidP="00FE6274">
      <w:pPr>
        <w:widowControl w:val="0"/>
        <w:tabs>
          <w:tab w:val="left" w:pos="-720"/>
        </w:tabs>
        <w:suppressAutoHyphens/>
        <w:outlineLvl w:val="0"/>
        <w:rPr>
          <w:rFonts w:eastAsia="Batang"/>
          <w:b/>
          <w:u w:val="single"/>
          <w:lang w:val="ru-RU"/>
        </w:rPr>
      </w:pPr>
      <w:r w:rsidRPr="00FE6274">
        <w:rPr>
          <w:rFonts w:eastAsia="Batang"/>
          <w:b/>
          <w:u w:val="single"/>
          <w:lang w:val="ru-RU"/>
        </w:rPr>
        <w:t xml:space="preserve">ЧАСТ  </w:t>
      </w:r>
      <w:r w:rsidRPr="00FE6274">
        <w:rPr>
          <w:rFonts w:eastAsia="Batang"/>
          <w:b/>
          <w:u w:val="single"/>
          <w:lang w:val="en-US"/>
        </w:rPr>
        <w:t>I</w:t>
      </w:r>
    </w:p>
    <w:p w:rsidR="00FE6274" w:rsidRDefault="00FE6274" w:rsidP="00D14BA8">
      <w:pPr>
        <w:autoSpaceDE w:val="0"/>
        <w:autoSpaceDN w:val="0"/>
        <w:jc w:val="both"/>
        <w:rPr>
          <w:b/>
        </w:rPr>
      </w:pPr>
      <w:r w:rsidRPr="00FE6274">
        <w:rPr>
          <w:rFonts w:eastAsia="Calibri"/>
        </w:rPr>
        <w:t xml:space="preserve">1. Публична покана за провеждане на обществена поръчка с предмет: </w:t>
      </w:r>
      <w:r>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D14BA8" w:rsidRPr="00FE6274" w:rsidRDefault="00D14BA8" w:rsidP="00D14BA8">
      <w:pPr>
        <w:autoSpaceDE w:val="0"/>
        <w:autoSpaceDN w:val="0"/>
        <w:jc w:val="both"/>
        <w:rPr>
          <w:rFonts w:eastAsia="Calibri"/>
          <w:b/>
        </w:rPr>
      </w:pPr>
    </w:p>
    <w:p w:rsidR="00FE6274" w:rsidRPr="00FE6274" w:rsidRDefault="00FE6274" w:rsidP="00FE6274">
      <w:pPr>
        <w:rPr>
          <w:rFonts w:eastAsia="Calibri"/>
          <w:b/>
          <w:u w:val="single"/>
        </w:rPr>
      </w:pPr>
      <w:r w:rsidRPr="00FE6274">
        <w:rPr>
          <w:rFonts w:eastAsia="Calibri"/>
          <w:b/>
          <w:u w:val="single"/>
        </w:rPr>
        <w:t>ЧАСТ  II</w:t>
      </w:r>
    </w:p>
    <w:p w:rsidR="00FE6274" w:rsidRPr="00FE6274" w:rsidRDefault="00FE6274" w:rsidP="00FE6274">
      <w:pPr>
        <w:rPr>
          <w:rFonts w:eastAsia="Calibri"/>
          <w:b/>
          <w:bCs/>
        </w:rPr>
      </w:pPr>
      <w:r w:rsidRPr="00FE6274">
        <w:rPr>
          <w:rFonts w:eastAsia="Calibri"/>
          <w:b/>
          <w:bCs/>
          <w:i/>
        </w:rPr>
        <w:t>ГЛАВА I.</w:t>
      </w:r>
      <w:r w:rsidRPr="00FE6274">
        <w:rPr>
          <w:rFonts w:eastAsia="Calibri"/>
          <w:b/>
          <w:bCs/>
        </w:rPr>
        <w:t xml:space="preserve"> УКАЗАНИЯ ЗА УЧАСТИЕ В ОБЩЕСТВЕНАТА ПОРЪЧКА</w:t>
      </w:r>
    </w:p>
    <w:p w:rsidR="00FE6274" w:rsidRPr="00FE6274" w:rsidRDefault="00FE6274" w:rsidP="00FE6274">
      <w:pPr>
        <w:overflowPunct w:val="0"/>
        <w:autoSpaceDE w:val="0"/>
        <w:autoSpaceDN w:val="0"/>
        <w:adjustRightInd w:val="0"/>
        <w:jc w:val="both"/>
        <w:textAlignment w:val="baseline"/>
        <w:rPr>
          <w:rFonts w:eastAsia="Calibri"/>
          <w:bCs/>
        </w:rPr>
      </w:pPr>
      <w:r w:rsidRPr="00FE6274">
        <w:rPr>
          <w:rFonts w:eastAsia="Calibri"/>
          <w:b/>
          <w:bCs/>
        </w:rPr>
        <w:t>Раздел І</w:t>
      </w:r>
      <w:r w:rsidRPr="00FE6274">
        <w:rPr>
          <w:rFonts w:eastAsia="Calibri"/>
          <w:bCs/>
        </w:rPr>
        <w:t>. Обща информация и общи изисквания към документацията</w:t>
      </w:r>
      <w:r w:rsidRPr="00FE6274">
        <w:rPr>
          <w:rFonts w:eastAsia="Calibri"/>
          <w:bCs/>
        </w:rPr>
        <w:tab/>
      </w:r>
      <w:r w:rsidRPr="00FE6274">
        <w:rPr>
          <w:rFonts w:eastAsia="Calibri"/>
          <w:bCs/>
        </w:rPr>
        <w:tab/>
      </w:r>
      <w:r w:rsidRPr="00FE6274">
        <w:rPr>
          <w:rFonts w:eastAsia="Calibri"/>
          <w:bCs/>
        </w:rPr>
        <w:tab/>
      </w:r>
    </w:p>
    <w:p w:rsidR="00FE6274" w:rsidRPr="00FE6274" w:rsidRDefault="00FE6274" w:rsidP="00FE6274">
      <w:pPr>
        <w:rPr>
          <w:rFonts w:eastAsia="Calibri"/>
          <w:b/>
        </w:rPr>
      </w:pPr>
      <w:r w:rsidRPr="00FE6274">
        <w:rPr>
          <w:rFonts w:eastAsia="Calibri"/>
          <w:b/>
          <w:bCs/>
        </w:rPr>
        <w:t>Раздел ІІ</w:t>
      </w:r>
      <w:r w:rsidRPr="00FE6274">
        <w:rPr>
          <w:rFonts w:eastAsia="Calibri"/>
          <w:bCs/>
        </w:rPr>
        <w:t>. Пълно описание на предмета на поръчката</w:t>
      </w:r>
      <w:r w:rsidRPr="00FE6274">
        <w:rPr>
          <w:rFonts w:eastAsia="Calibri"/>
          <w:bCs/>
        </w:rPr>
        <w:tab/>
      </w:r>
      <w:r w:rsidRPr="00FE6274">
        <w:rPr>
          <w:rFonts w:eastAsia="Calibri"/>
          <w:bCs/>
        </w:rPr>
        <w:tab/>
      </w:r>
      <w:r w:rsidRPr="00FE6274">
        <w:rPr>
          <w:rFonts w:eastAsia="Calibri"/>
          <w:bCs/>
        </w:rPr>
        <w:tab/>
      </w:r>
      <w:r w:rsidRPr="00FE6274">
        <w:rPr>
          <w:rFonts w:eastAsia="Calibri"/>
          <w:bCs/>
        </w:rPr>
        <w:tab/>
      </w:r>
      <w:r w:rsidRPr="00FE6274">
        <w:rPr>
          <w:rFonts w:eastAsia="Calibri"/>
          <w:bCs/>
        </w:rPr>
        <w:tab/>
      </w:r>
      <w:r w:rsidRPr="00FE6274">
        <w:rPr>
          <w:rFonts w:eastAsia="Calibri"/>
          <w:bCs/>
        </w:rPr>
        <w:tab/>
      </w:r>
    </w:p>
    <w:p w:rsidR="00FE6274" w:rsidRPr="00FE6274" w:rsidRDefault="00FE6274" w:rsidP="00FE6274">
      <w:pPr>
        <w:jc w:val="both"/>
        <w:rPr>
          <w:rFonts w:eastAsia="Calibri"/>
        </w:rPr>
      </w:pPr>
      <w:r w:rsidRPr="00FE6274">
        <w:rPr>
          <w:rFonts w:eastAsia="Calibri"/>
          <w:b/>
          <w:bCs/>
        </w:rPr>
        <w:t>Раздел ІІІ</w:t>
      </w:r>
      <w:r w:rsidRPr="00FE6274">
        <w:rPr>
          <w:rFonts w:eastAsia="Calibri"/>
          <w:bCs/>
        </w:rPr>
        <w:t>.</w:t>
      </w:r>
      <w:r w:rsidRPr="00FE6274">
        <w:rPr>
          <w:rFonts w:eastAsia="Calibri"/>
          <w:bCs/>
          <w:lang w:val="ru-RU"/>
        </w:rPr>
        <w:t xml:space="preserve"> </w:t>
      </w:r>
      <w:r w:rsidRPr="00FE6274">
        <w:rPr>
          <w:rFonts w:eastAsia="Calibri"/>
          <w:bCs/>
        </w:rPr>
        <w:t>Изисквания към участниците</w:t>
      </w:r>
      <w:r w:rsidRPr="00FE6274">
        <w:rPr>
          <w:rFonts w:eastAsia="Calibri"/>
          <w:bCs/>
        </w:rPr>
        <w:tab/>
      </w:r>
      <w:r w:rsidRPr="00FE6274">
        <w:rPr>
          <w:rFonts w:eastAsia="Calibri"/>
          <w:bCs/>
        </w:rPr>
        <w:tab/>
      </w:r>
      <w:r w:rsidRPr="00FE6274">
        <w:rPr>
          <w:rFonts w:eastAsia="Calibri"/>
          <w:bCs/>
        </w:rPr>
        <w:tab/>
      </w:r>
      <w:r w:rsidRPr="00FE6274">
        <w:rPr>
          <w:rFonts w:eastAsia="Calibri"/>
          <w:bCs/>
        </w:rPr>
        <w:tab/>
      </w:r>
      <w:r w:rsidRPr="00FE6274">
        <w:rPr>
          <w:rFonts w:eastAsia="Calibri"/>
          <w:bCs/>
        </w:rPr>
        <w:tab/>
      </w:r>
      <w:r w:rsidRPr="00FE6274">
        <w:rPr>
          <w:rFonts w:eastAsia="Calibri"/>
          <w:bCs/>
        </w:rPr>
        <w:tab/>
      </w:r>
      <w:r w:rsidRPr="00FE6274">
        <w:rPr>
          <w:rFonts w:eastAsia="Calibri"/>
          <w:bCs/>
        </w:rPr>
        <w:tab/>
      </w:r>
      <w:r w:rsidRPr="00FE6274">
        <w:rPr>
          <w:rFonts w:eastAsia="Calibri"/>
          <w:bCs/>
        </w:rPr>
        <w:tab/>
      </w:r>
    </w:p>
    <w:p w:rsidR="00FE6274" w:rsidRPr="00FE6274" w:rsidRDefault="00FE6274" w:rsidP="00FE6274">
      <w:pPr>
        <w:jc w:val="both"/>
        <w:rPr>
          <w:rFonts w:eastAsia="Calibri"/>
          <w:bCs/>
        </w:rPr>
      </w:pPr>
      <w:r w:rsidRPr="00FE6274">
        <w:rPr>
          <w:rFonts w:eastAsia="Calibri"/>
          <w:b/>
          <w:bCs/>
        </w:rPr>
        <w:t xml:space="preserve">Раздел </w:t>
      </w:r>
      <w:r w:rsidRPr="00FE6274">
        <w:rPr>
          <w:rFonts w:eastAsia="Calibri"/>
          <w:b/>
        </w:rPr>
        <w:t>ІV</w:t>
      </w:r>
      <w:r w:rsidRPr="00FE6274">
        <w:rPr>
          <w:rFonts w:eastAsia="Calibri"/>
          <w:bCs/>
        </w:rPr>
        <w:t xml:space="preserve">. Условия и размер на гаранцията за изпълнение  </w:t>
      </w:r>
      <w:r w:rsidRPr="00FE6274">
        <w:rPr>
          <w:rFonts w:eastAsia="Calibri"/>
          <w:bCs/>
        </w:rPr>
        <w:tab/>
      </w:r>
      <w:r w:rsidRPr="00FE6274">
        <w:rPr>
          <w:rFonts w:eastAsia="Calibri"/>
          <w:bCs/>
        </w:rPr>
        <w:tab/>
      </w:r>
      <w:r w:rsidRPr="00FE6274">
        <w:rPr>
          <w:rFonts w:eastAsia="Calibri"/>
          <w:bCs/>
        </w:rPr>
        <w:tab/>
      </w:r>
      <w:r w:rsidRPr="00FE6274">
        <w:rPr>
          <w:rFonts w:eastAsia="Calibri"/>
          <w:bCs/>
        </w:rPr>
        <w:tab/>
      </w:r>
      <w:r w:rsidRPr="00FE6274">
        <w:rPr>
          <w:rFonts w:eastAsia="Calibri"/>
          <w:bCs/>
        </w:rPr>
        <w:tab/>
      </w:r>
    </w:p>
    <w:p w:rsidR="00FE6274" w:rsidRPr="00FE6274" w:rsidRDefault="00FE6274" w:rsidP="00FE6274">
      <w:pPr>
        <w:jc w:val="both"/>
        <w:rPr>
          <w:rFonts w:eastAsia="Calibri"/>
        </w:rPr>
      </w:pPr>
      <w:r w:rsidRPr="00FE6274">
        <w:rPr>
          <w:rFonts w:eastAsia="Calibri"/>
          <w:b/>
          <w:bCs/>
        </w:rPr>
        <w:t xml:space="preserve">Раздел </w:t>
      </w:r>
      <w:r w:rsidRPr="00FE6274">
        <w:rPr>
          <w:rFonts w:eastAsia="Calibri"/>
          <w:b/>
        </w:rPr>
        <w:t>V</w:t>
      </w:r>
      <w:r w:rsidRPr="00FE6274">
        <w:rPr>
          <w:rFonts w:eastAsia="Calibri"/>
          <w:bCs/>
        </w:rPr>
        <w:t xml:space="preserve">. </w:t>
      </w:r>
      <w:r w:rsidRPr="00FE6274">
        <w:rPr>
          <w:rFonts w:eastAsia="Calibri"/>
        </w:rPr>
        <w:t>Комуникация между възложителя и участниците</w:t>
      </w:r>
      <w:r w:rsidRPr="00FE6274">
        <w:rPr>
          <w:rFonts w:eastAsia="Calibri"/>
        </w:rPr>
        <w:tab/>
      </w:r>
      <w:r w:rsidRPr="00FE6274">
        <w:rPr>
          <w:rFonts w:eastAsia="Calibri"/>
        </w:rPr>
        <w:tab/>
      </w:r>
      <w:r w:rsidRPr="00FE6274">
        <w:rPr>
          <w:rFonts w:eastAsia="Calibri"/>
        </w:rPr>
        <w:tab/>
      </w:r>
      <w:r w:rsidRPr="00FE6274">
        <w:rPr>
          <w:rFonts w:eastAsia="Calibri"/>
        </w:rPr>
        <w:tab/>
      </w:r>
      <w:r w:rsidRPr="00FE6274">
        <w:rPr>
          <w:rFonts w:eastAsia="Calibri"/>
        </w:rPr>
        <w:tab/>
      </w:r>
    </w:p>
    <w:p w:rsidR="00757D7D" w:rsidRDefault="00453D62" w:rsidP="00FE6274">
      <w:pPr>
        <w:rPr>
          <w:rFonts w:eastAsia="Calibri"/>
          <w:b/>
          <w:bCs/>
        </w:rPr>
      </w:pPr>
      <w:r w:rsidRPr="00453D62">
        <w:rPr>
          <w:rFonts w:eastAsia="Calibri"/>
          <w:b/>
          <w:bCs/>
          <w:i/>
        </w:rPr>
        <w:t>ГЛАВА</w:t>
      </w:r>
      <w:r w:rsidR="00FE6274" w:rsidRPr="00FE6274">
        <w:rPr>
          <w:rFonts w:eastAsia="Calibri"/>
          <w:b/>
          <w:bCs/>
          <w:i/>
        </w:rPr>
        <w:t xml:space="preserve"> IІ.</w:t>
      </w:r>
      <w:r w:rsidR="00FE6274" w:rsidRPr="00FE6274">
        <w:rPr>
          <w:rFonts w:eastAsia="Calibri"/>
          <w:b/>
          <w:bCs/>
        </w:rPr>
        <w:t xml:space="preserve"> </w:t>
      </w:r>
      <w:r w:rsidR="00757D7D" w:rsidRPr="00115797">
        <w:rPr>
          <w:b/>
        </w:rPr>
        <w:t>УСЛОВИЯ ЗА ИЗПЪЛНЕНИЕ</w:t>
      </w:r>
      <w:r w:rsidR="00757D7D">
        <w:rPr>
          <w:b/>
        </w:rPr>
        <w:t>.</w:t>
      </w:r>
      <w:r w:rsidR="00757D7D" w:rsidRPr="00FE6274">
        <w:rPr>
          <w:rFonts w:eastAsia="Calibri"/>
          <w:b/>
          <w:bCs/>
        </w:rPr>
        <w:t xml:space="preserve"> </w:t>
      </w:r>
      <w:r w:rsidR="00FE6274" w:rsidRPr="00FE6274">
        <w:rPr>
          <w:rFonts w:eastAsia="Calibri"/>
          <w:b/>
          <w:bCs/>
        </w:rPr>
        <w:t>ТЕХНИЧЕСКА СПЕЦИФИКАЦИЯ</w:t>
      </w:r>
    </w:p>
    <w:p w:rsidR="00FE6274" w:rsidRPr="00FE6274" w:rsidRDefault="00FE6274" w:rsidP="00FE6274">
      <w:pPr>
        <w:rPr>
          <w:rFonts w:eastAsia="Calibri"/>
          <w:b/>
          <w:bCs/>
          <w:lang w:val="ru-RU"/>
        </w:rPr>
      </w:pPr>
      <w:r w:rsidRPr="00FE6274">
        <w:rPr>
          <w:rFonts w:eastAsia="Calibri"/>
          <w:b/>
          <w:bCs/>
          <w:u w:val="single"/>
        </w:rPr>
        <w:t xml:space="preserve">ЧАСТ </w:t>
      </w:r>
      <w:r w:rsidRPr="00FE6274">
        <w:rPr>
          <w:rFonts w:eastAsia="Calibri"/>
          <w:b/>
          <w:bCs/>
          <w:u w:val="single"/>
          <w:lang w:val="en-US"/>
        </w:rPr>
        <w:t>III</w:t>
      </w:r>
      <w:r w:rsidR="00453D62" w:rsidRPr="00453D62">
        <w:rPr>
          <w:rFonts w:eastAsia="Calibri"/>
          <w:b/>
          <w:bCs/>
        </w:rPr>
        <w:t xml:space="preserve"> </w:t>
      </w:r>
      <w:r w:rsidRPr="00FE6274">
        <w:rPr>
          <w:rFonts w:eastAsia="Calibri"/>
          <w:b/>
          <w:bCs/>
          <w:lang w:val="ru-RU"/>
        </w:rPr>
        <w:t xml:space="preserve"> </w:t>
      </w:r>
      <w:r w:rsidRPr="00FE6274">
        <w:rPr>
          <w:rFonts w:eastAsia="Calibri"/>
          <w:b/>
          <w:bCs/>
        </w:rPr>
        <w:t>МЕТОДИКА ЗА ОЦЕНКА НА ОФЕРТИТЕ</w:t>
      </w:r>
      <w:r w:rsidRPr="00FE6274">
        <w:rPr>
          <w:rFonts w:eastAsia="Calibri"/>
          <w:b/>
          <w:bCs/>
        </w:rPr>
        <w:tab/>
      </w:r>
      <w:r w:rsidRPr="00FE6274">
        <w:rPr>
          <w:rFonts w:eastAsia="Calibri"/>
          <w:b/>
          <w:bCs/>
        </w:rPr>
        <w:tab/>
      </w:r>
      <w:r w:rsidRPr="00FE6274">
        <w:rPr>
          <w:rFonts w:eastAsia="Calibri"/>
          <w:b/>
          <w:bCs/>
        </w:rPr>
        <w:tab/>
      </w:r>
      <w:r w:rsidRPr="00FE6274">
        <w:rPr>
          <w:rFonts w:eastAsia="Calibri"/>
          <w:b/>
          <w:bCs/>
        </w:rPr>
        <w:tab/>
      </w:r>
      <w:r w:rsidRPr="00FE6274">
        <w:rPr>
          <w:rFonts w:eastAsia="Calibri"/>
          <w:b/>
          <w:bCs/>
        </w:rPr>
        <w:tab/>
      </w:r>
    </w:p>
    <w:p w:rsidR="00FE6274" w:rsidRPr="00FE6274" w:rsidRDefault="00FE6274" w:rsidP="00FE6274">
      <w:pPr>
        <w:rPr>
          <w:rFonts w:eastAsia="Calibri"/>
          <w:b/>
          <w:lang w:val="ru-RU"/>
        </w:rPr>
      </w:pPr>
      <w:proofErr w:type="gramStart"/>
      <w:r w:rsidRPr="00FE6274">
        <w:rPr>
          <w:rFonts w:eastAsia="Calibri"/>
          <w:b/>
          <w:bCs/>
          <w:u w:val="single"/>
          <w:lang w:val="ru-RU"/>
        </w:rPr>
        <w:t>ЧАСТ</w:t>
      </w:r>
      <w:proofErr w:type="gramEnd"/>
      <w:r w:rsidRPr="00FE6274">
        <w:rPr>
          <w:rFonts w:eastAsia="Calibri"/>
          <w:b/>
          <w:bCs/>
          <w:u w:val="single"/>
          <w:lang w:val="ru-RU"/>
        </w:rPr>
        <w:t xml:space="preserve"> ІV</w:t>
      </w:r>
      <w:r w:rsidR="00453D62">
        <w:rPr>
          <w:rFonts w:eastAsia="Calibri"/>
          <w:b/>
          <w:bCs/>
          <w:lang w:val="ru-RU"/>
        </w:rPr>
        <w:t xml:space="preserve"> </w:t>
      </w:r>
      <w:r w:rsidRPr="00FE6274">
        <w:rPr>
          <w:rFonts w:eastAsia="Calibri"/>
          <w:b/>
          <w:bCs/>
          <w:lang w:val="ru-RU"/>
        </w:rPr>
        <w:t xml:space="preserve"> ПРИЛОЖЕНИЯ</w:t>
      </w:r>
      <w:r w:rsidR="00B55D86" w:rsidRPr="00B55D86">
        <w:rPr>
          <w:rFonts w:eastAsia="Calibri"/>
          <w:b/>
          <w:bCs/>
          <w:lang w:val="ru-RU"/>
        </w:rPr>
        <w:t xml:space="preserve"> </w:t>
      </w:r>
      <w:r w:rsidR="00B55D86">
        <w:rPr>
          <w:rFonts w:eastAsia="Calibri"/>
          <w:b/>
          <w:bCs/>
          <w:lang w:val="ru-RU"/>
        </w:rPr>
        <w:t>И ОБРАЗЦИ</w:t>
      </w:r>
      <w:r w:rsidR="00B55D86" w:rsidRPr="00FE6274">
        <w:rPr>
          <w:rFonts w:eastAsia="Calibri"/>
          <w:b/>
          <w:bCs/>
          <w:lang w:val="ru-RU"/>
        </w:rPr>
        <w:t xml:space="preserve"> </w:t>
      </w:r>
    </w:p>
    <w:p w:rsidR="00B55D86" w:rsidRPr="00FE6274" w:rsidRDefault="00B55D86" w:rsidP="00B55D86">
      <w:pPr>
        <w:jc w:val="both"/>
        <w:rPr>
          <w:rFonts w:eastAsia="Calibri"/>
        </w:rPr>
      </w:pPr>
      <w:r w:rsidRPr="00FE6274">
        <w:rPr>
          <w:rFonts w:eastAsia="Calibri"/>
        </w:rPr>
        <w:t xml:space="preserve">Приложение </w:t>
      </w:r>
      <w:r w:rsidRPr="00FE6274">
        <w:rPr>
          <w:rFonts w:eastAsia="Calibri"/>
          <w:lang w:val="en-US"/>
        </w:rPr>
        <w:t>N</w:t>
      </w:r>
      <w:r w:rsidRPr="00FE6274">
        <w:rPr>
          <w:rFonts w:eastAsia="Calibri"/>
          <w:lang w:val="ru-RU"/>
        </w:rPr>
        <w:t xml:space="preserve"> 1 – </w:t>
      </w:r>
      <w:r>
        <w:rPr>
          <w:rFonts w:eastAsia="Calibri"/>
          <w:lang w:val="ru-RU"/>
        </w:rPr>
        <w:t>Оферта</w:t>
      </w:r>
    </w:p>
    <w:p w:rsidR="00B55D86" w:rsidRPr="00FE6274" w:rsidRDefault="00B55D86" w:rsidP="00B55D86">
      <w:pPr>
        <w:jc w:val="both"/>
        <w:rPr>
          <w:rFonts w:eastAsia="Calibri"/>
        </w:rPr>
      </w:pPr>
      <w:r w:rsidRPr="00FE6274">
        <w:rPr>
          <w:rFonts w:eastAsia="Calibri"/>
        </w:rPr>
        <w:t xml:space="preserve">Приложение </w:t>
      </w:r>
      <w:r w:rsidRPr="00FE6274">
        <w:rPr>
          <w:rFonts w:eastAsia="Calibri"/>
          <w:lang w:val="en-US"/>
        </w:rPr>
        <w:t>N</w:t>
      </w:r>
      <w:r w:rsidRPr="00FE6274">
        <w:rPr>
          <w:rFonts w:eastAsia="Calibri"/>
        </w:rPr>
        <w:t xml:space="preserve"> 2 – Предлагана цена</w:t>
      </w:r>
    </w:p>
    <w:p w:rsidR="00FE6274" w:rsidRPr="00FE6274" w:rsidRDefault="00DA4F57" w:rsidP="00FE6274">
      <w:pPr>
        <w:jc w:val="both"/>
        <w:rPr>
          <w:rFonts w:eastAsia="Calibri"/>
        </w:rPr>
      </w:pPr>
      <w:r>
        <w:rPr>
          <w:rFonts w:eastAsia="Calibri"/>
        </w:rPr>
        <w:t>Образец на</w:t>
      </w:r>
      <w:r w:rsidR="00FE6274" w:rsidRPr="00FE6274">
        <w:rPr>
          <w:rFonts w:eastAsia="Calibri"/>
        </w:rPr>
        <w:t xml:space="preserve"> </w:t>
      </w:r>
      <w:r w:rsidR="000253A3">
        <w:rPr>
          <w:rFonts w:eastAsia="Calibri"/>
        </w:rPr>
        <w:t>д</w:t>
      </w:r>
      <w:r w:rsidR="00FE6274" w:rsidRPr="00FE6274">
        <w:rPr>
          <w:rFonts w:eastAsia="Calibri"/>
        </w:rPr>
        <w:t>екларация по чл. 47, ал. 1, т. 1,  от б."а" до б."д", ал. 2,т.5 и ал. 5, т. 1 от ЗОП</w:t>
      </w:r>
    </w:p>
    <w:p w:rsidR="00FE6274" w:rsidRPr="00FE6274" w:rsidRDefault="00DA4F57" w:rsidP="00FE6274">
      <w:pPr>
        <w:jc w:val="both"/>
        <w:rPr>
          <w:rFonts w:eastAsia="Calibri"/>
        </w:rPr>
      </w:pPr>
      <w:r>
        <w:rPr>
          <w:rFonts w:eastAsia="Calibri"/>
        </w:rPr>
        <w:t>Образец на</w:t>
      </w:r>
      <w:r w:rsidRPr="00FE6274">
        <w:rPr>
          <w:rFonts w:eastAsia="Calibri"/>
        </w:rPr>
        <w:t xml:space="preserve"> </w:t>
      </w:r>
      <w:r w:rsidR="000253A3">
        <w:rPr>
          <w:rFonts w:eastAsia="Calibri"/>
        </w:rPr>
        <w:t>д</w:t>
      </w:r>
      <w:r w:rsidR="00FE6274" w:rsidRPr="00FE6274">
        <w:rPr>
          <w:rFonts w:eastAsia="Calibri"/>
        </w:rPr>
        <w:t>екларация по чл. 47, ал. 1, т. 2 и 3, ал. 2, т. 1,</w:t>
      </w:r>
      <w:r w:rsidR="00CA4343">
        <w:rPr>
          <w:rFonts w:eastAsia="Calibri"/>
        </w:rPr>
        <w:t xml:space="preserve"> 2а,</w:t>
      </w:r>
      <w:r w:rsidR="00FE6274" w:rsidRPr="00FE6274">
        <w:rPr>
          <w:rFonts w:eastAsia="Calibri"/>
        </w:rPr>
        <w:t xml:space="preserve"> 3 и 4 от ЗОП</w:t>
      </w:r>
    </w:p>
    <w:p w:rsidR="00FE6274" w:rsidRPr="00FE6274" w:rsidRDefault="00DA4F57" w:rsidP="00FE6274">
      <w:pPr>
        <w:jc w:val="both"/>
        <w:rPr>
          <w:rFonts w:eastAsia="Calibri"/>
        </w:rPr>
      </w:pPr>
      <w:r>
        <w:rPr>
          <w:rFonts w:eastAsia="Calibri"/>
        </w:rPr>
        <w:t>Образец на</w:t>
      </w:r>
      <w:r w:rsidRPr="00FE6274">
        <w:rPr>
          <w:rFonts w:eastAsia="Calibri"/>
        </w:rPr>
        <w:t xml:space="preserve"> </w:t>
      </w:r>
      <w:r w:rsidR="000253A3">
        <w:rPr>
          <w:rFonts w:eastAsia="Calibri"/>
        </w:rPr>
        <w:t>д</w:t>
      </w:r>
      <w:r w:rsidR="00FE6274" w:rsidRPr="00FE6274">
        <w:rPr>
          <w:rFonts w:eastAsia="Calibri"/>
        </w:rPr>
        <w:t>екларация по чл. 47, ал. 5, т. 2 от ЗОП</w:t>
      </w:r>
    </w:p>
    <w:p w:rsidR="00FE6274" w:rsidRDefault="000253A3" w:rsidP="00FE6274">
      <w:pPr>
        <w:jc w:val="both"/>
        <w:rPr>
          <w:rFonts w:eastAsia="Calibri"/>
          <w:bCs/>
        </w:rPr>
      </w:pPr>
      <w:r>
        <w:rPr>
          <w:rFonts w:eastAsia="Calibri"/>
        </w:rPr>
        <w:t>Образец на</w:t>
      </w:r>
      <w:r w:rsidRPr="00FE6274">
        <w:rPr>
          <w:rFonts w:eastAsia="Calibri"/>
        </w:rPr>
        <w:t xml:space="preserve"> </w:t>
      </w:r>
      <w:r>
        <w:rPr>
          <w:rFonts w:eastAsia="Calibri"/>
        </w:rPr>
        <w:t>д</w:t>
      </w:r>
      <w:r w:rsidR="00FE6274" w:rsidRPr="00FE6274">
        <w:rPr>
          <w:rFonts w:eastAsia="Calibri"/>
        </w:rPr>
        <w:t xml:space="preserve">екларация </w:t>
      </w:r>
      <w:r w:rsidR="00FE6274" w:rsidRPr="00FE6274">
        <w:rPr>
          <w:rFonts w:eastAsia="Calibri"/>
          <w:bCs/>
        </w:rPr>
        <w:t>за</w:t>
      </w:r>
      <w:r w:rsidR="00FE6274" w:rsidRPr="00FE6274">
        <w:rPr>
          <w:rFonts w:eastAsia="Calibri"/>
          <w:b/>
          <w:bCs/>
        </w:rPr>
        <w:t xml:space="preserve"> </w:t>
      </w:r>
      <w:r w:rsidR="00FE6274" w:rsidRPr="00FE6274">
        <w:rPr>
          <w:rFonts w:eastAsia="Calibri"/>
          <w:bCs/>
        </w:rPr>
        <w:t>участието или неучастието на подизпълнители по чл. 56, ал. 1, т. 8 от Закона за обществените поръчки</w:t>
      </w:r>
    </w:p>
    <w:p w:rsidR="0097262C" w:rsidRPr="00FE6274" w:rsidRDefault="0097262C" w:rsidP="0097262C">
      <w:pPr>
        <w:autoSpaceDE w:val="0"/>
        <w:autoSpaceDN w:val="0"/>
        <w:adjustRightInd w:val="0"/>
        <w:jc w:val="both"/>
        <w:rPr>
          <w:rFonts w:eastAsia="Verdana-Bold"/>
          <w:b/>
          <w:bCs/>
        </w:rPr>
      </w:pPr>
      <w:r>
        <w:rPr>
          <w:rFonts w:eastAsia="Calibri"/>
        </w:rPr>
        <w:t>Образец на</w:t>
      </w:r>
      <w:r w:rsidRPr="00FE6274">
        <w:rPr>
          <w:rFonts w:eastAsia="Calibri"/>
        </w:rPr>
        <w:t xml:space="preserve"> </w:t>
      </w:r>
      <w:r>
        <w:rPr>
          <w:rFonts w:eastAsia="Calibri"/>
        </w:rPr>
        <w:t>д</w:t>
      </w:r>
      <w:r w:rsidRPr="00FE6274">
        <w:rPr>
          <w:rFonts w:eastAsia="Calibri"/>
        </w:rPr>
        <w:t xml:space="preserve">екларация </w:t>
      </w:r>
      <w:r w:rsidRPr="00FE6274">
        <w:rPr>
          <w:rFonts w:eastAsia="Verdana-Bold"/>
          <w:bCs/>
        </w:rPr>
        <w:t>за съгласие за участие като подизпълнител</w:t>
      </w:r>
    </w:p>
    <w:p w:rsidR="00FE6274" w:rsidRDefault="000253A3" w:rsidP="00FE6274">
      <w:pPr>
        <w:jc w:val="both"/>
        <w:rPr>
          <w:rFonts w:eastAsia="Calibri"/>
        </w:rPr>
      </w:pPr>
      <w:r>
        <w:rPr>
          <w:rFonts w:eastAsia="Calibri"/>
        </w:rPr>
        <w:t>Образец на</w:t>
      </w:r>
      <w:r w:rsidRPr="00FE6274">
        <w:rPr>
          <w:rFonts w:eastAsia="Calibri"/>
        </w:rPr>
        <w:t xml:space="preserve"> </w:t>
      </w:r>
      <w:r>
        <w:rPr>
          <w:rFonts w:eastAsia="Calibri"/>
        </w:rPr>
        <w:t>с</w:t>
      </w:r>
      <w:r w:rsidR="00FE6274" w:rsidRPr="000253A3">
        <w:rPr>
          <w:rFonts w:eastAsia="Calibri"/>
        </w:rPr>
        <w:t>правка – декларация за професионалния опит и квалификацията на лицата, които ще участват в изпълнението на обществената поръчка.</w:t>
      </w:r>
    </w:p>
    <w:p w:rsidR="0097262C" w:rsidRPr="000253A3" w:rsidRDefault="0097262C" w:rsidP="0097262C">
      <w:pPr>
        <w:jc w:val="both"/>
        <w:rPr>
          <w:rFonts w:eastAsia="Calibri"/>
        </w:rPr>
      </w:pPr>
      <w:r>
        <w:rPr>
          <w:rFonts w:eastAsia="Calibri"/>
        </w:rPr>
        <w:t>Образец на</w:t>
      </w:r>
      <w:r w:rsidRPr="00FE6274">
        <w:rPr>
          <w:rFonts w:eastAsia="Calibri"/>
        </w:rPr>
        <w:t xml:space="preserve"> </w:t>
      </w:r>
      <w:r w:rsidRPr="000253A3">
        <w:rPr>
          <w:lang w:val="ru-RU"/>
        </w:rPr>
        <w:t xml:space="preserve">Декларация за </w:t>
      </w:r>
      <w:proofErr w:type="spellStart"/>
      <w:r w:rsidRPr="000253A3">
        <w:rPr>
          <w:lang w:val="ru-RU"/>
        </w:rPr>
        <w:t>ангажимент</w:t>
      </w:r>
      <w:proofErr w:type="spellEnd"/>
      <w:r w:rsidRPr="000253A3">
        <w:rPr>
          <w:lang w:val="ru-RU"/>
        </w:rPr>
        <w:t xml:space="preserve"> </w:t>
      </w:r>
      <w:r w:rsidR="00BD6E7A">
        <w:rPr>
          <w:lang w:val="ru-RU"/>
        </w:rPr>
        <w:t>на</w:t>
      </w:r>
      <w:r w:rsidRPr="000253A3">
        <w:rPr>
          <w:lang w:val="ru-RU"/>
        </w:rPr>
        <w:t xml:space="preserve"> </w:t>
      </w:r>
      <w:proofErr w:type="spellStart"/>
      <w:r w:rsidRPr="000253A3">
        <w:rPr>
          <w:lang w:val="ru-RU"/>
        </w:rPr>
        <w:t>екипа</w:t>
      </w:r>
      <w:proofErr w:type="spellEnd"/>
      <w:r w:rsidRPr="000253A3">
        <w:rPr>
          <w:lang w:val="ru-RU"/>
        </w:rPr>
        <w:t xml:space="preserve"> от </w:t>
      </w:r>
      <w:proofErr w:type="spellStart"/>
      <w:r w:rsidRPr="000253A3">
        <w:rPr>
          <w:lang w:val="ru-RU"/>
        </w:rPr>
        <w:t>специалисти</w:t>
      </w:r>
      <w:proofErr w:type="spellEnd"/>
      <w:r w:rsidRPr="000253A3">
        <w:rPr>
          <w:rFonts w:eastAsia="Calibri"/>
          <w:lang w:val="x-none"/>
        </w:rPr>
        <w:t xml:space="preserve"> </w:t>
      </w:r>
    </w:p>
    <w:p w:rsidR="00FE6274" w:rsidRPr="00FE6274" w:rsidRDefault="000253A3" w:rsidP="00FE6274">
      <w:pPr>
        <w:jc w:val="both"/>
        <w:outlineLvl w:val="0"/>
        <w:rPr>
          <w:rFonts w:eastAsia="Calibri"/>
          <w:b/>
          <w:lang w:val="ru-RU"/>
        </w:rPr>
      </w:pPr>
      <w:r>
        <w:rPr>
          <w:rFonts w:eastAsia="Calibri"/>
        </w:rPr>
        <w:t>Образец на</w:t>
      </w:r>
      <w:r w:rsidRPr="00FE6274">
        <w:rPr>
          <w:rFonts w:eastAsia="Calibri"/>
        </w:rPr>
        <w:t xml:space="preserve"> </w:t>
      </w:r>
      <w:r>
        <w:rPr>
          <w:rFonts w:eastAsia="Calibri"/>
        </w:rPr>
        <w:t>д</w:t>
      </w:r>
      <w:r w:rsidR="00FE6274" w:rsidRPr="00FE6274">
        <w:rPr>
          <w:rFonts w:eastAsia="Calibri"/>
        </w:rPr>
        <w:t xml:space="preserve">екларация </w:t>
      </w:r>
      <w:r w:rsidR="00FE6274" w:rsidRPr="00FE6274">
        <w:rPr>
          <w:rFonts w:eastAsia="Calibri"/>
          <w:lang w:val="ru-RU"/>
        </w:rPr>
        <w:t xml:space="preserve">по чл. 56, </w:t>
      </w:r>
      <w:proofErr w:type="gramStart"/>
      <w:r w:rsidR="00FE6274" w:rsidRPr="00FE6274">
        <w:rPr>
          <w:rFonts w:eastAsia="Calibri"/>
          <w:lang w:val="ru-RU"/>
        </w:rPr>
        <w:t>ал</w:t>
      </w:r>
      <w:proofErr w:type="gramEnd"/>
      <w:r w:rsidR="00FE6274" w:rsidRPr="00FE6274">
        <w:rPr>
          <w:rFonts w:eastAsia="Calibri"/>
          <w:lang w:val="ru-RU"/>
        </w:rPr>
        <w:t xml:space="preserve">. 1, т. 12 от Закона за </w:t>
      </w:r>
      <w:proofErr w:type="spellStart"/>
      <w:r w:rsidR="00FE6274" w:rsidRPr="00FE6274">
        <w:rPr>
          <w:rFonts w:eastAsia="Calibri"/>
          <w:lang w:val="ru-RU"/>
        </w:rPr>
        <w:t>обществените</w:t>
      </w:r>
      <w:proofErr w:type="spellEnd"/>
      <w:r w:rsidR="00FE6274" w:rsidRPr="00FE6274">
        <w:rPr>
          <w:rFonts w:eastAsia="Calibri"/>
          <w:lang w:val="ru-RU"/>
        </w:rPr>
        <w:t xml:space="preserve"> </w:t>
      </w:r>
      <w:proofErr w:type="spellStart"/>
      <w:r w:rsidR="00FE6274" w:rsidRPr="00FE6274">
        <w:rPr>
          <w:rFonts w:eastAsia="Calibri"/>
          <w:lang w:val="ru-RU"/>
        </w:rPr>
        <w:t>поръчки</w:t>
      </w:r>
      <w:proofErr w:type="spellEnd"/>
      <w:r w:rsidR="00FE6274" w:rsidRPr="00FE6274">
        <w:rPr>
          <w:rFonts w:eastAsia="Calibri"/>
          <w:lang w:val="ru-RU"/>
        </w:rPr>
        <w:t xml:space="preserve"> за </w:t>
      </w:r>
      <w:proofErr w:type="spellStart"/>
      <w:r w:rsidR="00FE6274" w:rsidRPr="00FE6274">
        <w:rPr>
          <w:rFonts w:eastAsia="Calibri"/>
          <w:lang w:val="ru-RU"/>
        </w:rPr>
        <w:t>приемане</w:t>
      </w:r>
      <w:proofErr w:type="spellEnd"/>
      <w:r w:rsidR="00FE6274" w:rsidRPr="00FE6274">
        <w:rPr>
          <w:rFonts w:eastAsia="Calibri"/>
          <w:lang w:val="ru-RU"/>
        </w:rPr>
        <w:t xml:space="preserve"> на </w:t>
      </w:r>
      <w:proofErr w:type="spellStart"/>
      <w:r w:rsidR="00FE6274" w:rsidRPr="00FE6274">
        <w:rPr>
          <w:rFonts w:eastAsia="Calibri"/>
          <w:lang w:val="ru-RU"/>
        </w:rPr>
        <w:t>условията</w:t>
      </w:r>
      <w:proofErr w:type="spellEnd"/>
      <w:r w:rsidR="00FE6274" w:rsidRPr="00FE6274">
        <w:rPr>
          <w:rFonts w:eastAsia="Calibri"/>
          <w:lang w:val="ru-RU"/>
        </w:rPr>
        <w:t xml:space="preserve"> в проекта на договора</w:t>
      </w:r>
    </w:p>
    <w:p w:rsidR="00FE6274" w:rsidRPr="00FE6274" w:rsidRDefault="000253A3" w:rsidP="00FE6274">
      <w:pPr>
        <w:jc w:val="both"/>
        <w:rPr>
          <w:rFonts w:eastAsia="Calibri"/>
        </w:rPr>
      </w:pPr>
      <w:r>
        <w:rPr>
          <w:rFonts w:eastAsia="Calibri"/>
        </w:rPr>
        <w:t>Образец на</w:t>
      </w:r>
      <w:r w:rsidRPr="00FE6274">
        <w:rPr>
          <w:rFonts w:eastAsia="Calibri"/>
        </w:rPr>
        <w:t xml:space="preserve"> </w:t>
      </w:r>
      <w:r>
        <w:rPr>
          <w:rFonts w:eastAsia="Calibri"/>
        </w:rPr>
        <w:t>д</w:t>
      </w:r>
      <w:r w:rsidR="00FE6274" w:rsidRPr="00FE6274">
        <w:rPr>
          <w:rFonts w:eastAsia="Calibri"/>
        </w:rPr>
        <w:t>екларация за регистрация по ЗТР</w:t>
      </w:r>
    </w:p>
    <w:p w:rsidR="00FE6274" w:rsidRPr="00FE6274" w:rsidRDefault="000253A3" w:rsidP="00FE6274">
      <w:pPr>
        <w:jc w:val="both"/>
        <w:rPr>
          <w:rFonts w:eastAsia="Calibri"/>
          <w:b/>
        </w:rPr>
      </w:pPr>
      <w:r>
        <w:rPr>
          <w:rFonts w:eastAsia="Calibri"/>
        </w:rPr>
        <w:t>Образец на</w:t>
      </w:r>
      <w:r w:rsidRPr="00FE6274">
        <w:rPr>
          <w:rFonts w:eastAsia="Calibri"/>
        </w:rPr>
        <w:t xml:space="preserve"> </w:t>
      </w:r>
      <w:r>
        <w:rPr>
          <w:rFonts w:eastAsia="Calibri"/>
        </w:rPr>
        <w:t>а</w:t>
      </w:r>
      <w:r w:rsidR="00FE6274" w:rsidRPr="00FE6274">
        <w:rPr>
          <w:rFonts w:eastAsia="Calibri"/>
        </w:rPr>
        <w:t>дминистративни сведения</w:t>
      </w:r>
    </w:p>
    <w:p w:rsidR="00FE6274" w:rsidRPr="00FE6274" w:rsidRDefault="00FE6274" w:rsidP="00FE6274">
      <w:pPr>
        <w:jc w:val="both"/>
        <w:rPr>
          <w:rFonts w:eastAsia="Calibri"/>
          <w:bCs/>
        </w:rPr>
      </w:pPr>
      <w:r w:rsidRPr="00FE6274">
        <w:rPr>
          <w:rFonts w:eastAsia="Calibri"/>
          <w:bCs/>
        </w:rPr>
        <w:t xml:space="preserve">Проект на договор </w:t>
      </w:r>
    </w:p>
    <w:p w:rsidR="00FE6274" w:rsidRPr="00FE6274" w:rsidRDefault="00FE6274" w:rsidP="00FE6274">
      <w:pPr>
        <w:jc w:val="both"/>
        <w:rPr>
          <w:rFonts w:eastAsia="Calibri"/>
          <w:bCs/>
        </w:rPr>
      </w:pPr>
    </w:p>
    <w:p w:rsidR="00FE6274" w:rsidRDefault="00FE6274" w:rsidP="00FE6274">
      <w:pPr>
        <w:jc w:val="center"/>
        <w:rPr>
          <w:b/>
          <w:sz w:val="32"/>
          <w:szCs w:val="32"/>
        </w:rPr>
      </w:pPr>
      <w:r w:rsidRPr="00FE6274">
        <w:rPr>
          <w:rFonts w:eastAsia="Calibri"/>
          <w:b/>
        </w:rPr>
        <w:br w:type="page"/>
      </w:r>
    </w:p>
    <w:bookmarkEnd w:id="0"/>
    <w:p w:rsidR="00FE6274" w:rsidRPr="00FE6274" w:rsidRDefault="00FE6274" w:rsidP="00FE6274">
      <w:pPr>
        <w:jc w:val="center"/>
        <w:rPr>
          <w:rFonts w:eastAsia="Calibri"/>
          <w:b/>
        </w:rPr>
      </w:pPr>
      <w:r w:rsidRPr="00FE6274">
        <w:rPr>
          <w:rFonts w:eastAsia="Calibri"/>
          <w:b/>
        </w:rPr>
        <w:lastRenderedPageBreak/>
        <w:t>ЧАСТ І</w:t>
      </w:r>
    </w:p>
    <w:p w:rsidR="00FE6274" w:rsidRPr="00FE6274" w:rsidRDefault="00FE6274" w:rsidP="00FE6274">
      <w:pPr>
        <w:tabs>
          <w:tab w:val="left" w:pos="90"/>
        </w:tabs>
        <w:jc w:val="center"/>
        <w:rPr>
          <w:rFonts w:eastAsia="Batang"/>
        </w:rPr>
      </w:pPr>
    </w:p>
    <w:p w:rsidR="00FE6274" w:rsidRPr="00FE6274" w:rsidRDefault="00FE6274" w:rsidP="00FE6274">
      <w:pPr>
        <w:tabs>
          <w:tab w:val="left" w:pos="90"/>
        </w:tabs>
        <w:jc w:val="center"/>
        <w:rPr>
          <w:rFonts w:eastAsia="Batang"/>
        </w:rPr>
      </w:pPr>
    </w:p>
    <w:p w:rsidR="00FE6274" w:rsidRPr="00FE6274" w:rsidRDefault="00FE6274" w:rsidP="00FE6274">
      <w:pPr>
        <w:tabs>
          <w:tab w:val="left" w:pos="90"/>
        </w:tabs>
        <w:jc w:val="center"/>
        <w:rPr>
          <w:rFonts w:eastAsia="Batang"/>
        </w:rPr>
      </w:pPr>
    </w:p>
    <w:p w:rsidR="00FE6274" w:rsidRPr="00FE6274" w:rsidRDefault="00FE6274" w:rsidP="00FE6274">
      <w:pPr>
        <w:widowControl w:val="0"/>
        <w:tabs>
          <w:tab w:val="left" w:pos="-720"/>
        </w:tabs>
        <w:suppressAutoHyphens/>
        <w:jc w:val="center"/>
        <w:rPr>
          <w:rFonts w:eastAsia="Batang"/>
          <w:b/>
          <w:lang w:val="ru-RU"/>
        </w:rPr>
      </w:pPr>
    </w:p>
    <w:p w:rsidR="00FE6274" w:rsidRPr="00FE6274" w:rsidRDefault="00FE6274" w:rsidP="00FE6274">
      <w:pPr>
        <w:widowControl w:val="0"/>
        <w:tabs>
          <w:tab w:val="left" w:pos="-720"/>
        </w:tabs>
        <w:suppressAutoHyphens/>
        <w:jc w:val="center"/>
        <w:rPr>
          <w:rFonts w:eastAsia="Batang"/>
          <w:b/>
          <w:lang w:val="ru-RU"/>
        </w:rPr>
      </w:pPr>
    </w:p>
    <w:p w:rsidR="00FE6274" w:rsidRPr="00FE6274" w:rsidRDefault="00FE6274" w:rsidP="00FE6274">
      <w:pPr>
        <w:widowControl w:val="0"/>
        <w:tabs>
          <w:tab w:val="left" w:pos="-720"/>
        </w:tabs>
        <w:suppressAutoHyphens/>
        <w:jc w:val="center"/>
        <w:rPr>
          <w:rFonts w:eastAsia="Batang"/>
          <w:b/>
          <w:lang w:val="ru-RU"/>
        </w:rPr>
      </w:pPr>
    </w:p>
    <w:p w:rsidR="00FE6274" w:rsidRPr="00FE6274" w:rsidRDefault="00FE6274" w:rsidP="00FE6274">
      <w:pPr>
        <w:widowControl w:val="0"/>
        <w:tabs>
          <w:tab w:val="left" w:pos="-720"/>
        </w:tabs>
        <w:suppressAutoHyphens/>
        <w:jc w:val="center"/>
        <w:rPr>
          <w:rFonts w:eastAsia="Batang"/>
          <w:b/>
          <w:lang w:val="ru-RU"/>
        </w:rPr>
      </w:pPr>
      <w:r w:rsidRPr="00FE6274">
        <w:rPr>
          <w:rFonts w:eastAsia="Batang"/>
          <w:b/>
          <w:lang w:val="ru-RU"/>
        </w:rPr>
        <w:t>ПУБЛИЧНА ПОКАНА</w:t>
      </w:r>
    </w:p>
    <w:p w:rsidR="00FE6274" w:rsidRPr="00FE6274" w:rsidRDefault="00FE6274" w:rsidP="00FE6274">
      <w:pPr>
        <w:widowControl w:val="0"/>
        <w:tabs>
          <w:tab w:val="left" w:pos="-720"/>
        </w:tabs>
        <w:suppressAutoHyphens/>
        <w:jc w:val="center"/>
        <w:rPr>
          <w:rFonts w:eastAsia="Batang"/>
          <w:b/>
          <w:lang w:val="ru-RU"/>
        </w:rPr>
      </w:pPr>
    </w:p>
    <w:p w:rsidR="00FE6274" w:rsidRPr="00FE6274" w:rsidRDefault="00FE6274" w:rsidP="00FE6274">
      <w:pPr>
        <w:autoSpaceDE w:val="0"/>
        <w:autoSpaceDN w:val="0"/>
        <w:jc w:val="center"/>
        <w:rPr>
          <w:rFonts w:eastAsia="Calibri"/>
          <w:b/>
        </w:rPr>
      </w:pPr>
      <w:r w:rsidRPr="00FE6274">
        <w:rPr>
          <w:rFonts w:eastAsia="Calibri"/>
          <w:b/>
        </w:rPr>
        <w:t>за</w:t>
      </w:r>
    </w:p>
    <w:p w:rsidR="00FE6274" w:rsidRPr="00FE6274" w:rsidRDefault="00FE6274" w:rsidP="00FE6274">
      <w:pPr>
        <w:autoSpaceDE w:val="0"/>
        <w:autoSpaceDN w:val="0"/>
        <w:jc w:val="center"/>
        <w:rPr>
          <w:b/>
          <w:u w:val="single"/>
        </w:rPr>
      </w:pPr>
      <w:r w:rsidRPr="00FE6274">
        <w:rPr>
          <w:rFonts w:eastAsia="Calibri"/>
          <w:b/>
        </w:rPr>
        <w:t xml:space="preserve">възлагане на обществена поръчка с предмет: </w:t>
      </w:r>
      <w:r>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FE6274" w:rsidRPr="00FE6274" w:rsidRDefault="00FE6274" w:rsidP="00FE6274">
      <w:pPr>
        <w:widowControl w:val="0"/>
        <w:tabs>
          <w:tab w:val="left" w:pos="-720"/>
        </w:tabs>
        <w:suppressAutoHyphens/>
        <w:jc w:val="center"/>
        <w:rPr>
          <w:rFonts w:eastAsia="Batang"/>
          <w:b/>
          <w:lang w:val="ru-RU"/>
        </w:rPr>
      </w:pPr>
    </w:p>
    <w:p w:rsidR="00FE6274" w:rsidRPr="00FE6274" w:rsidRDefault="00FE6274" w:rsidP="00FE6274">
      <w:pPr>
        <w:widowControl w:val="0"/>
        <w:tabs>
          <w:tab w:val="left" w:pos="-720"/>
        </w:tabs>
        <w:suppressAutoHyphens/>
        <w:jc w:val="center"/>
        <w:rPr>
          <w:rFonts w:eastAsia="Batang"/>
          <w:b/>
          <w:lang w:val="ru-RU"/>
        </w:rPr>
      </w:pPr>
    </w:p>
    <w:p w:rsidR="00FE6274" w:rsidRDefault="00FE6274"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453D62" w:rsidRPr="00FE6274" w:rsidRDefault="00453D62" w:rsidP="00FE6274">
      <w:pPr>
        <w:widowControl w:val="0"/>
        <w:tabs>
          <w:tab w:val="left" w:pos="-720"/>
        </w:tabs>
        <w:suppressAutoHyphens/>
        <w:jc w:val="center"/>
        <w:rPr>
          <w:rFonts w:eastAsia="Batang"/>
          <w:b/>
          <w:lang w:val="ru-RU"/>
        </w:rPr>
      </w:pPr>
    </w:p>
    <w:p w:rsidR="00453D62" w:rsidRDefault="00453D62" w:rsidP="00FE6274">
      <w:pPr>
        <w:widowControl w:val="0"/>
        <w:tabs>
          <w:tab w:val="left" w:pos="-720"/>
        </w:tabs>
        <w:suppressAutoHyphens/>
        <w:jc w:val="center"/>
        <w:rPr>
          <w:rFonts w:eastAsia="Batang"/>
          <w:b/>
          <w:lang w:val="ru-RU"/>
        </w:rPr>
      </w:pPr>
    </w:p>
    <w:p w:rsidR="00FE6274" w:rsidRPr="00FE6274" w:rsidRDefault="00FE6274" w:rsidP="00FE6274">
      <w:pPr>
        <w:widowControl w:val="0"/>
        <w:tabs>
          <w:tab w:val="left" w:pos="-720"/>
        </w:tabs>
        <w:suppressAutoHyphens/>
        <w:jc w:val="center"/>
        <w:rPr>
          <w:rFonts w:eastAsia="Batang"/>
          <w:b/>
          <w:lang w:val="ru-RU"/>
        </w:rPr>
      </w:pPr>
      <w:r w:rsidRPr="00FE6274">
        <w:rPr>
          <w:rFonts w:eastAsia="Batang"/>
          <w:b/>
          <w:lang w:val="ru-RU"/>
        </w:rPr>
        <w:t>ЧАСТ   ІІ</w:t>
      </w:r>
    </w:p>
    <w:p w:rsidR="00FE6274" w:rsidRPr="00FE6274" w:rsidRDefault="00FE6274" w:rsidP="00FE6274">
      <w:pPr>
        <w:widowControl w:val="0"/>
        <w:tabs>
          <w:tab w:val="left" w:pos="-720"/>
        </w:tabs>
        <w:suppressAutoHyphens/>
        <w:jc w:val="center"/>
        <w:rPr>
          <w:rFonts w:eastAsia="Batang"/>
          <w:b/>
        </w:rPr>
      </w:pPr>
    </w:p>
    <w:p w:rsidR="00FE6274" w:rsidRPr="00FE6274" w:rsidRDefault="00FE6274" w:rsidP="00FE6274">
      <w:pPr>
        <w:jc w:val="center"/>
        <w:rPr>
          <w:rFonts w:eastAsia="Calibri"/>
          <w:b/>
        </w:rPr>
      </w:pPr>
      <w:r w:rsidRPr="00FE6274">
        <w:rPr>
          <w:rFonts w:eastAsia="Calibri"/>
          <w:b/>
        </w:rPr>
        <w:t>ГЛАВА   І</w:t>
      </w:r>
    </w:p>
    <w:p w:rsidR="00FE6274" w:rsidRPr="00FE6274" w:rsidRDefault="00FE6274" w:rsidP="00FE6274">
      <w:pPr>
        <w:jc w:val="center"/>
        <w:rPr>
          <w:rFonts w:eastAsia="Calibri"/>
          <w:b/>
        </w:rPr>
      </w:pPr>
      <w:r w:rsidRPr="00FE6274">
        <w:rPr>
          <w:rFonts w:eastAsia="Calibri"/>
          <w:b/>
        </w:rPr>
        <w:t>УКАЗАНИЯ ЗА УЧАСТИЕ В ОБЩЕСТВЕНАТА ПОРЪЧКА</w:t>
      </w:r>
    </w:p>
    <w:p w:rsidR="00FE6274" w:rsidRDefault="00FE6274" w:rsidP="00FE6274">
      <w:pPr>
        <w:jc w:val="center"/>
        <w:rPr>
          <w:rFonts w:eastAsia="Calibri"/>
          <w:b/>
        </w:rPr>
      </w:pPr>
      <w:r w:rsidRPr="00FE6274">
        <w:rPr>
          <w:rFonts w:eastAsia="Calibri"/>
          <w:b/>
        </w:rPr>
        <w:t>РАЗДЕЛ І</w:t>
      </w:r>
    </w:p>
    <w:p w:rsidR="00453D62" w:rsidRDefault="00453D62" w:rsidP="00FE6274">
      <w:pPr>
        <w:jc w:val="center"/>
        <w:rPr>
          <w:rFonts w:eastAsia="Calibri"/>
          <w:b/>
        </w:rPr>
      </w:pPr>
    </w:p>
    <w:p w:rsidR="00453D62" w:rsidRDefault="00453D62" w:rsidP="00FE6274">
      <w:pPr>
        <w:jc w:val="center"/>
        <w:rPr>
          <w:rFonts w:eastAsia="Calibri"/>
          <w:b/>
        </w:rPr>
      </w:pPr>
    </w:p>
    <w:p w:rsidR="00453D62" w:rsidRDefault="00453D62" w:rsidP="00FE6274">
      <w:pPr>
        <w:jc w:val="center"/>
        <w:rPr>
          <w:rFonts w:eastAsia="Calibri"/>
          <w:b/>
        </w:rPr>
      </w:pPr>
    </w:p>
    <w:p w:rsidR="00453D62" w:rsidRPr="00FE6274" w:rsidRDefault="00453D62" w:rsidP="00FE6274">
      <w:pPr>
        <w:jc w:val="center"/>
        <w:rPr>
          <w:rFonts w:eastAsia="Calibri"/>
          <w:b/>
        </w:rPr>
      </w:pPr>
    </w:p>
    <w:p w:rsidR="00FE6274" w:rsidRDefault="00FE6274" w:rsidP="00FE6274">
      <w:pPr>
        <w:rPr>
          <w:rFonts w:eastAsia="Calibri"/>
          <w:b/>
        </w:rPr>
      </w:pPr>
      <w:r w:rsidRPr="00FE6274">
        <w:rPr>
          <w:rFonts w:eastAsia="Calibri"/>
          <w:b/>
        </w:rPr>
        <w:t>УВАЖАЕМИ ГОСПОЖИ И ГОСПОДА,</w:t>
      </w:r>
    </w:p>
    <w:p w:rsidR="00453D62" w:rsidRPr="00FE6274" w:rsidRDefault="00453D62" w:rsidP="00FE6274">
      <w:pPr>
        <w:rPr>
          <w:rFonts w:eastAsia="Calibri"/>
          <w:b/>
        </w:rPr>
      </w:pPr>
    </w:p>
    <w:p w:rsidR="00FE6274" w:rsidRPr="00FE6274" w:rsidRDefault="00FE6274" w:rsidP="00FE6274">
      <w:pPr>
        <w:rPr>
          <w:rFonts w:eastAsia="Calibri"/>
          <w:b/>
        </w:rPr>
      </w:pPr>
    </w:p>
    <w:p w:rsidR="00FE6274" w:rsidRPr="00FE6274" w:rsidRDefault="00FE6274" w:rsidP="00FE6274">
      <w:pPr>
        <w:autoSpaceDE w:val="0"/>
        <w:autoSpaceDN w:val="0"/>
        <w:jc w:val="both"/>
        <w:rPr>
          <w:b/>
          <w:u w:val="single"/>
        </w:rPr>
      </w:pPr>
      <w:r w:rsidRPr="00FE6274">
        <w:rPr>
          <w:rFonts w:eastAsia="Calibri"/>
        </w:rPr>
        <w:t xml:space="preserve">Министерство на инвестиционното проектиране, на основание Публична покана № …………../……..2014 г. в качеството му на Възложител, отправя покана към всички заинтересовани лица за участие в процедура провеждана по реда на глава осма „а“ от ЗОП за възлагане на обществена поръчка с предмет: </w:t>
      </w:r>
      <w:r>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FE6274" w:rsidRPr="00FE6274" w:rsidRDefault="00FE6274" w:rsidP="00FE6274">
      <w:pPr>
        <w:ind w:left="23" w:hanging="23"/>
        <w:jc w:val="both"/>
        <w:rPr>
          <w:rFonts w:eastAsia="Calibri"/>
          <w:iCs/>
        </w:rPr>
      </w:pPr>
      <w:r w:rsidRPr="00FE6274">
        <w:rPr>
          <w:rFonts w:eastAsia="Calibri"/>
          <w:b/>
        </w:rPr>
        <w:t xml:space="preserve"> </w:t>
      </w:r>
      <w:r w:rsidRPr="00FE6274">
        <w:rPr>
          <w:rFonts w:eastAsia="Calibri"/>
        </w:rPr>
        <w:t xml:space="preserve">На основание чл. 101б, ал. 2 от ЗОП, от датата на публикуването на поканата за обществената поръчка, на всички заинтересовани лица се предоставя пълен достъп по електронен път до документацията за участие </w:t>
      </w:r>
      <w:r w:rsidRPr="00FE6274">
        <w:rPr>
          <w:rFonts w:eastAsia="Calibri"/>
          <w:iCs/>
        </w:rPr>
        <w:t xml:space="preserve">на следния </w:t>
      </w:r>
      <w:r w:rsidRPr="00FE6274">
        <w:rPr>
          <w:rFonts w:eastAsia="Calibri"/>
        </w:rPr>
        <w:t xml:space="preserve">интернет адрес на Министерство на инвестиционното проектиране (посочен и в поканата за провеждане на поръчката): </w:t>
      </w:r>
      <w:hyperlink r:id="rId8" w:history="1">
        <w:r w:rsidRPr="00FE6274">
          <w:rPr>
            <w:rFonts w:eastAsia="Calibri"/>
            <w:color w:val="0000FF"/>
            <w:u w:val="single"/>
            <w:shd w:val="clear" w:color="auto" w:fill="FFFFFF"/>
          </w:rPr>
          <w:t>http://www.m</w:t>
        </w:r>
        <w:proofErr w:type="spellStart"/>
        <w:r w:rsidRPr="00FE6274">
          <w:rPr>
            <w:rFonts w:eastAsia="Calibri"/>
            <w:color w:val="0000FF"/>
            <w:u w:val="single"/>
            <w:shd w:val="clear" w:color="auto" w:fill="FFFFFF"/>
            <w:lang w:val="en-US"/>
          </w:rPr>
          <w:t>ip</w:t>
        </w:r>
        <w:proofErr w:type="spellEnd"/>
        <w:r w:rsidRPr="00FE6274">
          <w:rPr>
            <w:rFonts w:eastAsia="Calibri"/>
            <w:color w:val="0000FF"/>
            <w:u w:val="single"/>
            <w:shd w:val="clear" w:color="auto" w:fill="FFFFFF"/>
          </w:rPr>
          <w:t>.</w:t>
        </w:r>
        <w:proofErr w:type="spellStart"/>
        <w:r w:rsidRPr="00FE6274">
          <w:rPr>
            <w:rFonts w:eastAsia="Calibri"/>
            <w:color w:val="0000FF"/>
            <w:u w:val="single"/>
            <w:shd w:val="clear" w:color="auto" w:fill="FFFFFF"/>
          </w:rPr>
          <w:t>government</w:t>
        </w:r>
        <w:proofErr w:type="spellEnd"/>
        <w:r w:rsidRPr="00FE6274">
          <w:rPr>
            <w:rFonts w:eastAsia="Calibri"/>
            <w:color w:val="0000FF"/>
            <w:u w:val="single"/>
            <w:shd w:val="clear" w:color="auto" w:fill="FFFFFF"/>
          </w:rPr>
          <w:t>.</w:t>
        </w:r>
        <w:proofErr w:type="spellStart"/>
        <w:r w:rsidRPr="00FE6274">
          <w:rPr>
            <w:rFonts w:eastAsia="Calibri"/>
            <w:color w:val="0000FF"/>
            <w:u w:val="single"/>
            <w:shd w:val="clear" w:color="auto" w:fill="FFFFFF"/>
          </w:rPr>
          <w:t>bg</w:t>
        </w:r>
        <w:proofErr w:type="spellEnd"/>
      </w:hyperlink>
      <w:r w:rsidRPr="00FE6274">
        <w:rPr>
          <w:rFonts w:eastAsia="Calibri"/>
        </w:rPr>
        <w:t>, раздел „Профил на купувача”.</w:t>
      </w:r>
    </w:p>
    <w:p w:rsidR="00FE6274" w:rsidRPr="00FE6274" w:rsidRDefault="00FE6274" w:rsidP="00FE6274">
      <w:pPr>
        <w:jc w:val="both"/>
        <w:rPr>
          <w:rFonts w:eastAsia="Calibri"/>
        </w:rPr>
      </w:pPr>
      <w:r w:rsidRPr="00FE6274">
        <w:rPr>
          <w:rFonts w:eastAsia="Calibri"/>
        </w:rPr>
        <w:t xml:space="preserve">Участниците в процедурата следва да прегледат и да се съобразят с всички указания, образци, условия и изисквания, посочени в Документацията. </w:t>
      </w:r>
    </w:p>
    <w:p w:rsidR="00FE6274" w:rsidRPr="00FE6274" w:rsidRDefault="00FE6274" w:rsidP="00FE6274">
      <w:pPr>
        <w:jc w:val="both"/>
        <w:rPr>
          <w:rFonts w:eastAsia="Calibri"/>
        </w:rPr>
      </w:pPr>
      <w:r w:rsidRPr="00FE6274">
        <w:rPr>
          <w:rFonts w:eastAsia="Calibri"/>
        </w:rPr>
        <w:t>Офертите на участниците ще се приемат на адреса на Министерство на инвестиционното проектиране: гр. София, ул. „Съборна“ № 1, всеки работен ден от 09:00 ч. до 17:30 ч. до датата, посочена в публичната покана.</w:t>
      </w:r>
    </w:p>
    <w:p w:rsidR="00FE6274" w:rsidRPr="00FE6274" w:rsidRDefault="00FE6274" w:rsidP="00FE6274">
      <w:pPr>
        <w:widowControl w:val="0"/>
        <w:tabs>
          <w:tab w:val="left" w:pos="-720"/>
        </w:tabs>
        <w:suppressAutoHyphens/>
        <w:jc w:val="center"/>
        <w:outlineLvl w:val="0"/>
        <w:rPr>
          <w:rFonts w:eastAsia="Batang"/>
          <w:b/>
        </w:rPr>
      </w:pPr>
    </w:p>
    <w:p w:rsidR="00FE6274" w:rsidRPr="00FE6274" w:rsidRDefault="00FE6274" w:rsidP="00FE6274">
      <w:pPr>
        <w:jc w:val="center"/>
        <w:rPr>
          <w:rFonts w:eastAsia="Calibri"/>
          <w:b/>
        </w:rPr>
      </w:pPr>
    </w:p>
    <w:p w:rsidR="00FE6274" w:rsidRPr="00FE6274" w:rsidRDefault="00FE6274" w:rsidP="00FE6274">
      <w:pPr>
        <w:jc w:val="center"/>
        <w:rPr>
          <w:rFonts w:eastAsia="Calibri"/>
          <w:b/>
        </w:rPr>
      </w:pPr>
      <w:r w:rsidRPr="00FE6274">
        <w:rPr>
          <w:rFonts w:eastAsia="Calibri"/>
          <w:b/>
        </w:rPr>
        <w:t>А. ОБЩА ИНФОРМАЦИЯ</w:t>
      </w:r>
    </w:p>
    <w:p w:rsidR="00FE6274" w:rsidRPr="00FE6274" w:rsidRDefault="00FE6274" w:rsidP="00FE6274">
      <w:pPr>
        <w:keepNext/>
        <w:jc w:val="both"/>
        <w:outlineLvl w:val="0"/>
        <w:rPr>
          <w:b/>
          <w:bCs/>
          <w:kern w:val="32"/>
          <w:lang w:val="x-none"/>
        </w:rPr>
      </w:pPr>
    </w:p>
    <w:p w:rsidR="00FE6274" w:rsidRPr="00FE6274" w:rsidRDefault="00FE6274" w:rsidP="00FE6274">
      <w:pPr>
        <w:keepNext/>
        <w:numPr>
          <w:ilvl w:val="1"/>
          <w:numId w:val="13"/>
        </w:numPr>
        <w:tabs>
          <w:tab w:val="num" w:pos="0"/>
        </w:tabs>
        <w:spacing w:after="200" w:line="276" w:lineRule="auto"/>
        <w:ind w:left="0" w:firstLine="0"/>
        <w:jc w:val="both"/>
        <w:outlineLvl w:val="0"/>
        <w:rPr>
          <w:b/>
          <w:bCs/>
          <w:kern w:val="32"/>
          <w:lang w:val="x-none"/>
        </w:rPr>
      </w:pPr>
      <w:r w:rsidRPr="00FE6274">
        <w:rPr>
          <w:b/>
          <w:bCs/>
          <w:kern w:val="32"/>
          <w:lang w:val="x-none"/>
        </w:rPr>
        <w:t>ВЪЗЛОЖИТЕЛ</w:t>
      </w:r>
    </w:p>
    <w:p w:rsidR="00FE6274" w:rsidRPr="00FE6274" w:rsidRDefault="00FE6274" w:rsidP="00FE6274">
      <w:pPr>
        <w:jc w:val="both"/>
        <w:rPr>
          <w:rFonts w:eastAsia="Calibri"/>
        </w:rPr>
      </w:pPr>
      <w:r w:rsidRPr="00FE6274">
        <w:rPr>
          <w:rFonts w:eastAsia="Calibri"/>
        </w:rPr>
        <w:t xml:space="preserve">Министерство на инвестиционното проектиране е юридическо лице и има право на собственост и самостоятелен бюджет. Орган на изпълнителната власт в министерството е министърът. Министърът на инвестиционното проектиране е Възложител по смисъла на чл. 7, ал. 1 от ЗОП. </w:t>
      </w:r>
    </w:p>
    <w:p w:rsidR="00FE6274" w:rsidRPr="00FE6274" w:rsidRDefault="00FE6274" w:rsidP="00FE6274">
      <w:pPr>
        <w:widowControl w:val="0"/>
        <w:tabs>
          <w:tab w:val="center" w:pos="4536"/>
          <w:tab w:val="right" w:pos="9072"/>
        </w:tabs>
        <w:jc w:val="both"/>
        <w:rPr>
          <w:rFonts w:eastAsia="Batang"/>
          <w:lang w:val="x-none" w:eastAsia="x-none"/>
        </w:rPr>
      </w:pPr>
    </w:p>
    <w:p w:rsidR="00FE6274" w:rsidRPr="00FE6274" w:rsidRDefault="00FE6274" w:rsidP="00FE6274">
      <w:pPr>
        <w:jc w:val="both"/>
        <w:rPr>
          <w:rFonts w:eastAsia="Calibri"/>
          <w:b/>
        </w:rPr>
      </w:pPr>
      <w:r w:rsidRPr="00FE6274">
        <w:rPr>
          <w:rFonts w:eastAsia="Calibri"/>
          <w:b/>
        </w:rPr>
        <w:t>1.2. ПРАВНО ОСНОВАНИЕ ЗА ОТКРИВАНЕ НА ПРОЦЕДУРАТА</w:t>
      </w:r>
    </w:p>
    <w:p w:rsidR="00FE6274" w:rsidRPr="00FE6274" w:rsidRDefault="00FE6274" w:rsidP="00FE6274">
      <w:pPr>
        <w:jc w:val="both"/>
        <w:rPr>
          <w:rFonts w:eastAsia="Calibri"/>
        </w:rPr>
      </w:pPr>
      <w:r w:rsidRPr="00FE6274">
        <w:rPr>
          <w:rFonts w:eastAsia="Calibri"/>
        </w:rPr>
        <w:t>Възложителят обявява настоящата процедура за възлагане на обществена поръчка на основание глава осма „а“,</w:t>
      </w:r>
      <w:r w:rsidRPr="00FE6274">
        <w:rPr>
          <w:rFonts w:eastAsia="Calibri"/>
          <w:color w:val="FF0000"/>
        </w:rPr>
        <w:t xml:space="preserve"> </w:t>
      </w:r>
      <w:r w:rsidRPr="00FE6274">
        <w:rPr>
          <w:rFonts w:eastAsia="Calibri"/>
        </w:rPr>
        <w:t xml:space="preserve">от Закона за обществените поръчки. </w:t>
      </w:r>
    </w:p>
    <w:p w:rsidR="00FE6274" w:rsidRPr="00FE6274" w:rsidRDefault="00FE6274" w:rsidP="00FE6274">
      <w:pPr>
        <w:jc w:val="both"/>
        <w:rPr>
          <w:rFonts w:eastAsia="Calibri"/>
        </w:rPr>
      </w:pPr>
    </w:p>
    <w:p w:rsidR="00FE6274" w:rsidRPr="00FE6274" w:rsidRDefault="00FE6274" w:rsidP="00FE6274">
      <w:pPr>
        <w:jc w:val="both"/>
        <w:rPr>
          <w:rFonts w:eastAsia="Calibri"/>
          <w:b/>
        </w:rPr>
      </w:pPr>
      <w:r w:rsidRPr="00FE6274">
        <w:rPr>
          <w:rFonts w:eastAsia="Calibri"/>
          <w:b/>
        </w:rPr>
        <w:t>1.3. МОТИВИ ЗА ИЗБОР НА ПРОЦЕДУРА ПО ВЪЗЛАГАНЕ НА ПОРЪЧКАТА</w:t>
      </w:r>
    </w:p>
    <w:p w:rsidR="00FE6274" w:rsidRPr="00FE6274" w:rsidRDefault="00FE6274" w:rsidP="00FE6274">
      <w:pPr>
        <w:tabs>
          <w:tab w:val="left" w:pos="57"/>
        </w:tabs>
        <w:jc w:val="both"/>
        <w:rPr>
          <w:rFonts w:eastAsia="Calibri"/>
          <w:b/>
        </w:rPr>
      </w:pPr>
      <w:r w:rsidRPr="00FE6274">
        <w:rPr>
          <w:rFonts w:eastAsia="Calibri"/>
          <w:iCs/>
        </w:rPr>
        <w:tab/>
      </w:r>
      <w:r w:rsidRPr="00FE6274">
        <w:rPr>
          <w:rFonts w:eastAsia="Calibri"/>
          <w:color w:val="000000"/>
        </w:rPr>
        <w:t xml:space="preserve">Прогнозната стойност на </w:t>
      </w:r>
      <w:r w:rsidRPr="00FE6274">
        <w:rPr>
          <w:rFonts w:eastAsia="Calibri"/>
        </w:rPr>
        <w:t xml:space="preserve">поръчката е </w:t>
      </w:r>
      <w:r w:rsidRPr="00FE6274">
        <w:rPr>
          <w:rFonts w:eastAsia="Calibri"/>
          <w:b/>
        </w:rPr>
        <w:t>до</w:t>
      </w:r>
      <w:r w:rsidRPr="00FE6274">
        <w:rPr>
          <w:rFonts w:eastAsia="Calibri"/>
        </w:rPr>
        <w:t xml:space="preserve"> </w:t>
      </w:r>
      <w:r w:rsidR="001A1AE4">
        <w:rPr>
          <w:rFonts w:eastAsia="Calibri"/>
          <w:b/>
          <w:bCs/>
        </w:rPr>
        <w:t>49</w:t>
      </w:r>
      <w:r w:rsidRPr="00FE6274">
        <w:rPr>
          <w:rFonts w:eastAsia="Calibri"/>
          <w:b/>
          <w:bCs/>
        </w:rPr>
        <w:t xml:space="preserve"> 000.00 лв. (</w:t>
      </w:r>
      <w:r w:rsidR="00A95E9C">
        <w:rPr>
          <w:rFonts w:eastAsia="Calibri"/>
          <w:b/>
          <w:bCs/>
        </w:rPr>
        <w:t>четиридесет и девет</w:t>
      </w:r>
      <w:r w:rsidRPr="00FE6274">
        <w:rPr>
          <w:rFonts w:eastAsia="Calibri"/>
          <w:b/>
          <w:bCs/>
        </w:rPr>
        <w:t xml:space="preserve"> хиляди лева) без ДДС</w:t>
      </w:r>
      <w:r w:rsidRPr="00FE6274">
        <w:rPr>
          <w:rFonts w:eastAsia="Calibri"/>
          <w:b/>
        </w:rPr>
        <w:t>.</w:t>
      </w:r>
    </w:p>
    <w:p w:rsidR="00FE6274" w:rsidRPr="00FE6274" w:rsidRDefault="00FE6274" w:rsidP="00FE6274">
      <w:pPr>
        <w:tabs>
          <w:tab w:val="left" w:pos="57"/>
        </w:tabs>
        <w:jc w:val="both"/>
        <w:rPr>
          <w:rFonts w:eastAsia="Calibri"/>
        </w:rPr>
      </w:pPr>
      <w:r w:rsidRPr="00FE6274">
        <w:rPr>
          <w:rFonts w:eastAsia="Calibri"/>
        </w:rPr>
        <w:tab/>
      </w:r>
      <w:r w:rsidRPr="00FE6274">
        <w:rPr>
          <w:rFonts w:eastAsia="Calibri"/>
        </w:rPr>
        <w:tab/>
      </w:r>
    </w:p>
    <w:p w:rsidR="00453D62" w:rsidRDefault="00453D62" w:rsidP="00FE6274">
      <w:pPr>
        <w:jc w:val="center"/>
        <w:rPr>
          <w:rFonts w:eastAsia="Calibri"/>
          <w:b/>
        </w:rPr>
      </w:pPr>
    </w:p>
    <w:p w:rsidR="00FE6274" w:rsidRPr="00FE6274" w:rsidRDefault="00FE6274" w:rsidP="00FE6274">
      <w:pPr>
        <w:jc w:val="center"/>
        <w:rPr>
          <w:rFonts w:eastAsia="Calibri"/>
          <w:b/>
        </w:rPr>
      </w:pPr>
      <w:r w:rsidRPr="00FE6274">
        <w:rPr>
          <w:rFonts w:eastAsia="Calibri"/>
          <w:b/>
        </w:rPr>
        <w:lastRenderedPageBreak/>
        <w:t xml:space="preserve">Б. ОБЩИ ИЗИСКВАНИЯ КЪМ ДОКУМЕНТАЦИЯТА. </w:t>
      </w:r>
    </w:p>
    <w:p w:rsidR="00FE6274" w:rsidRPr="00FE6274" w:rsidRDefault="00FE6274" w:rsidP="00FE6274">
      <w:pPr>
        <w:jc w:val="center"/>
        <w:rPr>
          <w:rFonts w:eastAsia="Calibri"/>
          <w:b/>
        </w:rPr>
      </w:pPr>
      <w:r w:rsidRPr="00FE6274">
        <w:rPr>
          <w:rFonts w:eastAsia="Calibri"/>
          <w:b/>
        </w:rPr>
        <w:t>МЯСТО И СРОК ЗА ПОДАВАНЕ НА ОФЕРТИ.</w:t>
      </w:r>
    </w:p>
    <w:p w:rsidR="00FE6274" w:rsidRPr="00FE6274" w:rsidRDefault="00FE6274" w:rsidP="00FE6274">
      <w:pPr>
        <w:jc w:val="center"/>
        <w:rPr>
          <w:rFonts w:eastAsia="Calibri"/>
          <w:b/>
        </w:rPr>
      </w:pPr>
    </w:p>
    <w:p w:rsidR="00FE6274" w:rsidRPr="00FE6274" w:rsidRDefault="00FE6274" w:rsidP="00325414">
      <w:pPr>
        <w:ind w:firstLine="708"/>
        <w:jc w:val="both"/>
        <w:rPr>
          <w:rFonts w:eastAsia="Calibri"/>
        </w:rPr>
      </w:pPr>
      <w:r w:rsidRPr="00FE6274">
        <w:rPr>
          <w:rFonts w:eastAsia="Calibri"/>
        </w:rPr>
        <w:t>Представянето на оферта задължава участника да приеме напълно всички изисквания и условия, посочени в тази документация, при спазване изискванията на ЗОП. Поставянето от страна на участника на условия и изисквания, които не отговарят на обявените в документацията, води до отстраняване на този участник от участие в процедурата.</w:t>
      </w:r>
    </w:p>
    <w:p w:rsidR="00FE6274" w:rsidRPr="00FE6274" w:rsidRDefault="00FE6274" w:rsidP="00FE6274">
      <w:pPr>
        <w:jc w:val="both"/>
        <w:rPr>
          <w:rFonts w:eastAsia="Calibri"/>
        </w:rPr>
      </w:pPr>
      <w:r w:rsidRPr="00FE6274">
        <w:rPr>
          <w:rFonts w:eastAsia="Calibri"/>
        </w:rPr>
        <w:t>До изтичане на срока за подаване на офертите, всеки участник може да промени, допълни или оттегли офертата си.</w:t>
      </w:r>
    </w:p>
    <w:p w:rsidR="00FE6274" w:rsidRPr="00FE6274" w:rsidRDefault="00FE6274" w:rsidP="00FE6274">
      <w:pPr>
        <w:jc w:val="both"/>
        <w:rPr>
          <w:rFonts w:eastAsia="Calibri"/>
        </w:rPr>
      </w:pPr>
      <w:r w:rsidRPr="00FE6274">
        <w:rPr>
          <w:rFonts w:eastAsia="Calibri"/>
        </w:rPr>
        <w:t>Офертата се изготвя и представя на български език. Когато участникът в процедурата е чуждестранно физическо или юридическо лице, офертата се подава на български език.</w:t>
      </w:r>
    </w:p>
    <w:p w:rsidR="00FE6274" w:rsidRPr="00FE6274" w:rsidRDefault="00FE6274" w:rsidP="00FE6274">
      <w:pPr>
        <w:jc w:val="both"/>
        <w:rPr>
          <w:rFonts w:eastAsia="Batang"/>
          <w:lang w:val="x-none" w:eastAsia="x-none"/>
        </w:rPr>
      </w:pPr>
      <w:r w:rsidRPr="00FE6274">
        <w:rPr>
          <w:rFonts w:eastAsia="Batang"/>
          <w:lang w:val="x-none" w:eastAsia="x-none"/>
        </w:rPr>
        <w:t xml:space="preserve">Офертата се подписва от представляващия участника или от надлежно упълномощено/и лице/а, като в офертата се прилага пълномощното от представляващия участника (с изключение на изискуемите документи, които </w:t>
      </w:r>
      <w:proofErr w:type="spellStart"/>
      <w:r w:rsidRPr="00FE6274">
        <w:rPr>
          <w:rFonts w:eastAsia="Batang"/>
          <w:lang w:val="x-none" w:eastAsia="x-none"/>
        </w:rPr>
        <w:t>обективират</w:t>
      </w:r>
      <w:proofErr w:type="spellEnd"/>
      <w:r w:rsidRPr="00FE6274">
        <w:rPr>
          <w:rFonts w:eastAsia="Batang"/>
          <w:lang w:val="x-none" w:eastAsia="x-none"/>
        </w:rPr>
        <w:t xml:space="preserve"> лично изявление на конкретно лице/а - представляващ/и участника, и не могат да се подпишат и представят от пълномощник).</w:t>
      </w:r>
    </w:p>
    <w:p w:rsidR="00FE6274" w:rsidRPr="00FE6274" w:rsidRDefault="00FE6274" w:rsidP="00FE6274">
      <w:pPr>
        <w:jc w:val="both"/>
        <w:rPr>
          <w:rFonts w:eastAsia="Calibri"/>
        </w:rPr>
      </w:pPr>
      <w:r w:rsidRPr="00FE6274">
        <w:rPr>
          <w:rFonts w:eastAsia="Calibri"/>
        </w:rPr>
        <w:t xml:space="preserve">Когато за някои от посочените документи е определено, че може да се представят чрез «заверено от участника копие», за такъв документ се счита този, при който върху копието на документа представляващият участника е поставил гриф «Вярно с оригинала», собственоръчен подпис със син цвят под заверката и свеж печат в приложимите случаи. </w:t>
      </w:r>
    </w:p>
    <w:p w:rsidR="00FE6274" w:rsidRPr="00FE6274" w:rsidRDefault="00FE6274" w:rsidP="00FE6274">
      <w:pPr>
        <w:widowControl w:val="0"/>
        <w:autoSpaceDE w:val="0"/>
        <w:autoSpaceDN w:val="0"/>
        <w:adjustRightInd w:val="0"/>
        <w:jc w:val="both"/>
        <w:rPr>
          <w:rFonts w:eastAsia="Calibri"/>
        </w:rPr>
      </w:pPr>
      <w:r w:rsidRPr="00FE6274">
        <w:rPr>
          <w:rFonts w:eastAsia="Calibri"/>
          <w:b/>
        </w:rPr>
        <w:t>Срокът на валидност на офертите трябва да бъде съобразен с определения срок в поканата за обществената поръчка – 90 календарни дни, считано от датата,</w:t>
      </w:r>
      <w:r w:rsidRPr="00FE6274">
        <w:rPr>
          <w:rFonts w:eastAsia="Calibri"/>
        </w:rPr>
        <w:t xml:space="preserve">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Възложителят може да изиска от участници да удължат срока на валидност на офертите си до момента на сключване на договора за обществената поръчка.</w:t>
      </w:r>
    </w:p>
    <w:p w:rsidR="00FE6274" w:rsidRPr="00FE6274" w:rsidRDefault="00FE6274" w:rsidP="00FE6274">
      <w:pPr>
        <w:widowControl w:val="0"/>
        <w:autoSpaceDE w:val="0"/>
        <w:autoSpaceDN w:val="0"/>
        <w:adjustRightInd w:val="0"/>
        <w:jc w:val="both"/>
        <w:rPr>
          <w:rFonts w:eastAsia="Calibri"/>
        </w:rPr>
      </w:pPr>
    </w:p>
    <w:p w:rsidR="00FE6274" w:rsidRPr="00FE6274" w:rsidRDefault="00FE6274" w:rsidP="00FE6274">
      <w:pPr>
        <w:autoSpaceDE w:val="0"/>
        <w:autoSpaceDN w:val="0"/>
        <w:adjustRightInd w:val="0"/>
        <w:jc w:val="center"/>
        <w:rPr>
          <w:rFonts w:eastAsia="Calibri"/>
          <w:b/>
          <w:bCs/>
          <w:i/>
        </w:rPr>
      </w:pPr>
      <w:r w:rsidRPr="00FE6274">
        <w:rPr>
          <w:rFonts w:eastAsia="Calibri"/>
          <w:b/>
          <w:bCs/>
          <w:i/>
        </w:rPr>
        <w:t>Място и срок за подаване на оферти</w:t>
      </w:r>
    </w:p>
    <w:p w:rsidR="004A15E5" w:rsidRPr="004A15E5" w:rsidRDefault="00FE6274" w:rsidP="004A15E5">
      <w:pPr>
        <w:jc w:val="both"/>
        <w:rPr>
          <w:rFonts w:eastAsia="Calibri"/>
        </w:rPr>
      </w:pPr>
      <w:r w:rsidRPr="00FE6274">
        <w:rPr>
          <w:rFonts w:eastAsia="Calibri"/>
        </w:rPr>
        <w:t xml:space="preserve">Желаещите да участват в процедурата за възлагане на обществената поръчка подават лично или чрез упълномощено лице офертите си в </w:t>
      </w:r>
      <w:r w:rsidR="004A15E5">
        <w:rPr>
          <w:rFonts w:eastAsia="Calibri"/>
        </w:rPr>
        <w:t>деловодството</w:t>
      </w:r>
      <w:r w:rsidRPr="00FE6274">
        <w:rPr>
          <w:rFonts w:eastAsia="Calibri"/>
        </w:rPr>
        <w:t xml:space="preserve"> на </w:t>
      </w:r>
      <w:r w:rsidR="00126AB0">
        <w:rPr>
          <w:rFonts w:eastAsia="Calibri"/>
        </w:rPr>
        <w:t>М</w:t>
      </w:r>
      <w:r w:rsidRPr="00FE6274">
        <w:rPr>
          <w:rFonts w:eastAsia="Calibri"/>
        </w:rPr>
        <w:t xml:space="preserve">инистерство на инвестиционното проектиране, адрес: гр. София - 1000, ул. „Съборна” № 1, партерен етаж, всеки работен ден от 09:00 ч. до 17:30 ч. </w:t>
      </w:r>
      <w:r w:rsidR="004A15E5" w:rsidRPr="004A15E5">
        <w:rPr>
          <w:rFonts w:eastAsia="Calibri"/>
        </w:rPr>
        <w:t>до часа и датата, посочени в поканата за обществената поръчка.</w:t>
      </w:r>
    </w:p>
    <w:p w:rsidR="00FE6274" w:rsidRPr="00FE6274" w:rsidRDefault="00FE6274" w:rsidP="00FE6274">
      <w:pPr>
        <w:jc w:val="both"/>
        <w:rPr>
          <w:rFonts w:eastAsia="Calibri"/>
        </w:rPr>
      </w:pPr>
      <w:r w:rsidRPr="00FE6274">
        <w:rPr>
          <w:rFonts w:eastAsia="Calibri"/>
        </w:rPr>
        <w:t>Ако участникът изпраща офертата чрез препоръчана поща или куриерска служба, разходите са за негова сметка. В този случай той следва да изпрати офертата така, че да обезпечи нейното пристигане на посочения от Възложителя адрес преди изтичане на срока за подаване на офертите. Рискът от забава или загубване на офертата е за участника. Възложителят не се ангажира да съдейства за пристигането на офертата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взаимодействия с куриери или други.</w:t>
      </w:r>
    </w:p>
    <w:p w:rsidR="00FE6274" w:rsidRPr="00FE6274" w:rsidRDefault="00FE6274" w:rsidP="00FE6274">
      <w:pPr>
        <w:jc w:val="both"/>
        <w:rPr>
          <w:rFonts w:eastAsia="Calibri"/>
        </w:rPr>
      </w:pPr>
    </w:p>
    <w:p w:rsidR="00FE6274" w:rsidRPr="00FE6274" w:rsidRDefault="00FE6274" w:rsidP="00FE6274">
      <w:pPr>
        <w:tabs>
          <w:tab w:val="left" w:pos="0"/>
        </w:tabs>
        <w:jc w:val="both"/>
        <w:rPr>
          <w:rFonts w:eastAsia="Calibri"/>
        </w:rPr>
      </w:pPr>
      <w:r w:rsidRPr="00FE6274">
        <w:rPr>
          <w:rFonts w:eastAsia="Calibri"/>
        </w:rPr>
        <w:tab/>
        <w:t>Офертите се подават в запечатан, непрозрачен, с ненарушена цялост плик и с надпис:</w:t>
      </w:r>
    </w:p>
    <w:p w:rsidR="00FE6274" w:rsidRPr="00FE6274" w:rsidRDefault="00FE6274" w:rsidP="00FE6274">
      <w:pPr>
        <w:tabs>
          <w:tab w:val="left" w:pos="0"/>
        </w:tabs>
        <w:jc w:val="both"/>
        <w:rPr>
          <w:rFonts w:eastAsia="Calibri"/>
        </w:rPr>
      </w:pPr>
    </w:p>
    <w:p w:rsidR="00453D62" w:rsidRDefault="00453D62" w:rsidP="00FE6274">
      <w:pPr>
        <w:autoSpaceDE w:val="0"/>
        <w:autoSpaceDN w:val="0"/>
        <w:adjustRightInd w:val="0"/>
        <w:jc w:val="center"/>
        <w:rPr>
          <w:rFonts w:eastAsia="Calibri"/>
          <w:b/>
          <w:bCs/>
        </w:rPr>
      </w:pPr>
    </w:p>
    <w:p w:rsidR="00453D62" w:rsidRDefault="00453D62" w:rsidP="00FE6274">
      <w:pPr>
        <w:autoSpaceDE w:val="0"/>
        <w:autoSpaceDN w:val="0"/>
        <w:adjustRightInd w:val="0"/>
        <w:jc w:val="center"/>
        <w:rPr>
          <w:rFonts w:eastAsia="Calibri"/>
          <w:b/>
          <w:bCs/>
        </w:rPr>
      </w:pPr>
    </w:p>
    <w:p w:rsidR="00453D62" w:rsidRDefault="00453D62" w:rsidP="00FE6274">
      <w:pPr>
        <w:autoSpaceDE w:val="0"/>
        <w:autoSpaceDN w:val="0"/>
        <w:adjustRightInd w:val="0"/>
        <w:jc w:val="center"/>
        <w:rPr>
          <w:rFonts w:eastAsia="Calibri"/>
          <w:b/>
          <w:bCs/>
        </w:rPr>
      </w:pPr>
    </w:p>
    <w:p w:rsidR="00FE6274" w:rsidRPr="00FE6274" w:rsidRDefault="00FE6274" w:rsidP="00FE6274">
      <w:pPr>
        <w:autoSpaceDE w:val="0"/>
        <w:autoSpaceDN w:val="0"/>
        <w:adjustRightInd w:val="0"/>
        <w:jc w:val="center"/>
        <w:rPr>
          <w:rFonts w:eastAsia="Calibri"/>
          <w:b/>
          <w:bCs/>
        </w:rPr>
      </w:pPr>
      <w:r w:rsidRPr="00FE6274">
        <w:rPr>
          <w:rFonts w:eastAsia="Calibri"/>
          <w:b/>
          <w:bCs/>
        </w:rPr>
        <w:lastRenderedPageBreak/>
        <w:t>ДО МИНИСТЕРСТВО НА ИНВЕСТИЦИОННОТО ПРОЕКТИРАНЕ</w:t>
      </w:r>
    </w:p>
    <w:p w:rsidR="00FE6274" w:rsidRPr="00FE6274" w:rsidRDefault="00FE6274" w:rsidP="00FE6274">
      <w:pPr>
        <w:autoSpaceDE w:val="0"/>
        <w:autoSpaceDN w:val="0"/>
        <w:adjustRightInd w:val="0"/>
        <w:ind w:left="2124" w:firstLine="708"/>
        <w:jc w:val="both"/>
        <w:rPr>
          <w:rFonts w:eastAsia="Calibri"/>
          <w:b/>
          <w:bCs/>
        </w:rPr>
      </w:pPr>
      <w:r w:rsidRPr="00FE6274">
        <w:rPr>
          <w:rFonts w:eastAsia="Calibri"/>
          <w:b/>
          <w:bCs/>
        </w:rPr>
        <w:t xml:space="preserve"> гр. София – 1000, ул. „Съборна” № 1</w:t>
      </w:r>
    </w:p>
    <w:p w:rsidR="00FE6274" w:rsidRPr="00FE6274" w:rsidRDefault="00FE6274" w:rsidP="00FE6274">
      <w:pPr>
        <w:autoSpaceDE w:val="0"/>
        <w:autoSpaceDN w:val="0"/>
        <w:adjustRightInd w:val="0"/>
        <w:ind w:left="2124" w:firstLine="708"/>
        <w:jc w:val="both"/>
        <w:rPr>
          <w:rFonts w:eastAsia="Calibri"/>
          <w:b/>
          <w:bCs/>
        </w:rPr>
      </w:pPr>
    </w:p>
    <w:p w:rsidR="00FE6274" w:rsidRDefault="00FE6274" w:rsidP="00FE6274">
      <w:pPr>
        <w:jc w:val="center"/>
        <w:rPr>
          <w:rFonts w:eastAsia="Calibri"/>
          <w:b/>
        </w:rPr>
      </w:pPr>
      <w:r w:rsidRPr="00FE6274">
        <w:rPr>
          <w:rFonts w:eastAsia="Calibri"/>
          <w:b/>
        </w:rPr>
        <w:t>Оферта за участие в обществена поръчка, с предмет:</w:t>
      </w:r>
    </w:p>
    <w:p w:rsidR="00FE6274" w:rsidRPr="00FE6274" w:rsidRDefault="00126AB0" w:rsidP="00126AB0">
      <w:pPr>
        <w:jc w:val="both"/>
        <w:rPr>
          <w:rFonts w:eastAsia="Calibri"/>
          <w:b/>
        </w:rPr>
      </w:pPr>
      <w:r>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FE6274" w:rsidRPr="00FE6274" w:rsidRDefault="00FE6274" w:rsidP="00126AB0">
      <w:pPr>
        <w:jc w:val="both"/>
        <w:rPr>
          <w:rFonts w:eastAsia="Calibri"/>
          <w:b/>
        </w:rPr>
      </w:pPr>
      <w:r w:rsidRPr="00FE6274">
        <w:rPr>
          <w:rFonts w:eastAsia="Calibri"/>
          <w:b/>
        </w:rPr>
        <w:t>Наименование, адрес, телефон и по възможност факс и електронен адрес на участника</w:t>
      </w:r>
    </w:p>
    <w:p w:rsidR="00FE6274" w:rsidRPr="00FE6274" w:rsidRDefault="00FE6274" w:rsidP="00FE6274">
      <w:pPr>
        <w:jc w:val="center"/>
        <w:rPr>
          <w:rFonts w:eastAsia="Calibri"/>
          <w:b/>
        </w:rPr>
      </w:pPr>
    </w:p>
    <w:p w:rsidR="00FE6274" w:rsidRPr="00FE6274" w:rsidRDefault="00FE6274" w:rsidP="00FE6274">
      <w:pPr>
        <w:jc w:val="both"/>
        <w:rPr>
          <w:rFonts w:eastAsia="Batang"/>
        </w:rPr>
      </w:pPr>
      <w:r w:rsidRPr="00FE6274">
        <w:rPr>
          <w:rFonts w:eastAsia="Batang"/>
          <w:color w:val="000000"/>
        </w:rPr>
        <w:t xml:space="preserve">и </w:t>
      </w:r>
      <w:proofErr w:type="spellStart"/>
      <w:r w:rsidRPr="00FE6274">
        <w:rPr>
          <w:rFonts w:eastAsia="Batang"/>
          <w:color w:val="000000"/>
          <w:lang w:val="fr-FR"/>
        </w:rPr>
        <w:t>следното</w:t>
      </w:r>
      <w:proofErr w:type="spellEnd"/>
      <w:r w:rsidRPr="00FE6274">
        <w:rPr>
          <w:rFonts w:eastAsia="Batang"/>
          <w:color w:val="000000"/>
          <w:lang w:val="fr-FR"/>
        </w:rPr>
        <w:t xml:space="preserve"> </w:t>
      </w:r>
      <w:proofErr w:type="spellStart"/>
      <w:r w:rsidRPr="00FE6274">
        <w:rPr>
          <w:rFonts w:eastAsia="Batang"/>
          <w:color w:val="000000"/>
          <w:lang w:val="fr-FR"/>
        </w:rPr>
        <w:t>предписание</w:t>
      </w:r>
      <w:proofErr w:type="spellEnd"/>
      <w:r w:rsidRPr="00FE6274">
        <w:rPr>
          <w:rFonts w:eastAsia="Batang"/>
          <w:color w:val="000000"/>
          <w:lang w:val="fr-FR"/>
        </w:rPr>
        <w:t xml:space="preserve">: </w:t>
      </w:r>
      <w:r w:rsidRPr="00FE6274">
        <w:rPr>
          <w:rFonts w:eastAsia="Batang"/>
          <w:color w:val="000000"/>
        </w:rPr>
        <w:t>„</w:t>
      </w:r>
      <w:proofErr w:type="spellStart"/>
      <w:r w:rsidRPr="00FE6274">
        <w:rPr>
          <w:rFonts w:eastAsia="Batang"/>
          <w:bCs/>
          <w:color w:val="000000"/>
          <w:lang w:val="fr-FR"/>
        </w:rPr>
        <w:t>Да</w:t>
      </w:r>
      <w:proofErr w:type="spellEnd"/>
      <w:r w:rsidRPr="00FE6274">
        <w:rPr>
          <w:rFonts w:eastAsia="Batang"/>
          <w:bCs/>
          <w:color w:val="000000"/>
          <w:lang w:val="fr-FR"/>
        </w:rPr>
        <w:t xml:space="preserve"> </w:t>
      </w:r>
      <w:proofErr w:type="spellStart"/>
      <w:r w:rsidRPr="00FE6274">
        <w:rPr>
          <w:rFonts w:eastAsia="Batang"/>
          <w:bCs/>
          <w:color w:val="000000"/>
          <w:lang w:val="fr-FR"/>
        </w:rPr>
        <w:t>не</w:t>
      </w:r>
      <w:proofErr w:type="spellEnd"/>
      <w:r w:rsidRPr="00FE6274">
        <w:rPr>
          <w:rFonts w:eastAsia="Batang"/>
          <w:bCs/>
          <w:color w:val="000000"/>
          <w:lang w:val="fr-FR"/>
        </w:rPr>
        <w:t xml:space="preserve"> </w:t>
      </w:r>
      <w:proofErr w:type="spellStart"/>
      <w:r w:rsidRPr="00FE6274">
        <w:rPr>
          <w:rFonts w:eastAsia="Batang"/>
          <w:bCs/>
          <w:color w:val="000000"/>
          <w:lang w:val="fr-FR"/>
        </w:rPr>
        <w:t>се</w:t>
      </w:r>
      <w:proofErr w:type="spellEnd"/>
      <w:r w:rsidRPr="00FE6274">
        <w:rPr>
          <w:rFonts w:eastAsia="Batang"/>
          <w:bCs/>
          <w:color w:val="000000"/>
          <w:lang w:val="fr-FR"/>
        </w:rPr>
        <w:t xml:space="preserve"> </w:t>
      </w:r>
      <w:proofErr w:type="spellStart"/>
      <w:r w:rsidRPr="00FE6274">
        <w:rPr>
          <w:rFonts w:eastAsia="Batang"/>
          <w:bCs/>
          <w:color w:val="000000"/>
          <w:lang w:val="fr-FR"/>
        </w:rPr>
        <w:t>отваря</w:t>
      </w:r>
      <w:proofErr w:type="spellEnd"/>
      <w:r w:rsidRPr="00FE6274">
        <w:rPr>
          <w:rFonts w:eastAsia="Batang"/>
          <w:bCs/>
          <w:color w:val="000000"/>
          <w:lang w:val="fr-FR"/>
        </w:rPr>
        <w:t xml:space="preserve"> </w:t>
      </w:r>
      <w:proofErr w:type="spellStart"/>
      <w:r w:rsidRPr="00FE6274">
        <w:rPr>
          <w:rFonts w:eastAsia="Batang"/>
          <w:bCs/>
          <w:color w:val="000000"/>
          <w:lang w:val="fr-FR"/>
        </w:rPr>
        <w:t>преди</w:t>
      </w:r>
      <w:proofErr w:type="spellEnd"/>
      <w:r w:rsidRPr="00FE6274">
        <w:rPr>
          <w:rFonts w:eastAsia="Batang"/>
          <w:bCs/>
          <w:color w:val="000000"/>
          <w:lang w:val="fr-FR"/>
        </w:rPr>
        <w:t xml:space="preserve"> </w:t>
      </w:r>
      <w:proofErr w:type="spellStart"/>
      <w:r w:rsidRPr="00FE6274">
        <w:rPr>
          <w:rFonts w:eastAsia="Batang"/>
          <w:bCs/>
          <w:color w:val="000000"/>
          <w:lang w:val="fr-FR"/>
        </w:rPr>
        <w:t>разглеждане</w:t>
      </w:r>
      <w:proofErr w:type="spellEnd"/>
      <w:r w:rsidRPr="00FE6274">
        <w:rPr>
          <w:rFonts w:eastAsia="Batang"/>
          <w:bCs/>
          <w:color w:val="000000"/>
          <w:lang w:val="fr-FR"/>
        </w:rPr>
        <w:t xml:space="preserve"> </w:t>
      </w:r>
      <w:proofErr w:type="spellStart"/>
      <w:r w:rsidRPr="00FE6274">
        <w:rPr>
          <w:rFonts w:eastAsia="Batang"/>
          <w:bCs/>
          <w:color w:val="000000"/>
          <w:lang w:val="fr-FR"/>
        </w:rPr>
        <w:t>от</w:t>
      </w:r>
      <w:proofErr w:type="spellEnd"/>
      <w:r w:rsidRPr="00FE6274">
        <w:rPr>
          <w:rFonts w:eastAsia="Batang"/>
          <w:bCs/>
          <w:color w:val="000000"/>
          <w:lang w:val="fr-FR"/>
        </w:rPr>
        <w:t xml:space="preserve"> </w:t>
      </w:r>
      <w:proofErr w:type="spellStart"/>
      <w:r w:rsidRPr="00FE6274">
        <w:rPr>
          <w:rFonts w:eastAsia="Batang"/>
          <w:bCs/>
          <w:color w:val="000000"/>
          <w:lang w:val="fr-FR"/>
        </w:rPr>
        <w:t>страна</w:t>
      </w:r>
      <w:proofErr w:type="spellEnd"/>
      <w:r w:rsidRPr="00FE6274">
        <w:rPr>
          <w:rFonts w:eastAsia="Batang"/>
          <w:bCs/>
          <w:color w:val="000000"/>
          <w:lang w:val="fr-FR"/>
        </w:rPr>
        <w:t xml:space="preserve"> </w:t>
      </w:r>
      <w:proofErr w:type="spellStart"/>
      <w:r w:rsidRPr="00FE6274">
        <w:rPr>
          <w:rFonts w:eastAsia="Batang"/>
          <w:bCs/>
          <w:color w:val="000000"/>
          <w:lang w:val="fr-FR"/>
        </w:rPr>
        <w:t>на</w:t>
      </w:r>
      <w:proofErr w:type="spellEnd"/>
      <w:r w:rsidRPr="00FE6274">
        <w:rPr>
          <w:rFonts w:eastAsia="Batang"/>
          <w:bCs/>
          <w:color w:val="000000"/>
          <w:lang w:val="fr-FR"/>
        </w:rPr>
        <w:t xml:space="preserve"> </w:t>
      </w:r>
      <w:proofErr w:type="spellStart"/>
      <w:r w:rsidRPr="00FE6274">
        <w:rPr>
          <w:rFonts w:eastAsia="Batang"/>
          <w:bCs/>
          <w:color w:val="000000"/>
          <w:lang w:val="fr-FR"/>
        </w:rPr>
        <w:t>Комисията</w:t>
      </w:r>
      <w:proofErr w:type="spellEnd"/>
      <w:r w:rsidRPr="00FE6274">
        <w:rPr>
          <w:rFonts w:eastAsia="Batang"/>
          <w:bCs/>
          <w:color w:val="000000"/>
          <w:lang w:val="fr-FR"/>
        </w:rPr>
        <w:t xml:space="preserve"> </w:t>
      </w:r>
      <w:proofErr w:type="spellStart"/>
      <w:r w:rsidRPr="00FE6274">
        <w:rPr>
          <w:rFonts w:eastAsia="Batang"/>
          <w:bCs/>
          <w:color w:val="000000"/>
          <w:lang w:val="fr-FR"/>
        </w:rPr>
        <w:t>за</w:t>
      </w:r>
      <w:proofErr w:type="spellEnd"/>
      <w:r w:rsidRPr="00FE6274">
        <w:rPr>
          <w:rFonts w:eastAsia="Batang"/>
          <w:bCs/>
          <w:color w:val="000000"/>
          <w:lang w:val="fr-FR"/>
        </w:rPr>
        <w:t xml:space="preserve"> </w:t>
      </w:r>
      <w:proofErr w:type="spellStart"/>
      <w:r w:rsidRPr="00FE6274">
        <w:rPr>
          <w:rFonts w:eastAsia="Batang"/>
          <w:bCs/>
          <w:color w:val="000000"/>
          <w:lang w:val="fr-FR"/>
        </w:rPr>
        <w:t>оценяване</w:t>
      </w:r>
      <w:proofErr w:type="spellEnd"/>
      <w:r w:rsidRPr="00FE6274">
        <w:rPr>
          <w:rFonts w:eastAsia="Batang"/>
          <w:bCs/>
          <w:color w:val="000000"/>
          <w:lang w:val="fr-FR"/>
        </w:rPr>
        <w:t xml:space="preserve"> и </w:t>
      </w:r>
      <w:proofErr w:type="spellStart"/>
      <w:r w:rsidRPr="00FE6274">
        <w:rPr>
          <w:rFonts w:eastAsia="Batang"/>
          <w:bCs/>
          <w:color w:val="000000"/>
          <w:lang w:val="fr-FR"/>
        </w:rPr>
        <w:t>класиране</w:t>
      </w:r>
      <w:proofErr w:type="spellEnd"/>
      <w:r w:rsidRPr="00FE6274">
        <w:rPr>
          <w:rFonts w:eastAsia="Batang"/>
          <w:color w:val="000000"/>
          <w:lang w:val="fr-FR"/>
        </w:rPr>
        <w:t>”.</w:t>
      </w:r>
    </w:p>
    <w:p w:rsidR="00FE6274" w:rsidRPr="00FE6274" w:rsidRDefault="00FE6274" w:rsidP="00FE6274">
      <w:pPr>
        <w:jc w:val="both"/>
        <w:rPr>
          <w:rFonts w:eastAsia="Batang"/>
          <w:b/>
        </w:rPr>
      </w:pPr>
    </w:p>
    <w:p w:rsidR="00FE6274" w:rsidRPr="00FE6274" w:rsidRDefault="00FE6274" w:rsidP="00325414">
      <w:pPr>
        <w:ind w:firstLine="708"/>
        <w:jc w:val="both"/>
        <w:rPr>
          <w:rFonts w:eastAsia="Calibri"/>
        </w:rPr>
      </w:pPr>
      <w:r w:rsidRPr="00FE6274">
        <w:rPr>
          <w:rFonts w:eastAsia="Calibri"/>
        </w:rPr>
        <w:t xml:space="preserve">До изтичане на срока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FE6274">
        <w:rPr>
          <w:rFonts w:eastAsia="Calibri"/>
          <w:b/>
        </w:rPr>
        <w:t>„Допълнение/Промяна на оферта/с входящ номер…………….. за участие в поръчка по реда на глава осма „а“ от ЗОП с предмет:</w:t>
      </w:r>
      <w:r w:rsidRPr="00FE6274">
        <w:rPr>
          <w:rFonts w:eastAsia="Calibri"/>
        </w:rPr>
        <w:t xml:space="preserve"> </w:t>
      </w:r>
    </w:p>
    <w:p w:rsidR="00FE6274" w:rsidRPr="00FE6274" w:rsidRDefault="00FE6274" w:rsidP="00FE6274">
      <w:pPr>
        <w:jc w:val="center"/>
        <w:rPr>
          <w:rFonts w:eastAsia="Calibri"/>
          <w:b/>
        </w:rPr>
      </w:pPr>
    </w:p>
    <w:p w:rsidR="00FE6274" w:rsidRPr="00FE6274" w:rsidRDefault="00823B25" w:rsidP="00FE6274">
      <w:pPr>
        <w:jc w:val="both"/>
        <w:rPr>
          <w:rFonts w:eastAsia="Calibri"/>
          <w:b/>
          <w:i/>
        </w:rPr>
      </w:pPr>
      <w:r w:rsidRPr="00823B25">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FE6274" w:rsidRPr="00FE6274" w:rsidRDefault="00FE6274" w:rsidP="00FE6274">
      <w:pPr>
        <w:jc w:val="center"/>
        <w:rPr>
          <w:rFonts w:eastAsia="Calibri"/>
          <w:b/>
          <w:bCs/>
          <w:i/>
        </w:rPr>
      </w:pPr>
    </w:p>
    <w:p w:rsidR="00FE6274" w:rsidRPr="00FE6274" w:rsidRDefault="00FE6274" w:rsidP="00FE6274">
      <w:pPr>
        <w:jc w:val="center"/>
        <w:rPr>
          <w:rFonts w:eastAsia="Calibri"/>
          <w:b/>
          <w:bCs/>
          <w:i/>
        </w:rPr>
      </w:pPr>
      <w:r w:rsidRPr="00FE6274">
        <w:rPr>
          <w:rFonts w:eastAsia="Calibri"/>
          <w:b/>
          <w:bCs/>
          <w:i/>
        </w:rPr>
        <w:t>Приемане на оферти / връщане на оферти</w:t>
      </w:r>
    </w:p>
    <w:p w:rsidR="00FE6274" w:rsidRPr="00FE6274" w:rsidRDefault="00FE6274" w:rsidP="00FE6274">
      <w:pPr>
        <w:jc w:val="both"/>
        <w:rPr>
          <w:rFonts w:eastAsia="Calibri"/>
        </w:rPr>
      </w:pPr>
      <w:r w:rsidRPr="00FE6274">
        <w:rPr>
          <w:rFonts w:eastAsia="Calibri"/>
        </w:rPr>
        <w:t>При подаване на офертата и приемането й върху плика се отбелязва входящ номер, дата и час на постъпване и посочените данни се отбелязват във входящ регистър, за което на приносителя се издава документ.</w:t>
      </w:r>
    </w:p>
    <w:p w:rsidR="00FE6274" w:rsidRPr="00FE6274" w:rsidRDefault="00FE6274" w:rsidP="00FE6274">
      <w:pPr>
        <w:autoSpaceDE w:val="0"/>
        <w:autoSpaceDN w:val="0"/>
        <w:adjustRightInd w:val="0"/>
        <w:jc w:val="both"/>
        <w:rPr>
          <w:rFonts w:eastAsia="Calibri"/>
        </w:rPr>
      </w:pPr>
      <w:r w:rsidRPr="00FE6274">
        <w:rPr>
          <w:rFonts w:eastAsia="Calibri"/>
        </w:rPr>
        <w:t>Оферти, които са представени след крайния срок за получаване или в незапечатан, прозрачен или скъсан плик, се връщат на подателя незабавно. Тези обстоятелства се отбелязват в регистъра по предходния параграф.</w:t>
      </w:r>
    </w:p>
    <w:p w:rsidR="00FE6274" w:rsidRPr="00FE6274" w:rsidRDefault="00FE6274" w:rsidP="00FE6274">
      <w:pPr>
        <w:jc w:val="both"/>
        <w:rPr>
          <w:rFonts w:eastAsia="Calibri"/>
          <w:color w:val="FF0000"/>
        </w:rPr>
      </w:pPr>
      <w:r w:rsidRPr="00FE6274">
        <w:rPr>
          <w:rFonts w:eastAsia="Calibri"/>
        </w:rPr>
        <w:t>Получените оферти се съхраняват в деловодството на Министерството на инвестиционното проектиране до деня, определен за отваряне на офертите.</w:t>
      </w:r>
    </w:p>
    <w:p w:rsidR="00FE6274" w:rsidRPr="00FE6274" w:rsidRDefault="00FE6274" w:rsidP="00FE6274">
      <w:pPr>
        <w:jc w:val="center"/>
        <w:rPr>
          <w:rFonts w:eastAsia="Calibri"/>
          <w:b/>
        </w:rPr>
      </w:pPr>
    </w:p>
    <w:p w:rsidR="00FE6274" w:rsidRPr="00FE6274" w:rsidRDefault="00FE6274" w:rsidP="00FE6274">
      <w:pPr>
        <w:jc w:val="center"/>
        <w:rPr>
          <w:rFonts w:eastAsia="Calibri"/>
          <w:b/>
        </w:rPr>
      </w:pPr>
      <w:r w:rsidRPr="00FE6274">
        <w:rPr>
          <w:rFonts w:eastAsia="Calibri"/>
          <w:b/>
        </w:rPr>
        <w:t>РАЗДЕЛ ІІ</w:t>
      </w:r>
    </w:p>
    <w:p w:rsidR="00FE6274" w:rsidRPr="00FE6274" w:rsidRDefault="00FE6274" w:rsidP="00FE6274">
      <w:pPr>
        <w:jc w:val="center"/>
        <w:rPr>
          <w:rFonts w:eastAsia="Calibri"/>
          <w:b/>
        </w:rPr>
      </w:pPr>
      <w:r w:rsidRPr="00FE6274">
        <w:rPr>
          <w:rFonts w:eastAsia="Calibri"/>
          <w:b/>
        </w:rPr>
        <w:t>ПЪЛНО ОПИСАНИЕ НА ПРЕДМЕТА НА ПОРЪЧКАТА</w:t>
      </w:r>
    </w:p>
    <w:p w:rsidR="00FE6274" w:rsidRPr="00FE6274" w:rsidRDefault="00FE6274" w:rsidP="00FE6274">
      <w:pPr>
        <w:jc w:val="center"/>
        <w:rPr>
          <w:rFonts w:eastAsia="Calibri"/>
          <w:b/>
        </w:rPr>
      </w:pPr>
    </w:p>
    <w:p w:rsidR="00FE6274" w:rsidRPr="00FE6274" w:rsidRDefault="00FE6274" w:rsidP="00823B25">
      <w:pPr>
        <w:autoSpaceDE w:val="0"/>
        <w:autoSpaceDN w:val="0"/>
        <w:jc w:val="both"/>
        <w:rPr>
          <w:rFonts w:eastAsia="Calibri"/>
          <w:b/>
        </w:rPr>
      </w:pPr>
      <w:r w:rsidRPr="00FE6274">
        <w:rPr>
          <w:b/>
        </w:rPr>
        <w:t>Обект</w:t>
      </w:r>
      <w:r w:rsidRPr="00FE6274">
        <w:t xml:space="preserve"> на настоящата обществена поръчка е предоставяне на услуга за осигуряване на </w:t>
      </w:r>
      <w:r w:rsidR="00823B25">
        <w:t>самолетни билети за превоз по въздух на пътници и багаж при сл</w:t>
      </w:r>
      <w:r w:rsidR="00CD5667">
        <w:t>у</w:t>
      </w:r>
      <w:r w:rsidR="00823B25">
        <w:t>жебни пътувания в страната и чужбина, и предоставяне на съпътстващи услуги.</w:t>
      </w:r>
    </w:p>
    <w:p w:rsidR="00FE6274" w:rsidRPr="00FE6274" w:rsidRDefault="00FE6274" w:rsidP="00FE6274">
      <w:pPr>
        <w:tabs>
          <w:tab w:val="num" w:pos="114"/>
        </w:tabs>
        <w:jc w:val="center"/>
        <w:rPr>
          <w:rFonts w:eastAsia="Calibri"/>
          <w:b/>
        </w:rPr>
      </w:pPr>
    </w:p>
    <w:p w:rsidR="00FE6274" w:rsidRPr="00FE6274" w:rsidRDefault="00FE6274" w:rsidP="00FE6274">
      <w:pPr>
        <w:tabs>
          <w:tab w:val="num" w:pos="114"/>
        </w:tabs>
        <w:jc w:val="center"/>
        <w:rPr>
          <w:rFonts w:eastAsia="Calibri"/>
          <w:b/>
          <w:bCs/>
        </w:rPr>
      </w:pPr>
      <w:r w:rsidRPr="00FE6274">
        <w:rPr>
          <w:rFonts w:eastAsia="Calibri"/>
          <w:b/>
          <w:bCs/>
        </w:rPr>
        <w:t>РАЗДЕЛ ІІI</w:t>
      </w:r>
    </w:p>
    <w:p w:rsidR="00FE6274" w:rsidRPr="00FE6274" w:rsidRDefault="00FE6274" w:rsidP="00FE6274">
      <w:pPr>
        <w:tabs>
          <w:tab w:val="num" w:pos="114"/>
        </w:tabs>
        <w:jc w:val="center"/>
        <w:rPr>
          <w:rFonts w:eastAsia="Calibri"/>
          <w:b/>
          <w:bCs/>
        </w:rPr>
      </w:pPr>
      <w:r w:rsidRPr="00FE6274">
        <w:rPr>
          <w:rFonts w:eastAsia="Calibri"/>
          <w:b/>
          <w:bCs/>
        </w:rPr>
        <w:t>ИЗИСКВАНИЯ КЪМ УЧАСТНИЦИТЕ</w:t>
      </w:r>
    </w:p>
    <w:p w:rsidR="00FE6274" w:rsidRDefault="00FE6274" w:rsidP="00314D7A">
      <w:pPr>
        <w:tabs>
          <w:tab w:val="left" w:pos="993"/>
        </w:tabs>
        <w:ind w:left="709"/>
        <w:jc w:val="both"/>
        <w:rPr>
          <w:b/>
          <w:caps/>
        </w:rPr>
      </w:pPr>
    </w:p>
    <w:p w:rsidR="00823B25" w:rsidRPr="00823B25" w:rsidRDefault="00823B25" w:rsidP="00823B25">
      <w:pPr>
        <w:autoSpaceDE w:val="0"/>
        <w:autoSpaceDN w:val="0"/>
        <w:adjustRightInd w:val="0"/>
        <w:rPr>
          <w:rFonts w:eastAsia="Calibri"/>
          <w:b/>
          <w:bCs/>
        </w:rPr>
      </w:pPr>
      <w:r w:rsidRPr="00823B25">
        <w:rPr>
          <w:rFonts w:eastAsia="Calibri"/>
          <w:b/>
          <w:bCs/>
        </w:rPr>
        <w:t>1. ОБЩИ ИЗИСКВАНИЯ КЪМ УЧАСТНИЦИТЕ</w:t>
      </w:r>
    </w:p>
    <w:p w:rsidR="00823B25" w:rsidRPr="00823B25" w:rsidRDefault="00823B25" w:rsidP="00823B25">
      <w:pPr>
        <w:autoSpaceDE w:val="0"/>
        <w:autoSpaceDN w:val="0"/>
        <w:adjustRightInd w:val="0"/>
        <w:jc w:val="both"/>
        <w:rPr>
          <w:rFonts w:eastAsia="Calibri"/>
        </w:rPr>
      </w:pPr>
      <w:r w:rsidRPr="00823B25">
        <w:rPr>
          <w:rFonts w:eastAsia="Calibri"/>
        </w:rPr>
        <w:t>1.</w:t>
      </w:r>
      <w:proofErr w:type="spellStart"/>
      <w:r w:rsidR="00325414" w:rsidRPr="00325414">
        <w:rPr>
          <w:rFonts w:eastAsia="Calibri"/>
        </w:rPr>
        <w:t>1</w:t>
      </w:r>
      <w:proofErr w:type="spellEnd"/>
      <w:r w:rsidR="00325414">
        <w:rPr>
          <w:rFonts w:eastAsia="Calibri"/>
        </w:rPr>
        <w:t>.</w:t>
      </w:r>
      <w:r w:rsidRPr="00823B25">
        <w:rPr>
          <w:rFonts w:eastAsia="Calibri"/>
        </w:rPr>
        <w:t xml:space="preserve"> В процедурата за възлагане на обществената поръчка могат да участват български или чуждестранни физически или юридически лица, включително техни обединения, които отговарят на изискванията, регламентирани от Закона за обществени поръчки и </w:t>
      </w:r>
      <w:r w:rsidRPr="00823B25">
        <w:rPr>
          <w:rFonts w:eastAsia="Calibri"/>
        </w:rPr>
        <w:lastRenderedPageBreak/>
        <w:t xml:space="preserve">обявените от Възложителя изисквания в настоящата документация и </w:t>
      </w:r>
      <w:r w:rsidR="00854BD4">
        <w:rPr>
          <w:rFonts w:eastAsia="Calibri"/>
        </w:rPr>
        <w:t>покана</w:t>
      </w:r>
      <w:r w:rsidRPr="00823B25">
        <w:rPr>
          <w:rFonts w:eastAsia="Calibri"/>
        </w:rPr>
        <w:t xml:space="preserve"> за обществената поръчка. </w:t>
      </w:r>
    </w:p>
    <w:p w:rsidR="00823B25" w:rsidRPr="00823B25" w:rsidRDefault="00823B25" w:rsidP="00823B25">
      <w:pPr>
        <w:jc w:val="both"/>
        <w:rPr>
          <w:rFonts w:eastAsia="Calibri"/>
        </w:rPr>
      </w:pPr>
      <w:r w:rsidRPr="00823B25">
        <w:rPr>
          <w:rFonts w:eastAsia="Calibri"/>
        </w:rPr>
        <w:t>1.2. Всеки участник може да представи само една оферта. Всички документи, които са на чужд език, се представят и с превод на български език.</w:t>
      </w:r>
    </w:p>
    <w:p w:rsidR="00823B25" w:rsidRPr="00823B25" w:rsidRDefault="00823B25" w:rsidP="00823B25">
      <w:pPr>
        <w:jc w:val="both"/>
        <w:rPr>
          <w:rFonts w:eastAsia="Calibri"/>
        </w:rPr>
      </w:pPr>
      <w:r w:rsidRPr="00823B25">
        <w:rPr>
          <w:rFonts w:eastAsia="Calibri"/>
        </w:rPr>
        <w:t>1.3. Не се допуска представянето на варианти.</w:t>
      </w:r>
    </w:p>
    <w:p w:rsidR="00823B25" w:rsidRPr="00823B25" w:rsidRDefault="00823B25" w:rsidP="00823B25">
      <w:pPr>
        <w:jc w:val="both"/>
        <w:rPr>
          <w:rFonts w:eastAsia="Batang"/>
          <w:lang w:val="x-none" w:eastAsia="x-none"/>
        </w:rPr>
      </w:pPr>
      <w:r w:rsidRPr="00823B25">
        <w:rPr>
          <w:rFonts w:eastAsia="Batang"/>
          <w:lang w:val="x-none" w:eastAsia="x-none"/>
        </w:rPr>
        <w:t>1.</w:t>
      </w:r>
      <w:r w:rsidRPr="00823B25">
        <w:rPr>
          <w:rFonts w:eastAsia="Batang"/>
          <w:lang w:eastAsia="x-none"/>
        </w:rPr>
        <w:t>4</w:t>
      </w:r>
      <w:r w:rsidRPr="00823B25">
        <w:rPr>
          <w:rFonts w:eastAsia="Batang"/>
          <w:lang w:val="x-none" w:eastAsia="x-none"/>
        </w:rPr>
        <w:t>. Едно и също физическо или юридическо лице участник в процедурата може да участва само в едно обединение.</w:t>
      </w:r>
    </w:p>
    <w:p w:rsidR="00823B25" w:rsidRPr="00823B25" w:rsidRDefault="00823B25" w:rsidP="00823B25">
      <w:pPr>
        <w:jc w:val="both"/>
        <w:rPr>
          <w:rFonts w:eastAsia="Batang"/>
          <w:lang w:val="x-none" w:eastAsia="x-none"/>
        </w:rPr>
      </w:pPr>
      <w:r w:rsidRPr="00823B25">
        <w:rPr>
          <w:rFonts w:eastAsia="Batang"/>
          <w:lang w:val="x-none" w:eastAsia="x-none"/>
        </w:rPr>
        <w:t>1.</w:t>
      </w:r>
      <w:r w:rsidRPr="00823B25">
        <w:rPr>
          <w:rFonts w:eastAsia="Batang"/>
          <w:lang w:eastAsia="x-none"/>
        </w:rPr>
        <w:t>5</w:t>
      </w:r>
      <w:r w:rsidRPr="00823B25">
        <w:rPr>
          <w:rFonts w:eastAsia="Batang"/>
          <w:lang w:val="x-none" w:eastAsia="x-none"/>
        </w:rPr>
        <w:t xml:space="preserve">. Всеки участник в процедурата за възлагане на обществената поръчка е длъжен да заяви в офертата си дали при изпълнението на поръчката ще използва и подизпълнители. </w:t>
      </w:r>
    </w:p>
    <w:p w:rsidR="00823B25" w:rsidRPr="00823B25" w:rsidRDefault="00823B25" w:rsidP="00823B25">
      <w:pPr>
        <w:jc w:val="both"/>
        <w:rPr>
          <w:rFonts w:eastAsia="Batang"/>
          <w:lang w:val="x-none" w:eastAsia="x-none"/>
        </w:rPr>
      </w:pPr>
      <w:r w:rsidRPr="00823B25">
        <w:rPr>
          <w:rFonts w:eastAsia="Batang"/>
          <w:lang w:val="x-none" w:eastAsia="x-none"/>
        </w:rPr>
        <w:t>1.</w:t>
      </w:r>
      <w:r w:rsidRPr="00823B25">
        <w:rPr>
          <w:rFonts w:eastAsia="Batang"/>
          <w:lang w:eastAsia="x-none"/>
        </w:rPr>
        <w:t>6</w:t>
      </w:r>
      <w:r w:rsidRPr="00823B25">
        <w:rPr>
          <w:rFonts w:eastAsia="Batang"/>
          <w:lang w:val="x-none" w:eastAsia="x-none"/>
        </w:rPr>
        <w:t>. Лице, което участва в обединение или е дало съгласието си и фигурира като подизпълнител в офертата на друг участник, не може да представя самостоятелно оферта.</w:t>
      </w:r>
    </w:p>
    <w:p w:rsidR="00823B25" w:rsidRPr="00823B25" w:rsidRDefault="00823B25" w:rsidP="00823B25">
      <w:pPr>
        <w:widowControl w:val="0"/>
        <w:tabs>
          <w:tab w:val="left" w:pos="-360"/>
          <w:tab w:val="left" w:pos="420"/>
        </w:tabs>
        <w:autoSpaceDE w:val="0"/>
        <w:autoSpaceDN w:val="0"/>
        <w:adjustRightInd w:val="0"/>
        <w:jc w:val="both"/>
        <w:rPr>
          <w:rFonts w:eastAsia="Calibri"/>
        </w:rPr>
      </w:pPr>
      <w:r w:rsidRPr="00823B25">
        <w:rPr>
          <w:rFonts w:eastAsia="Calibri"/>
        </w:rPr>
        <w:t xml:space="preserve">1.7. </w:t>
      </w:r>
      <w:r w:rsidRPr="00823B25">
        <w:rPr>
          <w:rFonts w:eastAsia="Calibri"/>
          <w:i/>
          <w:iCs/>
          <w:u w:val="single"/>
        </w:rPr>
        <w:t>Не може да участва</w:t>
      </w:r>
      <w:r w:rsidRPr="00823B25">
        <w:rPr>
          <w:rFonts w:eastAsia="Calibri"/>
        </w:rPr>
        <w:t xml:space="preserve"> във възлагането на обществената</w:t>
      </w:r>
      <w:r w:rsidRPr="00823B25">
        <w:rPr>
          <w:rFonts w:eastAsia="Calibri"/>
          <w:color w:val="FF0000"/>
        </w:rPr>
        <w:t xml:space="preserve"> </w:t>
      </w:r>
      <w:r w:rsidRPr="00823B25">
        <w:rPr>
          <w:rFonts w:eastAsia="Calibri"/>
        </w:rPr>
        <w:t>поръчка лице, съответно Възложителят ще отстрани от участие в процедурата всеки участник, при който е налице някое от следните обстоятелства:</w:t>
      </w:r>
    </w:p>
    <w:p w:rsidR="00823B25" w:rsidRPr="00823B25" w:rsidRDefault="00823B25" w:rsidP="00823B25">
      <w:pPr>
        <w:autoSpaceDE w:val="0"/>
        <w:autoSpaceDN w:val="0"/>
        <w:adjustRightInd w:val="0"/>
        <w:jc w:val="both"/>
        <w:rPr>
          <w:rFonts w:eastAsia="Calibri"/>
        </w:rPr>
      </w:pPr>
      <w:r w:rsidRPr="00823B25">
        <w:rPr>
          <w:rFonts w:eastAsia="Calibri"/>
          <w:b/>
        </w:rPr>
        <w:t>а)</w:t>
      </w:r>
      <w:r w:rsidRPr="00823B25">
        <w:rPr>
          <w:rFonts w:eastAsia="Calibri"/>
        </w:rPr>
        <w:t xml:space="preserve">  осъден с влязла в сила присъда, освен ако е реабилитиран за:</w:t>
      </w:r>
    </w:p>
    <w:p w:rsidR="00823B25" w:rsidRPr="00823B25" w:rsidRDefault="00823B25" w:rsidP="00CD5667">
      <w:pPr>
        <w:widowControl w:val="0"/>
        <w:numPr>
          <w:ilvl w:val="0"/>
          <w:numId w:val="14"/>
        </w:numPr>
        <w:tabs>
          <w:tab w:val="num" w:pos="0"/>
          <w:tab w:val="num" w:pos="426"/>
        </w:tabs>
        <w:autoSpaceDE w:val="0"/>
        <w:autoSpaceDN w:val="0"/>
        <w:adjustRightInd w:val="0"/>
        <w:ind w:left="0" w:firstLine="0"/>
        <w:jc w:val="both"/>
        <w:rPr>
          <w:rFonts w:eastAsia="Calibri"/>
        </w:rPr>
      </w:pPr>
      <w:r w:rsidRPr="00823B25">
        <w:rPr>
          <w:rFonts w:eastAsia="Calibri"/>
        </w:rPr>
        <w:t>престъпление против финансовата, данъчната или осигурителната система, включително изпиране на пари, по чл. 253 - 260 от Наказателния кодекс;</w:t>
      </w:r>
    </w:p>
    <w:p w:rsidR="00823B25" w:rsidRPr="00823B25" w:rsidRDefault="00823B25" w:rsidP="00CD5667">
      <w:pPr>
        <w:widowControl w:val="0"/>
        <w:numPr>
          <w:ilvl w:val="0"/>
          <w:numId w:val="14"/>
        </w:numPr>
        <w:tabs>
          <w:tab w:val="num" w:pos="0"/>
          <w:tab w:val="num" w:pos="426"/>
        </w:tabs>
        <w:autoSpaceDE w:val="0"/>
        <w:autoSpaceDN w:val="0"/>
        <w:adjustRightInd w:val="0"/>
        <w:ind w:left="0" w:firstLine="0"/>
        <w:jc w:val="both"/>
        <w:rPr>
          <w:rFonts w:eastAsia="Calibri"/>
        </w:rPr>
      </w:pPr>
      <w:r w:rsidRPr="00823B25">
        <w:rPr>
          <w:rFonts w:eastAsia="Calibri"/>
        </w:rPr>
        <w:t>подкуп по чл. 301 - 307 от Наказателния кодекс;</w:t>
      </w:r>
    </w:p>
    <w:p w:rsidR="00823B25" w:rsidRPr="00823B25" w:rsidRDefault="00823B25" w:rsidP="00CD5667">
      <w:pPr>
        <w:widowControl w:val="0"/>
        <w:numPr>
          <w:ilvl w:val="0"/>
          <w:numId w:val="14"/>
        </w:numPr>
        <w:tabs>
          <w:tab w:val="num" w:pos="0"/>
          <w:tab w:val="num" w:pos="426"/>
        </w:tabs>
        <w:autoSpaceDE w:val="0"/>
        <w:autoSpaceDN w:val="0"/>
        <w:adjustRightInd w:val="0"/>
        <w:ind w:left="0" w:firstLine="0"/>
        <w:jc w:val="both"/>
        <w:rPr>
          <w:rFonts w:eastAsia="Calibri"/>
        </w:rPr>
      </w:pPr>
      <w:r w:rsidRPr="00823B25">
        <w:rPr>
          <w:rFonts w:eastAsia="Calibri"/>
        </w:rPr>
        <w:t>участие в организирана престъпна група по чл. 321 и 321а от Наказателния кодекс;</w:t>
      </w:r>
    </w:p>
    <w:p w:rsidR="00823B25" w:rsidRPr="00823B25" w:rsidRDefault="00823B25" w:rsidP="00CD5667">
      <w:pPr>
        <w:widowControl w:val="0"/>
        <w:numPr>
          <w:ilvl w:val="0"/>
          <w:numId w:val="14"/>
        </w:numPr>
        <w:tabs>
          <w:tab w:val="num" w:pos="0"/>
          <w:tab w:val="num" w:pos="426"/>
        </w:tabs>
        <w:autoSpaceDE w:val="0"/>
        <w:autoSpaceDN w:val="0"/>
        <w:adjustRightInd w:val="0"/>
        <w:ind w:left="0" w:firstLine="0"/>
        <w:jc w:val="both"/>
        <w:rPr>
          <w:rFonts w:eastAsia="Calibri"/>
        </w:rPr>
      </w:pPr>
      <w:r w:rsidRPr="00823B25">
        <w:rPr>
          <w:rFonts w:eastAsia="Calibri"/>
        </w:rPr>
        <w:t>престъпление против собствеността по чл. 194 - 217 от Наказателния кодекс;</w:t>
      </w:r>
    </w:p>
    <w:p w:rsidR="00823B25" w:rsidRPr="00823B25" w:rsidRDefault="00823B25" w:rsidP="00CD5667">
      <w:pPr>
        <w:widowControl w:val="0"/>
        <w:numPr>
          <w:ilvl w:val="0"/>
          <w:numId w:val="14"/>
        </w:numPr>
        <w:tabs>
          <w:tab w:val="num" w:pos="0"/>
          <w:tab w:val="num" w:pos="426"/>
        </w:tabs>
        <w:autoSpaceDE w:val="0"/>
        <w:autoSpaceDN w:val="0"/>
        <w:adjustRightInd w:val="0"/>
        <w:ind w:left="0" w:firstLine="0"/>
        <w:jc w:val="both"/>
        <w:rPr>
          <w:rFonts w:eastAsia="Calibri"/>
        </w:rPr>
      </w:pPr>
      <w:r w:rsidRPr="00823B25">
        <w:rPr>
          <w:rFonts w:eastAsia="Calibri"/>
        </w:rPr>
        <w:t>престъпление против стопанството по чл. 219 - 252 от Наказателния кодекс;</w:t>
      </w:r>
    </w:p>
    <w:p w:rsidR="00823B25" w:rsidRPr="00823B25" w:rsidRDefault="00823B25" w:rsidP="00823B25">
      <w:pPr>
        <w:widowControl w:val="0"/>
        <w:autoSpaceDE w:val="0"/>
        <w:autoSpaceDN w:val="0"/>
        <w:adjustRightInd w:val="0"/>
        <w:jc w:val="both"/>
        <w:rPr>
          <w:rFonts w:eastAsia="Calibri"/>
        </w:rPr>
      </w:pPr>
      <w:r w:rsidRPr="00823B25">
        <w:rPr>
          <w:rFonts w:eastAsia="Calibri"/>
          <w:b/>
        </w:rPr>
        <w:t>б)</w:t>
      </w:r>
      <w:r w:rsidRPr="00823B25">
        <w:rPr>
          <w:rFonts w:eastAsia="Calibri"/>
        </w:rPr>
        <w:t xml:space="preserve">  обявен в несъстоятелност.</w:t>
      </w:r>
    </w:p>
    <w:p w:rsidR="00823B25" w:rsidRPr="00823B25" w:rsidRDefault="00823B25" w:rsidP="00823B25">
      <w:pPr>
        <w:widowControl w:val="0"/>
        <w:autoSpaceDE w:val="0"/>
        <w:autoSpaceDN w:val="0"/>
        <w:adjustRightInd w:val="0"/>
        <w:jc w:val="both"/>
        <w:rPr>
          <w:rFonts w:eastAsia="Calibri"/>
        </w:rPr>
      </w:pPr>
      <w:r w:rsidRPr="00823B25">
        <w:rPr>
          <w:rFonts w:eastAsia="Calibri"/>
          <w:b/>
        </w:rPr>
        <w:t>в)</w:t>
      </w:r>
      <w:r w:rsidRPr="00823B25">
        <w:rPr>
          <w:rFonts w:eastAsia="Calibri"/>
        </w:rPr>
        <w:t xml:space="preserve"> е в производство по ликвидация или се намира в подобна процедура съгласно националните закони и подзаконови актове;</w:t>
      </w:r>
    </w:p>
    <w:p w:rsidR="00823B25" w:rsidRPr="00823B25" w:rsidRDefault="00823B25" w:rsidP="00823B25">
      <w:pPr>
        <w:widowControl w:val="0"/>
        <w:autoSpaceDE w:val="0"/>
        <w:autoSpaceDN w:val="0"/>
        <w:adjustRightInd w:val="0"/>
        <w:jc w:val="both"/>
        <w:rPr>
          <w:rFonts w:eastAsia="Calibri"/>
        </w:rPr>
      </w:pPr>
      <w:r w:rsidRPr="00823B25">
        <w:rPr>
          <w:rFonts w:eastAsia="Calibri"/>
          <w:b/>
        </w:rPr>
        <w:t>г)</w:t>
      </w:r>
      <w:r w:rsidRPr="00823B25">
        <w:rPr>
          <w:rFonts w:eastAsia="Calibri"/>
        </w:rPr>
        <w:t xml:space="preserve"> е в открито производство по несъстоятелност, или е сключил извънсъдебно споразумение с кредиторите си по смисъла на чл. 740 от Търговския закон, а в случай че участникът е чуждестранно лице – се намира в подобна процедура съгласно националните закони и подзаконови актове, включително когато неговата дейност е под разпореждане на съда, или участникът е преустановил дейността си;</w:t>
      </w:r>
    </w:p>
    <w:p w:rsidR="00823B25" w:rsidRPr="00823B25" w:rsidRDefault="00823B25" w:rsidP="00823B25">
      <w:pPr>
        <w:widowControl w:val="0"/>
        <w:autoSpaceDE w:val="0"/>
        <w:autoSpaceDN w:val="0"/>
        <w:adjustRightInd w:val="0"/>
        <w:jc w:val="both"/>
        <w:rPr>
          <w:rFonts w:eastAsia="Calibri"/>
        </w:rPr>
      </w:pPr>
      <w:r w:rsidRPr="00823B25">
        <w:rPr>
          <w:rFonts w:eastAsia="Calibri"/>
          <w:b/>
        </w:rPr>
        <w:t>д)</w:t>
      </w:r>
      <w:r w:rsidRPr="00823B25">
        <w:rPr>
          <w:rFonts w:eastAsia="Calibri"/>
        </w:rPr>
        <w:t xml:space="preserve"> е лишен от правото да упражнява определена професия или дейност, свързана с предмета на възлаганата обществена поръчка, съгласно законодателството на държавата, в която е извършено нарушението;</w:t>
      </w:r>
    </w:p>
    <w:p w:rsidR="00823B25" w:rsidRPr="00823B25" w:rsidRDefault="00823B25" w:rsidP="00823B25">
      <w:pPr>
        <w:widowControl w:val="0"/>
        <w:autoSpaceDE w:val="0"/>
        <w:autoSpaceDN w:val="0"/>
        <w:adjustRightInd w:val="0"/>
        <w:jc w:val="both"/>
        <w:rPr>
          <w:rFonts w:eastAsia="Calibri"/>
          <w:lang w:eastAsia="ko-KR"/>
        </w:rPr>
      </w:pPr>
      <w:r w:rsidRPr="00823B25">
        <w:rPr>
          <w:rFonts w:eastAsia="Calibri"/>
          <w:b/>
          <w:lang w:eastAsia="ko-KR"/>
        </w:rPr>
        <w:t>е)</w:t>
      </w:r>
      <w:r w:rsidRPr="00823B25">
        <w:rPr>
          <w:rFonts w:eastAsia="Calibri"/>
          <w:lang w:eastAsia="ko-KR"/>
        </w:rPr>
        <w:t xml:space="preserve"> </w:t>
      </w:r>
      <w:proofErr w:type="spellStart"/>
      <w:r w:rsidRPr="00823B25">
        <w:rPr>
          <w:rFonts w:eastAsia="Calibri"/>
          <w:lang w:eastAsia="ko-KR"/>
        </w:rPr>
        <w:t>е</w:t>
      </w:r>
      <w:proofErr w:type="spellEnd"/>
      <w:r w:rsidRPr="00823B25">
        <w:rPr>
          <w:rFonts w:eastAsia="Calibri"/>
          <w:lang w:eastAsia="ko-KR"/>
        </w:rPr>
        <w:t xml:space="preserve"> виновен за неизпълнение на задължение по договор за обществена поръчка, доказано от възложителя с влязло в сила решение;</w:t>
      </w:r>
    </w:p>
    <w:p w:rsidR="00823B25" w:rsidRPr="00823B25" w:rsidRDefault="00823B25" w:rsidP="00823B25">
      <w:pPr>
        <w:widowControl w:val="0"/>
        <w:autoSpaceDE w:val="0"/>
        <w:autoSpaceDN w:val="0"/>
        <w:adjustRightInd w:val="0"/>
        <w:jc w:val="both"/>
        <w:rPr>
          <w:rFonts w:eastAsia="Calibri"/>
        </w:rPr>
      </w:pPr>
      <w:r w:rsidRPr="00823B25">
        <w:rPr>
          <w:rFonts w:eastAsia="Calibri"/>
          <w:b/>
        </w:rPr>
        <w:t>ж)</w:t>
      </w:r>
      <w:r w:rsidRPr="00823B25">
        <w:rPr>
          <w:rFonts w:eastAsia="Calibri"/>
        </w:rPr>
        <w:t xml:space="preserve"> има задължения по смисъла на чл. 162, ал. 2, т. 1 от ДОПК</w:t>
      </w:r>
      <w:r w:rsidRPr="00823B25">
        <w:rPr>
          <w:rFonts w:eastAsia="Calibri"/>
          <w:color w:val="FF0000"/>
        </w:rPr>
        <w:t xml:space="preserve"> </w:t>
      </w:r>
      <w:r w:rsidRPr="00823B25">
        <w:rPr>
          <w:rFonts w:eastAsia="Calibri"/>
        </w:rPr>
        <w:t>към държавата и към община, установени с влязъл в сила акт на компетентен орган, освен ако е допуснато разсрочване или отсрочване на задълженията, или има задължения за данъци или вноски за социалното осигуряване съгласно законодателството на държавата, в която участникът е установен;</w:t>
      </w:r>
    </w:p>
    <w:p w:rsidR="00823B25" w:rsidRPr="00823B25" w:rsidRDefault="00823B25" w:rsidP="00823B25">
      <w:pPr>
        <w:widowControl w:val="0"/>
        <w:autoSpaceDE w:val="0"/>
        <w:autoSpaceDN w:val="0"/>
        <w:adjustRightInd w:val="0"/>
        <w:jc w:val="both"/>
        <w:rPr>
          <w:rFonts w:eastAsia="Calibri"/>
        </w:rPr>
      </w:pPr>
      <w:r w:rsidRPr="00823B25">
        <w:rPr>
          <w:rFonts w:eastAsia="Calibri"/>
          <w:b/>
        </w:rPr>
        <w:t>з)</w:t>
      </w:r>
      <w:r w:rsidRPr="00823B25">
        <w:rPr>
          <w:rFonts w:eastAsia="Calibri"/>
        </w:rPr>
        <w:t xml:space="preserve"> има наложено административно наказание за наемане на работа на незаконно пребиваващи чужденци през последните до 5 години;</w:t>
      </w:r>
    </w:p>
    <w:p w:rsidR="00823B25" w:rsidRPr="00823B25" w:rsidRDefault="00823B25" w:rsidP="00823B25">
      <w:pPr>
        <w:widowControl w:val="0"/>
        <w:autoSpaceDE w:val="0"/>
        <w:autoSpaceDN w:val="0"/>
        <w:adjustRightInd w:val="0"/>
        <w:jc w:val="both"/>
        <w:rPr>
          <w:rFonts w:eastAsia="Calibri"/>
        </w:rPr>
      </w:pPr>
      <w:r w:rsidRPr="00823B25">
        <w:rPr>
          <w:rFonts w:eastAsia="Calibri"/>
          <w:b/>
        </w:rPr>
        <w:t>и)</w:t>
      </w:r>
      <w:r w:rsidRPr="00823B25">
        <w:rPr>
          <w:rFonts w:eastAsia="Calibri"/>
        </w:rPr>
        <w:t xml:space="preserve"> е осъден с влязла в сила присъда за престъпление по чл. 313 от Наказателния кодекс във връзка с провеждане на процедури за възлагане на обществени поръчки;</w:t>
      </w:r>
    </w:p>
    <w:p w:rsidR="00823B25" w:rsidRPr="00823B25" w:rsidRDefault="00823B25" w:rsidP="00823B25">
      <w:pPr>
        <w:widowControl w:val="0"/>
        <w:autoSpaceDE w:val="0"/>
        <w:autoSpaceDN w:val="0"/>
        <w:adjustRightInd w:val="0"/>
        <w:jc w:val="both"/>
        <w:rPr>
          <w:rFonts w:eastAsia="Calibri"/>
        </w:rPr>
      </w:pPr>
      <w:r w:rsidRPr="00823B25">
        <w:rPr>
          <w:rFonts w:eastAsia="Calibri"/>
          <w:b/>
        </w:rPr>
        <w:t>к)</w:t>
      </w:r>
      <w:r w:rsidRPr="00823B25">
        <w:rPr>
          <w:rFonts w:eastAsia="Calibri"/>
        </w:rPr>
        <w:t xml:space="preserve"> при които лицата, посочени в чл. 47, ал. 4 от ЗОП, са свързани лица по смисъла на § 1, т. 23а от допълнителните разпоредби на Закона за обществените поръчки с Възложителя или със служители, на ръководна длъжност в неговата организация;</w:t>
      </w:r>
    </w:p>
    <w:p w:rsidR="00823B25" w:rsidRPr="00823B25" w:rsidRDefault="00823B25" w:rsidP="00823B25">
      <w:pPr>
        <w:widowControl w:val="0"/>
        <w:tabs>
          <w:tab w:val="right" w:leader="dot" w:pos="9540"/>
        </w:tabs>
        <w:autoSpaceDE w:val="0"/>
        <w:autoSpaceDN w:val="0"/>
        <w:adjustRightInd w:val="0"/>
        <w:jc w:val="both"/>
        <w:rPr>
          <w:rFonts w:eastAsia="Calibri"/>
          <w:color w:val="FF0000"/>
        </w:rPr>
      </w:pPr>
      <w:r w:rsidRPr="00823B25">
        <w:rPr>
          <w:rFonts w:eastAsia="Calibri"/>
          <w:b/>
        </w:rPr>
        <w:t>л)</w:t>
      </w:r>
      <w:r w:rsidRPr="00823B25">
        <w:rPr>
          <w:rFonts w:eastAsia="Calibri"/>
        </w:rPr>
        <w:t xml:space="preserve"> които са сключили договор с лице по чл. 21 или чл. 22 от Закона за предотвратяване и установяване на конфликт на интереси.</w:t>
      </w:r>
      <w:r w:rsidRPr="00823B25">
        <w:rPr>
          <w:rFonts w:eastAsia="Calibri"/>
          <w:color w:val="FF0000"/>
        </w:rPr>
        <w:t xml:space="preserve"> </w:t>
      </w:r>
    </w:p>
    <w:p w:rsidR="00D14BA8" w:rsidRDefault="00823B25" w:rsidP="00823B25">
      <w:pPr>
        <w:jc w:val="both"/>
        <w:rPr>
          <w:rFonts w:eastAsia="Calibri"/>
        </w:rPr>
      </w:pPr>
      <w:r w:rsidRPr="00823B25">
        <w:rPr>
          <w:rFonts w:eastAsia="Calibri"/>
        </w:rPr>
        <w:lastRenderedPageBreak/>
        <w:t>С оглед спазването на изискванията на Закона за обществените поръчки, при подаване на офертата за участие, участниците удостоверяват липсата на обстоятелствата по чл. 47, ал. 1, 2 и 5 от закона с декларации, които се попълват, подписват и подпечатват, съгласно приложените образци</w:t>
      </w:r>
      <w:r w:rsidR="00D14BA8">
        <w:rPr>
          <w:rFonts w:eastAsia="Calibri"/>
        </w:rPr>
        <w:t>.</w:t>
      </w:r>
      <w:r w:rsidRPr="00823B25">
        <w:rPr>
          <w:rFonts w:eastAsia="Calibri"/>
        </w:rPr>
        <w:t xml:space="preserve"> </w:t>
      </w:r>
    </w:p>
    <w:p w:rsidR="00823B25" w:rsidRPr="00823B25" w:rsidRDefault="00823B25" w:rsidP="00823B25">
      <w:pPr>
        <w:jc w:val="both"/>
        <w:rPr>
          <w:rFonts w:eastAsia="Calibri"/>
        </w:rPr>
      </w:pPr>
      <w:r w:rsidRPr="00823B25">
        <w:rPr>
          <w:rFonts w:eastAsia="Calibri"/>
        </w:rPr>
        <w:t>За обстоятелствата по чл. 47, ал. 1, т. 2 и 3, ал. 2, т. 1,</w:t>
      </w:r>
      <w:r w:rsidR="00151CAE">
        <w:rPr>
          <w:rFonts w:eastAsia="Calibri"/>
        </w:rPr>
        <w:t xml:space="preserve"> 2а,</w:t>
      </w:r>
      <w:r w:rsidRPr="00823B25">
        <w:rPr>
          <w:rFonts w:eastAsia="Calibri"/>
        </w:rPr>
        <w:t xml:space="preserve"> 3 и 4 и ал. 5, т. 2 от ЗОП, когато кандидатът или участникът е юридическо лице, е достатъчно подаване на декларация от едно от лицата, които могат самостоятелно да го представляват.</w:t>
      </w:r>
    </w:p>
    <w:p w:rsidR="00823B25" w:rsidRPr="00823B25" w:rsidRDefault="00823B25" w:rsidP="00823B25">
      <w:pPr>
        <w:jc w:val="both"/>
        <w:rPr>
          <w:rFonts w:eastAsia="Calibri"/>
        </w:rPr>
      </w:pPr>
      <w:r w:rsidRPr="00823B25">
        <w:rPr>
          <w:rFonts w:eastAsia="Calibri"/>
        </w:rPr>
        <w:t xml:space="preserve">В случай, че участникът участва като обединение/или консорциум/, което не е регистрирано като самостоятелно юридическо лице, тогава участниците в обединението /или консорциума/ подписват документ - споразумение или договор, който следва да бъде представен от Участника в оригинал или с нотариално заверено копие. </w:t>
      </w:r>
    </w:p>
    <w:p w:rsidR="00823B25" w:rsidRPr="00823B25" w:rsidRDefault="00823B25" w:rsidP="00823B25">
      <w:pPr>
        <w:jc w:val="both"/>
        <w:rPr>
          <w:rFonts w:eastAsia="Calibri"/>
        </w:rPr>
      </w:pPr>
      <w:r w:rsidRPr="00823B25">
        <w:rPr>
          <w:rFonts w:eastAsia="Calibri"/>
        </w:rPr>
        <w:t>Документът трябва да съдържа клаузи, които гарантират, че:</w:t>
      </w:r>
    </w:p>
    <w:p w:rsidR="00823B25" w:rsidRPr="00823B25" w:rsidRDefault="00823B25" w:rsidP="000F34DF">
      <w:pPr>
        <w:numPr>
          <w:ilvl w:val="0"/>
          <w:numId w:val="15"/>
        </w:numPr>
        <w:ind w:left="0" w:firstLine="425"/>
        <w:jc w:val="both"/>
        <w:rPr>
          <w:rFonts w:eastAsia="Calibri"/>
        </w:rPr>
      </w:pPr>
      <w:r w:rsidRPr="00823B25">
        <w:rPr>
          <w:rFonts w:eastAsia="Calibri"/>
        </w:rPr>
        <w:t xml:space="preserve">Всички членове на обединението/консорциума са отговорни заедно и поотделно за изпълнението на договора; </w:t>
      </w:r>
    </w:p>
    <w:p w:rsidR="00823B25" w:rsidRPr="00823B25" w:rsidRDefault="00823B25" w:rsidP="000F34DF">
      <w:pPr>
        <w:numPr>
          <w:ilvl w:val="0"/>
          <w:numId w:val="15"/>
        </w:numPr>
        <w:ind w:left="0" w:firstLine="425"/>
        <w:jc w:val="both"/>
        <w:rPr>
          <w:rFonts w:eastAsia="Calibri"/>
        </w:rPr>
      </w:pPr>
      <w:r w:rsidRPr="00823B25">
        <w:rPr>
          <w:rFonts w:eastAsia="Calibri"/>
        </w:rPr>
        <w:t xml:space="preserve">Е определен представляващият обединението/консорциума, който е упълномощен да задължава, да получава указания за и от името на всеки член на обединението/ консорциума. Допуска се повече от едно лице да представляват обединението заедно и поотделно; </w:t>
      </w:r>
    </w:p>
    <w:p w:rsidR="00823B25" w:rsidRPr="00823B25" w:rsidRDefault="00823B25" w:rsidP="000F34DF">
      <w:pPr>
        <w:numPr>
          <w:ilvl w:val="0"/>
          <w:numId w:val="15"/>
        </w:numPr>
        <w:ind w:left="0" w:firstLine="425"/>
        <w:jc w:val="both"/>
        <w:rPr>
          <w:rFonts w:eastAsia="Calibri"/>
        </w:rPr>
      </w:pPr>
      <w:r w:rsidRPr="00823B25">
        <w:rPr>
          <w:rFonts w:eastAsia="Calibri"/>
        </w:rPr>
        <w:t xml:space="preserve">Представляващият обединението/консорциума е упълномощен да представи офертата от името и за сметка на обединението и да сключи договор с възложителя; </w:t>
      </w:r>
    </w:p>
    <w:p w:rsidR="00823B25" w:rsidRPr="00823B25" w:rsidRDefault="00823B25" w:rsidP="000F34DF">
      <w:pPr>
        <w:numPr>
          <w:ilvl w:val="0"/>
          <w:numId w:val="15"/>
        </w:numPr>
        <w:ind w:left="0" w:firstLine="425"/>
        <w:jc w:val="both"/>
        <w:rPr>
          <w:rFonts w:eastAsia="Calibri"/>
        </w:rPr>
      </w:pPr>
      <w:r w:rsidRPr="00823B25">
        <w:rPr>
          <w:rFonts w:eastAsia="Calibri"/>
        </w:rPr>
        <w:t>Срокът на обединението е най-малко за времето, за което поръчката ще бъде изпълнена;</w:t>
      </w:r>
    </w:p>
    <w:p w:rsidR="00823B25" w:rsidRPr="00823B25" w:rsidRDefault="00823B25" w:rsidP="000F34DF">
      <w:pPr>
        <w:numPr>
          <w:ilvl w:val="0"/>
          <w:numId w:val="15"/>
        </w:numPr>
        <w:ind w:left="0" w:firstLine="425"/>
        <w:jc w:val="both"/>
        <w:rPr>
          <w:rFonts w:eastAsia="Calibri"/>
        </w:rPr>
      </w:pPr>
      <w:r w:rsidRPr="00823B25">
        <w:rPr>
          <w:rFonts w:eastAsia="Calibri"/>
        </w:rPr>
        <w:t>Всички членове на обединението/ консорциума са задължени да останат в него за целия период на изпълнение на договора;</w:t>
      </w:r>
    </w:p>
    <w:p w:rsidR="00823B25" w:rsidRPr="00823B25" w:rsidRDefault="00823B25" w:rsidP="000F34DF">
      <w:pPr>
        <w:numPr>
          <w:ilvl w:val="0"/>
          <w:numId w:val="15"/>
        </w:numPr>
        <w:ind w:left="0" w:firstLine="425"/>
        <w:jc w:val="both"/>
        <w:rPr>
          <w:rFonts w:eastAsia="Calibri"/>
        </w:rPr>
      </w:pPr>
      <w:r w:rsidRPr="00823B25">
        <w:rPr>
          <w:rFonts w:eastAsia="Calibri"/>
        </w:rPr>
        <w:t>Разпределение на дейностите от предмета на възлаганата поръчка между участниците в обединението, както и ресурсите, с които ще участва всеки един от участниците в обединението.</w:t>
      </w:r>
    </w:p>
    <w:p w:rsidR="00823B25" w:rsidRPr="00823B25" w:rsidRDefault="00823B25" w:rsidP="00823B25">
      <w:pPr>
        <w:jc w:val="both"/>
        <w:rPr>
          <w:rFonts w:eastAsia="Calibri"/>
        </w:rPr>
      </w:pPr>
      <w:r w:rsidRPr="00823B25">
        <w:rPr>
          <w:rFonts w:eastAsia="Calibri"/>
        </w:rPr>
        <w:t xml:space="preserve">Не се допускат промени в състава на обединението след подаването на офертата. Когато не е приложен документ (споразумение или договор) за създаването на обединение/ консорциум или в приложеният такъв липсват клаузи, гарантиращи изпълнението на горепосочените условия, или съставът на обединението се е променил след подаването на офертата, участникът ще бъде отстранен от участие в процедурата за възлагане на настоящата обществена поръчка. </w:t>
      </w:r>
    </w:p>
    <w:p w:rsidR="00823B25" w:rsidRPr="00823B25" w:rsidRDefault="00823B25" w:rsidP="00823B25">
      <w:pPr>
        <w:jc w:val="both"/>
        <w:rPr>
          <w:rFonts w:eastAsia="Calibri"/>
        </w:rPr>
      </w:pPr>
      <w:r w:rsidRPr="00823B25">
        <w:rPr>
          <w:rFonts w:eastAsia="Calibri"/>
        </w:rPr>
        <w:t>Когато участник в процедурата е обединение, което не е юридическо лице, документите се представят съобразно изискванията на чл. 56, ал. 3 от ЗОП.</w:t>
      </w:r>
    </w:p>
    <w:p w:rsidR="00823B25" w:rsidRPr="00823B25" w:rsidRDefault="00823B25" w:rsidP="00823B25">
      <w:pPr>
        <w:jc w:val="both"/>
        <w:rPr>
          <w:rFonts w:eastAsia="Calibri"/>
        </w:rPr>
      </w:pPr>
      <w:r w:rsidRPr="00823B25">
        <w:rPr>
          <w:rFonts w:eastAsia="Calibri"/>
        </w:rPr>
        <w:t>Възложителят, с оглед предоставената му правна възможност в чл. 25, ал. 3, т. 2 от ЗОП не поставя изискване за създаване на юридическо лице, в случай, че избраният за Изпълнител участник е обединение от физически и/или юридически лица.</w:t>
      </w:r>
    </w:p>
    <w:p w:rsidR="00823B25" w:rsidRPr="00823B25" w:rsidRDefault="00823B25" w:rsidP="00823B25">
      <w:pPr>
        <w:jc w:val="both"/>
        <w:rPr>
          <w:rFonts w:eastAsia="Calibri"/>
        </w:rPr>
      </w:pPr>
      <w:r w:rsidRPr="00823B25">
        <w:rPr>
          <w:rFonts w:eastAsia="Calibri"/>
        </w:rPr>
        <w:t xml:space="preserve">Когато участникът предвижда участието на подизпълнители при изпълнение на поръчката, изискванията по Закона за обществените поръчки, посочени в чл. 47, ал. 1, ал. 2 и ал. 5 от ЗОП, се прилагат и за подизпълнителите. В този случай, съгласно разпоредбата на чл. 56, ал. 2 от ЗОП и при условията на чл. 47, ал. 8 от ЗОП, декларациите за липса на обстоятелства съгласно </w:t>
      </w:r>
      <w:r w:rsidR="00D14BA8" w:rsidRPr="00D14BA8">
        <w:rPr>
          <w:rFonts w:eastAsia="Calibri"/>
        </w:rPr>
        <w:t>чл. 47, ал. 1, т. 1, буква “а” до буква “д” и чл. 47, ал. 2, т. 2 и т. 5  и ал. 5, т. 1</w:t>
      </w:r>
      <w:r w:rsidRPr="00823B25">
        <w:rPr>
          <w:rFonts w:eastAsia="Calibri"/>
        </w:rPr>
        <w:t xml:space="preserve"> от ЗОП </w:t>
      </w:r>
      <w:r w:rsidR="00D14BA8">
        <w:rPr>
          <w:rFonts w:eastAsia="Calibri"/>
        </w:rPr>
        <w:t xml:space="preserve">и </w:t>
      </w:r>
      <w:r w:rsidR="00D14BA8" w:rsidRPr="00D14BA8">
        <w:rPr>
          <w:rFonts w:eastAsia="Calibri"/>
        </w:rPr>
        <w:t xml:space="preserve">чл. 47, ал. 1, т. 2 и 3 и чл. 47, ал. 2, т. 1, 2а, 3 и 4 от </w:t>
      </w:r>
      <w:r w:rsidR="00D14BA8">
        <w:rPr>
          <w:rFonts w:eastAsia="Calibri"/>
        </w:rPr>
        <w:t xml:space="preserve">ЗОП </w:t>
      </w:r>
      <w:r w:rsidRPr="00823B25">
        <w:rPr>
          <w:rFonts w:eastAsia="Calibri"/>
        </w:rPr>
        <w:t>се представят за всеки един от подизпълнителите.</w:t>
      </w:r>
    </w:p>
    <w:p w:rsidR="00823B25" w:rsidRPr="00823B25" w:rsidRDefault="00823B25" w:rsidP="00823B25">
      <w:pPr>
        <w:jc w:val="both"/>
        <w:rPr>
          <w:rFonts w:eastAsia="Calibri"/>
        </w:rPr>
      </w:pPr>
      <w:r w:rsidRPr="00823B25">
        <w:rPr>
          <w:rFonts w:eastAsia="Calibri"/>
        </w:rPr>
        <w:t>Участниците са длъжни в процеса на провеждане на процедурата да уведомяват Възложителя за всички настъпили промени в обстоятелствата по чл. 47, ал. 1, 2 и 5 от ЗОП в 7-дневен срок от настъпването им.</w:t>
      </w:r>
    </w:p>
    <w:p w:rsidR="00823B25" w:rsidRDefault="00823B25" w:rsidP="00823B25">
      <w:pPr>
        <w:jc w:val="both"/>
        <w:rPr>
          <w:rFonts w:eastAsia="Calibri"/>
        </w:rPr>
      </w:pPr>
    </w:p>
    <w:p w:rsidR="004F20F7" w:rsidRPr="00823B25" w:rsidRDefault="004F20F7" w:rsidP="00823B25">
      <w:pPr>
        <w:jc w:val="both"/>
        <w:rPr>
          <w:rFonts w:eastAsia="Calibri"/>
        </w:rPr>
      </w:pPr>
    </w:p>
    <w:p w:rsidR="00823B25" w:rsidRDefault="00823B25" w:rsidP="00823B25">
      <w:pPr>
        <w:numPr>
          <w:ilvl w:val="0"/>
          <w:numId w:val="13"/>
        </w:numPr>
        <w:spacing w:after="200" w:line="276" w:lineRule="auto"/>
        <w:ind w:left="0" w:firstLine="0"/>
        <w:rPr>
          <w:rFonts w:eastAsia="Calibri"/>
          <w:b/>
        </w:rPr>
      </w:pPr>
      <w:r w:rsidRPr="00823B25">
        <w:rPr>
          <w:rFonts w:eastAsia="Calibri"/>
          <w:b/>
        </w:rPr>
        <w:lastRenderedPageBreak/>
        <w:t>ОБЩИ И СПЕЦИФИЧНИ ИЗИСКВАНИЯ КЪМ УЧАСТНИЦИТЕ.</w:t>
      </w:r>
    </w:p>
    <w:p w:rsidR="00941D90" w:rsidRPr="003676E6" w:rsidRDefault="00941D90" w:rsidP="00252931">
      <w:pPr>
        <w:pStyle w:val="ListParagraph"/>
        <w:numPr>
          <w:ilvl w:val="1"/>
          <w:numId w:val="13"/>
        </w:numPr>
        <w:spacing w:after="200" w:line="276" w:lineRule="auto"/>
        <w:ind w:hanging="1050"/>
        <w:rPr>
          <w:rFonts w:eastAsia="Calibri"/>
          <w:b/>
        </w:rPr>
      </w:pPr>
      <w:r w:rsidRPr="003676E6">
        <w:rPr>
          <w:rFonts w:eastAsia="Calibri"/>
          <w:b/>
        </w:rPr>
        <w:t>Общи изисквания</w:t>
      </w:r>
    </w:p>
    <w:p w:rsidR="00252931" w:rsidRDefault="00941D90" w:rsidP="00252931">
      <w:pPr>
        <w:pStyle w:val="ListParagraph"/>
        <w:numPr>
          <w:ilvl w:val="2"/>
          <w:numId w:val="13"/>
        </w:numPr>
        <w:tabs>
          <w:tab w:val="clear" w:pos="1860"/>
          <w:tab w:val="num" w:pos="0"/>
        </w:tabs>
        <w:ind w:left="0" w:firstLine="0"/>
        <w:jc w:val="both"/>
      </w:pPr>
      <w:r>
        <w:rPr>
          <w:lang w:eastAsia="bg-BG"/>
        </w:rPr>
        <w:t xml:space="preserve">Участникът трябва да има </w:t>
      </w:r>
      <w:r w:rsidR="00252931" w:rsidRPr="00C25720">
        <w:t xml:space="preserve">представителство на територията на гр. София </w:t>
      </w:r>
      <w:r w:rsidR="00252931">
        <w:t>с</w:t>
      </w:r>
      <w:r w:rsidR="00252931" w:rsidRPr="00C25720">
        <w:t xml:space="preserve"> възможност за съобразяване на работното време с нуждите на Възложителя</w:t>
      </w:r>
      <w:r w:rsidR="00252931">
        <w:t>, в извънработно време, празнични, почивни дни и др. извънредни обстоятелства.</w:t>
      </w:r>
    </w:p>
    <w:p w:rsidR="00252931" w:rsidRDefault="00252931" w:rsidP="00252931">
      <w:pPr>
        <w:pStyle w:val="ListParagraph"/>
        <w:numPr>
          <w:ilvl w:val="2"/>
          <w:numId w:val="13"/>
        </w:numPr>
        <w:tabs>
          <w:tab w:val="clear" w:pos="1860"/>
          <w:tab w:val="num" w:pos="0"/>
          <w:tab w:val="num" w:pos="567"/>
        </w:tabs>
        <w:autoSpaceDE w:val="0"/>
        <w:autoSpaceDN w:val="0"/>
        <w:adjustRightInd w:val="0"/>
        <w:ind w:left="0" w:firstLine="0"/>
        <w:jc w:val="both"/>
        <w:rPr>
          <w:lang w:eastAsia="bg-BG"/>
        </w:rPr>
      </w:pPr>
      <w:r>
        <w:rPr>
          <w:lang w:eastAsia="bg-BG"/>
        </w:rPr>
        <w:t xml:space="preserve">  </w:t>
      </w:r>
      <w:r w:rsidRPr="003676E6">
        <w:rPr>
          <w:lang w:eastAsia="bg-BG"/>
        </w:rPr>
        <w:t xml:space="preserve">Участникът следва да разполага с квалифициран персонал </w:t>
      </w:r>
      <w:r>
        <w:rPr>
          <w:lang w:eastAsia="bg-BG"/>
        </w:rPr>
        <w:t xml:space="preserve">(минимум </w:t>
      </w:r>
      <w:r w:rsidR="002F410D">
        <w:rPr>
          <w:lang w:eastAsia="bg-BG"/>
        </w:rPr>
        <w:t>два</w:t>
      </w:r>
      <w:r>
        <w:rPr>
          <w:lang w:eastAsia="bg-BG"/>
        </w:rPr>
        <w:t xml:space="preserve"> броя служители) </w:t>
      </w:r>
      <w:r w:rsidRPr="003676E6">
        <w:rPr>
          <w:lang w:eastAsia="bg-BG"/>
        </w:rPr>
        <w:t xml:space="preserve">за работа с </w:t>
      </w:r>
      <w:proofErr w:type="spellStart"/>
      <w:r w:rsidRPr="003676E6">
        <w:rPr>
          <w:lang w:eastAsia="bg-BG"/>
        </w:rPr>
        <w:t>резервационна</w:t>
      </w:r>
      <w:proofErr w:type="spellEnd"/>
      <w:r w:rsidRPr="003676E6">
        <w:rPr>
          <w:lang w:eastAsia="bg-BG"/>
        </w:rPr>
        <w:t xml:space="preserve"> система за продажба на самолетни билети.</w:t>
      </w:r>
      <w:r>
        <w:rPr>
          <w:lang w:eastAsia="bg-BG"/>
        </w:rPr>
        <w:t xml:space="preserve"> </w:t>
      </w:r>
    </w:p>
    <w:p w:rsidR="003676E6" w:rsidRPr="003676E6" w:rsidRDefault="00E565D7" w:rsidP="00252931">
      <w:pPr>
        <w:pStyle w:val="ListParagraph"/>
        <w:numPr>
          <w:ilvl w:val="1"/>
          <w:numId w:val="13"/>
        </w:numPr>
        <w:tabs>
          <w:tab w:val="clear" w:pos="1050"/>
          <w:tab w:val="num" w:pos="0"/>
          <w:tab w:val="num" w:pos="426"/>
        </w:tabs>
        <w:autoSpaceDE w:val="0"/>
        <w:autoSpaceDN w:val="0"/>
        <w:adjustRightInd w:val="0"/>
        <w:ind w:left="0" w:firstLine="0"/>
        <w:jc w:val="both"/>
        <w:rPr>
          <w:b/>
        </w:rPr>
      </w:pPr>
      <w:r>
        <w:rPr>
          <w:b/>
        </w:rPr>
        <w:t xml:space="preserve">          </w:t>
      </w:r>
      <w:r w:rsidR="003676E6" w:rsidRPr="003676E6">
        <w:rPr>
          <w:b/>
        </w:rPr>
        <w:t>Специфични изисквания към кандидатите/участниците съгласно Закона за обществените поръчки</w:t>
      </w:r>
    </w:p>
    <w:p w:rsidR="00941D90" w:rsidRPr="00854F98" w:rsidRDefault="003676E6" w:rsidP="00252931">
      <w:pPr>
        <w:tabs>
          <w:tab w:val="num" w:pos="0"/>
        </w:tabs>
        <w:jc w:val="both"/>
        <w:rPr>
          <w:color w:val="FF0000"/>
        </w:rPr>
      </w:pPr>
      <w:r>
        <w:rPr>
          <w:b/>
        </w:rPr>
        <w:t>2</w:t>
      </w:r>
      <w:r w:rsidR="00941D90">
        <w:rPr>
          <w:b/>
        </w:rPr>
        <w:t>.</w:t>
      </w:r>
      <w:proofErr w:type="spellStart"/>
      <w:r w:rsidR="00252931">
        <w:rPr>
          <w:b/>
        </w:rPr>
        <w:t>2</w:t>
      </w:r>
      <w:proofErr w:type="spellEnd"/>
      <w:r w:rsidR="00252931">
        <w:rPr>
          <w:b/>
        </w:rPr>
        <w:t>.</w:t>
      </w:r>
      <w:r>
        <w:rPr>
          <w:b/>
        </w:rPr>
        <w:t>1</w:t>
      </w:r>
      <w:r w:rsidR="00941D90" w:rsidRPr="00252931">
        <w:rPr>
          <w:b/>
        </w:rPr>
        <w:t>.</w:t>
      </w:r>
      <w:r w:rsidR="00941D90">
        <w:rPr>
          <w:b/>
        </w:rPr>
        <w:t xml:space="preserve"> </w:t>
      </w:r>
      <w:r w:rsidR="00941D90">
        <w:t xml:space="preserve">Участникът в процедурата следва да бъде член </w:t>
      </w:r>
      <w:r w:rsidRPr="00C25720">
        <w:t>на IATA</w:t>
      </w:r>
      <w:r>
        <w:t xml:space="preserve"> </w:t>
      </w:r>
      <w:r w:rsidR="00941D90">
        <w:t>или да има акредитация в IATA</w:t>
      </w:r>
      <w:r>
        <w:t>.</w:t>
      </w:r>
      <w:r w:rsidR="00941D90" w:rsidRPr="00854F98">
        <w:rPr>
          <w:color w:val="FF0000"/>
        </w:rPr>
        <w:t xml:space="preserve"> </w:t>
      </w:r>
    </w:p>
    <w:p w:rsidR="00941D90" w:rsidRDefault="00252931" w:rsidP="00252931">
      <w:pPr>
        <w:tabs>
          <w:tab w:val="num" w:pos="0"/>
        </w:tabs>
        <w:jc w:val="both"/>
      </w:pPr>
      <w:r w:rsidRPr="00252931">
        <w:rPr>
          <w:b/>
        </w:rPr>
        <w:t>2</w:t>
      </w:r>
      <w:r w:rsidR="00941D90" w:rsidRPr="00252931">
        <w:rPr>
          <w:b/>
        </w:rPr>
        <w:t>.</w:t>
      </w:r>
      <w:proofErr w:type="spellStart"/>
      <w:r w:rsidRPr="00252931">
        <w:rPr>
          <w:b/>
        </w:rPr>
        <w:t>2</w:t>
      </w:r>
      <w:proofErr w:type="spellEnd"/>
      <w:r w:rsidR="00941D90" w:rsidRPr="00252931">
        <w:rPr>
          <w:b/>
        </w:rPr>
        <w:t>.</w:t>
      </w:r>
      <w:r w:rsidRPr="00252931">
        <w:rPr>
          <w:b/>
        </w:rPr>
        <w:t>2</w:t>
      </w:r>
      <w:r>
        <w:rPr>
          <w:b/>
        </w:rPr>
        <w:t>.</w:t>
      </w:r>
      <w:r w:rsidR="00941D90">
        <w:t xml:space="preserve"> Участникът в процедурата трябва задължително</w:t>
      </w:r>
      <w:r w:rsidR="00941D90">
        <w:rPr>
          <w:b/>
        </w:rPr>
        <w:t xml:space="preserve"> </w:t>
      </w:r>
      <w:r w:rsidR="00941D90">
        <w:t>да притежава лиценз за туроператор или туристически агент.</w:t>
      </w:r>
    </w:p>
    <w:p w:rsidR="003676E6" w:rsidRDefault="00252931" w:rsidP="00252931">
      <w:pPr>
        <w:tabs>
          <w:tab w:val="num" w:pos="0"/>
        </w:tabs>
        <w:jc w:val="both"/>
      </w:pPr>
      <w:r>
        <w:rPr>
          <w:b/>
        </w:rPr>
        <w:t>2.</w:t>
      </w:r>
      <w:proofErr w:type="spellStart"/>
      <w:r>
        <w:rPr>
          <w:b/>
        </w:rPr>
        <w:t>2</w:t>
      </w:r>
      <w:proofErr w:type="spellEnd"/>
      <w:r>
        <w:rPr>
          <w:b/>
        </w:rPr>
        <w:t>.3.</w:t>
      </w:r>
      <w:r w:rsidR="00941D90">
        <w:t xml:space="preserve"> </w:t>
      </w:r>
      <w:r w:rsidR="003676E6">
        <w:t xml:space="preserve">Участникът в процедурата следва </w:t>
      </w:r>
      <w:r w:rsidR="003676E6" w:rsidRPr="003676E6">
        <w:t xml:space="preserve">да притежават сертификат или договор за </w:t>
      </w:r>
      <w:proofErr w:type="spellStart"/>
      <w:r w:rsidR="003676E6" w:rsidRPr="003676E6">
        <w:t>оторизация</w:t>
      </w:r>
      <w:proofErr w:type="spellEnd"/>
      <w:r w:rsidR="003676E6" w:rsidRPr="003676E6">
        <w:t xml:space="preserve"> за работа със системата „Амадеус” или друга еквивалентна система за резервация и продажба на самолетни билети.</w:t>
      </w:r>
    </w:p>
    <w:p w:rsidR="00252931" w:rsidRDefault="00252931" w:rsidP="00252931">
      <w:pPr>
        <w:tabs>
          <w:tab w:val="num" w:pos="0"/>
        </w:tabs>
        <w:jc w:val="both"/>
        <w:rPr>
          <w:i/>
        </w:rPr>
      </w:pPr>
      <w:r>
        <w:tab/>
      </w:r>
      <w:r w:rsidRPr="00252931">
        <w:rPr>
          <w:i/>
        </w:rPr>
        <w:t>Възложителят си запазва правото да проверява автентичността на представените документи.</w:t>
      </w:r>
    </w:p>
    <w:p w:rsidR="00252931" w:rsidRDefault="00252931" w:rsidP="00252931">
      <w:pPr>
        <w:tabs>
          <w:tab w:val="left" w:pos="0"/>
        </w:tabs>
        <w:jc w:val="both"/>
        <w:rPr>
          <w:i/>
        </w:rPr>
      </w:pPr>
    </w:p>
    <w:p w:rsidR="00252931" w:rsidRPr="00252931" w:rsidRDefault="00252931" w:rsidP="00252931">
      <w:pPr>
        <w:jc w:val="both"/>
        <w:rPr>
          <w:rFonts w:eastAsia="Calibri"/>
          <w:b/>
          <w:bCs/>
          <w:spacing w:val="-3"/>
        </w:rPr>
      </w:pPr>
      <w:r w:rsidRPr="00252931">
        <w:rPr>
          <w:rFonts w:eastAsia="Calibri"/>
          <w:b/>
          <w:bCs/>
          <w:spacing w:val="-3"/>
        </w:rPr>
        <w:t>3.1. НЕОБХОДИМИ ДОКУМЕНТИ</w:t>
      </w:r>
    </w:p>
    <w:p w:rsidR="00252931" w:rsidRPr="00252931" w:rsidRDefault="00252931" w:rsidP="00252931">
      <w:pPr>
        <w:jc w:val="both"/>
        <w:rPr>
          <w:rFonts w:eastAsia="Calibri"/>
          <w:b/>
          <w:bCs/>
        </w:rPr>
      </w:pPr>
      <w:r w:rsidRPr="00252931">
        <w:rPr>
          <w:rFonts w:eastAsia="Calibri"/>
          <w:b/>
          <w:bCs/>
        </w:rPr>
        <w:t>3.1.</w:t>
      </w:r>
      <w:proofErr w:type="spellStart"/>
      <w:r w:rsidRPr="00252931">
        <w:rPr>
          <w:rFonts w:eastAsia="Calibri"/>
          <w:b/>
          <w:bCs/>
        </w:rPr>
        <w:t>1</w:t>
      </w:r>
      <w:proofErr w:type="spellEnd"/>
      <w:r w:rsidRPr="00252931">
        <w:rPr>
          <w:rFonts w:eastAsia="Calibri"/>
          <w:b/>
          <w:bCs/>
        </w:rPr>
        <w:t xml:space="preserve">. Съдържание на Плик с офертата. </w:t>
      </w:r>
    </w:p>
    <w:p w:rsidR="00252931" w:rsidRPr="00252931" w:rsidRDefault="00252931" w:rsidP="00252931">
      <w:pPr>
        <w:jc w:val="both"/>
        <w:rPr>
          <w:rFonts w:eastAsia="Calibri"/>
        </w:rPr>
      </w:pPr>
      <w:r w:rsidRPr="00252931">
        <w:rPr>
          <w:rFonts w:eastAsia="Calibri"/>
          <w:b/>
          <w:bCs/>
        </w:rPr>
        <w:t>3.1.</w:t>
      </w:r>
      <w:proofErr w:type="spellStart"/>
      <w:r w:rsidRPr="00252931">
        <w:rPr>
          <w:rFonts w:eastAsia="Calibri"/>
          <w:b/>
          <w:bCs/>
        </w:rPr>
        <w:t>1</w:t>
      </w:r>
      <w:proofErr w:type="spellEnd"/>
      <w:r w:rsidRPr="00252931">
        <w:rPr>
          <w:rFonts w:eastAsia="Calibri"/>
          <w:b/>
          <w:bCs/>
        </w:rPr>
        <w:t>.1. Списък на документите, съдържащи се в офертата, подписан от участника.</w:t>
      </w:r>
      <w:r w:rsidRPr="00252931">
        <w:rPr>
          <w:rFonts w:eastAsia="Calibri"/>
        </w:rPr>
        <w:t xml:space="preserve"> В списъка участникът следва да опише всички представени от него документи (задължителни и други по преценка на участника), включително документи относно лицата, представляващи участника, и относно подизпълнителите, ако такива се предвиждат. Списъкът на документите следва да се постави в началото на документите. Всеки лист, съдържащ се в плика, задължително следва да бъде номериран и подреден съгласно списъка;</w:t>
      </w:r>
    </w:p>
    <w:p w:rsidR="00252931" w:rsidRPr="00252931" w:rsidRDefault="00252931" w:rsidP="00252931">
      <w:pPr>
        <w:jc w:val="both"/>
        <w:rPr>
          <w:rFonts w:eastAsia="Calibri"/>
        </w:rPr>
      </w:pPr>
      <w:r w:rsidRPr="00252931">
        <w:rPr>
          <w:rFonts w:eastAsia="Calibri"/>
          <w:b/>
          <w:bCs/>
        </w:rPr>
        <w:t>3.1.</w:t>
      </w:r>
      <w:proofErr w:type="spellStart"/>
      <w:r w:rsidRPr="00252931">
        <w:rPr>
          <w:rFonts w:eastAsia="Calibri"/>
          <w:b/>
          <w:bCs/>
        </w:rPr>
        <w:t>1</w:t>
      </w:r>
      <w:proofErr w:type="spellEnd"/>
      <w:r w:rsidRPr="00252931">
        <w:rPr>
          <w:rFonts w:eastAsia="Calibri"/>
          <w:b/>
          <w:bCs/>
        </w:rPr>
        <w:t>.2.</w:t>
      </w:r>
      <w:r w:rsidRPr="00252931">
        <w:rPr>
          <w:rFonts w:eastAsia="Calibri"/>
        </w:rPr>
        <w:t xml:space="preserve"> </w:t>
      </w:r>
      <w:r w:rsidRPr="00252931">
        <w:rPr>
          <w:rFonts w:eastAsia="Calibri"/>
          <w:b/>
          <w:bCs/>
        </w:rPr>
        <w:t xml:space="preserve">Оферта, </w:t>
      </w:r>
      <w:r w:rsidRPr="00252931">
        <w:rPr>
          <w:rFonts w:eastAsia="Calibri"/>
        </w:rPr>
        <w:t>попълнен образец от настоящата документация.</w:t>
      </w:r>
    </w:p>
    <w:p w:rsidR="00252931" w:rsidRPr="00252931" w:rsidRDefault="00252931" w:rsidP="00252931">
      <w:pPr>
        <w:jc w:val="both"/>
        <w:rPr>
          <w:rFonts w:eastAsia="Calibri"/>
        </w:rPr>
      </w:pPr>
      <w:r w:rsidRPr="00252931">
        <w:rPr>
          <w:rFonts w:eastAsia="Calibri"/>
          <w:b/>
          <w:bCs/>
        </w:rPr>
        <w:t>3.1.</w:t>
      </w:r>
      <w:proofErr w:type="spellStart"/>
      <w:r w:rsidRPr="00252931">
        <w:rPr>
          <w:rFonts w:eastAsia="Calibri"/>
          <w:b/>
          <w:bCs/>
        </w:rPr>
        <w:t>1</w:t>
      </w:r>
      <w:proofErr w:type="spellEnd"/>
      <w:r w:rsidRPr="00252931">
        <w:rPr>
          <w:rFonts w:eastAsia="Calibri"/>
          <w:b/>
          <w:bCs/>
        </w:rPr>
        <w:t xml:space="preserve">.3. Копие на документ за регистрация </w:t>
      </w:r>
      <w:r w:rsidRPr="00252931">
        <w:rPr>
          <w:rFonts w:eastAsia="Calibri"/>
        </w:rPr>
        <w:t xml:space="preserve">или единен идентификационен код, съгласно чл. 23 от Закона за търговския регистър, когато участникът е юридическо лице или едноличен търговец; копие от документа за самоличност, когато участникът е физическо лице. </w:t>
      </w:r>
    </w:p>
    <w:p w:rsidR="00252931" w:rsidRPr="00252931" w:rsidRDefault="00252931" w:rsidP="00252931">
      <w:pPr>
        <w:jc w:val="both"/>
        <w:rPr>
          <w:rFonts w:eastAsia="Calibri"/>
        </w:rPr>
      </w:pPr>
      <w:r w:rsidRPr="00252931">
        <w:rPr>
          <w:rFonts w:eastAsia="Calibri"/>
        </w:rPr>
        <w:t>Документът за регистрация не се изисква, ако участникът е регистриран или пререгистриран след 01.</w:t>
      </w:r>
      <w:proofErr w:type="spellStart"/>
      <w:r w:rsidRPr="00252931">
        <w:rPr>
          <w:rFonts w:eastAsia="Calibri"/>
        </w:rPr>
        <w:t>01</w:t>
      </w:r>
      <w:proofErr w:type="spellEnd"/>
      <w:r w:rsidRPr="00252931">
        <w:rPr>
          <w:rFonts w:eastAsia="Calibri"/>
        </w:rPr>
        <w:t>.2008 г. по реда на Закона за търговския регистър (ЗТР). В този случай е достатъчно да се попълни и приложи декларация за регистрация по ЗТР,</w:t>
      </w:r>
      <w:r w:rsidRPr="00252931">
        <w:rPr>
          <w:rFonts w:eastAsia="Calibri"/>
          <w:b/>
          <w:bCs/>
        </w:rPr>
        <w:t xml:space="preserve"> </w:t>
      </w:r>
      <w:r w:rsidRPr="00252931">
        <w:rPr>
          <w:rFonts w:eastAsia="Calibri"/>
        </w:rPr>
        <w:t>попълнен образец от настоящата документация.</w:t>
      </w:r>
    </w:p>
    <w:p w:rsidR="00252931" w:rsidRPr="00252931" w:rsidRDefault="00252931" w:rsidP="00252931">
      <w:pPr>
        <w:widowControl w:val="0"/>
        <w:tabs>
          <w:tab w:val="left" w:pos="-720"/>
        </w:tabs>
        <w:suppressAutoHyphens/>
        <w:jc w:val="both"/>
        <w:rPr>
          <w:rFonts w:eastAsia="Batang"/>
          <w:spacing w:val="-2"/>
        </w:rPr>
      </w:pPr>
      <w:r w:rsidRPr="00252931">
        <w:rPr>
          <w:rFonts w:eastAsia="Batang"/>
          <w:spacing w:val="-2"/>
        </w:rPr>
        <w:t xml:space="preserve">Когато участникът в процедура е чуждестранно физическо или юридическо лице или техни обединения, документът за регистрация трябва да е издаден от компетентния орган в страната, в която участникът е установен, и да се представи </w:t>
      </w:r>
      <w:r w:rsidRPr="00252931">
        <w:rPr>
          <w:rFonts w:eastAsia="Batang"/>
          <w:i/>
          <w:iCs/>
          <w:spacing w:val="-2"/>
        </w:rPr>
        <w:t xml:space="preserve">в официален превод </w:t>
      </w:r>
      <w:r w:rsidRPr="00252931">
        <w:rPr>
          <w:rFonts w:eastAsia="Batang"/>
          <w:spacing w:val="-2"/>
        </w:rPr>
        <w:t xml:space="preserve">на български език. </w:t>
      </w:r>
    </w:p>
    <w:p w:rsidR="00252931" w:rsidRPr="00252931" w:rsidRDefault="00252931" w:rsidP="00252931">
      <w:pPr>
        <w:jc w:val="both"/>
        <w:rPr>
          <w:rFonts w:eastAsia="Batang"/>
          <w:lang w:val="x-none" w:eastAsia="x-none"/>
        </w:rPr>
      </w:pPr>
      <w:r w:rsidRPr="00252931">
        <w:rPr>
          <w:rFonts w:eastAsia="Batang"/>
          <w:lang w:val="x-none" w:eastAsia="x-none"/>
        </w:rPr>
        <w:t xml:space="preserve">Физическите лица, участници в процедурата или включени в състава на обединения, представят заверено от участника копие от документ за самоличност. Ако тези физически лица са чуждестранни граждани, документът се представя и в официален превод. </w:t>
      </w:r>
    </w:p>
    <w:p w:rsidR="00252931" w:rsidRPr="00252931" w:rsidRDefault="00252931" w:rsidP="00252931">
      <w:pPr>
        <w:jc w:val="both"/>
        <w:rPr>
          <w:rFonts w:eastAsia="Batang"/>
          <w:lang w:val="x-none" w:eastAsia="x-none"/>
        </w:rPr>
      </w:pPr>
      <w:r w:rsidRPr="00252931">
        <w:rPr>
          <w:rFonts w:eastAsia="Batang"/>
          <w:lang w:val="x-none" w:eastAsia="x-none"/>
        </w:rPr>
        <w:t>Когато участникът предвижда участие на подизпълнител, документът за регистрация се представя за всеки от подизпълнителите, съгласно чл. 56, ал. 2 от ЗОП.</w:t>
      </w:r>
    </w:p>
    <w:p w:rsidR="00252931" w:rsidRPr="00252931" w:rsidRDefault="00252931" w:rsidP="00252931">
      <w:pPr>
        <w:jc w:val="both"/>
        <w:rPr>
          <w:rFonts w:eastAsia="Batang"/>
          <w:lang w:val="x-none" w:eastAsia="x-none"/>
        </w:rPr>
      </w:pPr>
      <w:r w:rsidRPr="00252931">
        <w:rPr>
          <w:rFonts w:eastAsia="Batang"/>
          <w:lang w:val="x-none" w:eastAsia="x-none"/>
        </w:rPr>
        <w:lastRenderedPageBreak/>
        <w:t>Когато участникът в процедурата е обединение, документите за регистрация и/или Декларацията за регистрация по ЗТР се представят за всички членове на обединението, съгласно чл. 56, ал. 3, т. 1 от ЗОП.</w:t>
      </w:r>
    </w:p>
    <w:p w:rsidR="00252931" w:rsidRPr="00252931" w:rsidRDefault="00252931" w:rsidP="00252931">
      <w:pPr>
        <w:tabs>
          <w:tab w:val="left" w:pos="567"/>
        </w:tabs>
        <w:jc w:val="both"/>
        <w:rPr>
          <w:rFonts w:eastAsia="Calibri"/>
        </w:rPr>
      </w:pPr>
      <w:r w:rsidRPr="00252931">
        <w:rPr>
          <w:rFonts w:eastAsia="Calibri"/>
          <w:b/>
          <w:bCs/>
        </w:rPr>
        <w:t>3.1.</w:t>
      </w:r>
      <w:proofErr w:type="spellStart"/>
      <w:r w:rsidRPr="00252931">
        <w:rPr>
          <w:rFonts w:eastAsia="Calibri"/>
          <w:b/>
          <w:bCs/>
        </w:rPr>
        <w:t>1</w:t>
      </w:r>
      <w:proofErr w:type="spellEnd"/>
      <w:r w:rsidRPr="00252931">
        <w:rPr>
          <w:rFonts w:eastAsia="Calibri"/>
          <w:b/>
          <w:bCs/>
        </w:rPr>
        <w:t>.4. Нотариално заверено пълномощно на лицето, упълномощено да представлява участника в процедурата</w:t>
      </w:r>
      <w:r w:rsidRPr="00252931">
        <w:rPr>
          <w:rFonts w:eastAsia="Calibri"/>
        </w:rPr>
        <w:t xml:space="preserve"> (когато участникът не се представлява от лицата, които имат право на това, съгласно документите му за регистрация). </w:t>
      </w:r>
    </w:p>
    <w:p w:rsidR="00252931" w:rsidRPr="00252931" w:rsidRDefault="00252931" w:rsidP="00252931">
      <w:pPr>
        <w:jc w:val="both"/>
        <w:rPr>
          <w:rFonts w:eastAsia="Batang"/>
          <w:b/>
          <w:bCs/>
          <w:lang w:val="x-none" w:eastAsia="x-none"/>
        </w:rPr>
      </w:pPr>
      <w:r w:rsidRPr="00252931">
        <w:rPr>
          <w:rFonts w:eastAsia="Batang"/>
          <w:b/>
          <w:bCs/>
          <w:lang w:val="x-none" w:eastAsia="x-none"/>
        </w:rPr>
        <w:t>3.1.</w:t>
      </w:r>
      <w:proofErr w:type="spellStart"/>
      <w:r w:rsidRPr="00252931">
        <w:rPr>
          <w:rFonts w:eastAsia="Batang"/>
          <w:b/>
          <w:bCs/>
          <w:lang w:val="x-none" w:eastAsia="x-none"/>
        </w:rPr>
        <w:t>1</w:t>
      </w:r>
      <w:proofErr w:type="spellEnd"/>
      <w:r w:rsidRPr="00252931">
        <w:rPr>
          <w:rFonts w:eastAsia="Batang"/>
          <w:b/>
          <w:bCs/>
          <w:lang w:val="x-none" w:eastAsia="x-none"/>
        </w:rPr>
        <w:t xml:space="preserve">.5. Документ - договор или споразумение, подписан от лицата, включени в обединението, когато участник в процедурата е обединени/консорциум, което не е юридическо лице, в който задължително се посочва представляващия. </w:t>
      </w:r>
    </w:p>
    <w:p w:rsidR="00252931" w:rsidRPr="00252931" w:rsidRDefault="00252931" w:rsidP="00252931">
      <w:pPr>
        <w:jc w:val="both"/>
        <w:rPr>
          <w:rFonts w:eastAsia="Calibri"/>
        </w:rPr>
      </w:pPr>
      <w:r w:rsidRPr="00252931">
        <w:rPr>
          <w:rFonts w:eastAsia="Calibri"/>
        </w:rPr>
        <w:t xml:space="preserve">Документът се представя в случай, че участникът е неперсонифицирано обединение. Същият следва да бъде в оригинал или нотариално заверено копие и от него следва да бъде видно/и лицето/а, които го представляват. </w:t>
      </w:r>
    </w:p>
    <w:p w:rsidR="00252931" w:rsidRPr="00252931" w:rsidRDefault="00252931" w:rsidP="00252931">
      <w:pPr>
        <w:tabs>
          <w:tab w:val="left" w:pos="567"/>
        </w:tabs>
        <w:jc w:val="both"/>
        <w:rPr>
          <w:rFonts w:eastAsia="Calibri"/>
        </w:rPr>
      </w:pPr>
      <w:r w:rsidRPr="00252931">
        <w:rPr>
          <w:rFonts w:eastAsia="Calibri"/>
        </w:rPr>
        <w:t>В случай, че участникът е обединение, което не е юридическо лице, и лицето, подаващо офертата, не е изрично вписано в споразумението, с което се създава обединението; следва да бъдат представени и нотариално заверени пълномощни от всички участници в обединението, с които упълномощават това лице, което има право да подаде офертата, да попълни и подпише документите, общи за обединението.</w:t>
      </w:r>
    </w:p>
    <w:p w:rsidR="00252931" w:rsidRPr="00252931" w:rsidRDefault="00252931" w:rsidP="00252931">
      <w:pPr>
        <w:jc w:val="both"/>
        <w:rPr>
          <w:rFonts w:eastAsia="Calibri"/>
          <w:b/>
          <w:bCs/>
        </w:rPr>
      </w:pPr>
      <w:r w:rsidRPr="00252931">
        <w:rPr>
          <w:rFonts w:eastAsia="Calibri"/>
          <w:b/>
          <w:bCs/>
        </w:rPr>
        <w:t>3.1.</w:t>
      </w:r>
      <w:proofErr w:type="spellStart"/>
      <w:r w:rsidRPr="00252931">
        <w:rPr>
          <w:rFonts w:eastAsia="Calibri"/>
          <w:b/>
          <w:bCs/>
        </w:rPr>
        <w:t>1</w:t>
      </w:r>
      <w:proofErr w:type="spellEnd"/>
      <w:r w:rsidRPr="00252931">
        <w:rPr>
          <w:rFonts w:eastAsia="Calibri"/>
          <w:b/>
          <w:bCs/>
        </w:rPr>
        <w:t>.6. Декларация за отсъствие на обстоятелствата по чл.</w:t>
      </w:r>
      <w:r w:rsidRPr="00252931">
        <w:rPr>
          <w:rFonts w:eastAsia="Calibri"/>
        </w:rPr>
        <w:t xml:space="preserve">. </w:t>
      </w:r>
      <w:r w:rsidRPr="00252931">
        <w:rPr>
          <w:rFonts w:eastAsia="Calibri"/>
          <w:b/>
        </w:rPr>
        <w:t>47, ал. 1, т. 1,  от б."а" до б."д", ал. 2,</w:t>
      </w:r>
      <w:r w:rsidR="00151CAE">
        <w:rPr>
          <w:rFonts w:eastAsia="Calibri"/>
          <w:b/>
        </w:rPr>
        <w:t xml:space="preserve"> </w:t>
      </w:r>
      <w:r w:rsidRPr="00252931">
        <w:rPr>
          <w:rFonts w:eastAsia="Calibri"/>
          <w:b/>
        </w:rPr>
        <w:t>т.5 и ал. 5, т. 1 от ЗОП</w:t>
      </w:r>
      <w:r w:rsidRPr="00252931">
        <w:rPr>
          <w:rFonts w:eastAsia="Calibri"/>
          <w:b/>
          <w:bCs/>
        </w:rPr>
        <w:t>, попълнен образец от настоящата документация.</w:t>
      </w:r>
    </w:p>
    <w:p w:rsidR="00252931" w:rsidRPr="00252931" w:rsidRDefault="00252931" w:rsidP="00252931">
      <w:pPr>
        <w:jc w:val="both"/>
        <w:rPr>
          <w:rFonts w:eastAsia="Calibri"/>
        </w:rPr>
      </w:pPr>
      <w:r w:rsidRPr="00252931">
        <w:rPr>
          <w:rFonts w:eastAsia="Calibri"/>
        </w:rPr>
        <w:t>В случай, че участникът е юридическо лице, декларацията се подписва задължително от лицата, посочени в чл. 47, ал. 4 от ЗОП.</w:t>
      </w:r>
    </w:p>
    <w:p w:rsidR="00252931" w:rsidRPr="00252931" w:rsidRDefault="00252931" w:rsidP="00252931">
      <w:pPr>
        <w:jc w:val="both"/>
        <w:rPr>
          <w:rFonts w:eastAsia="Calibri"/>
        </w:rPr>
      </w:pPr>
      <w:r w:rsidRPr="00252931">
        <w:rPr>
          <w:rFonts w:eastAsia="Calibri"/>
        </w:rPr>
        <w:t>В случай, че участникът е обединение, декларация се представя за всяко физическо или юридическо лице, включено в обединението, съобразно чл. 56, ал. 3, т. 1 от ЗОП.</w:t>
      </w:r>
    </w:p>
    <w:p w:rsidR="00252931" w:rsidRPr="00252931" w:rsidRDefault="00252931" w:rsidP="00252931">
      <w:pPr>
        <w:jc w:val="both"/>
        <w:rPr>
          <w:rFonts w:eastAsia="Calibri"/>
        </w:rPr>
      </w:pPr>
      <w:r w:rsidRPr="00252931">
        <w:rPr>
          <w:rFonts w:eastAsia="Calibri"/>
        </w:rPr>
        <w:t>Когато деклараторът е чуждестранен гражданин, декларацията/</w:t>
      </w:r>
      <w:proofErr w:type="spellStart"/>
      <w:r w:rsidRPr="00252931">
        <w:rPr>
          <w:rFonts w:eastAsia="Calibri"/>
        </w:rPr>
        <w:t>ите</w:t>
      </w:r>
      <w:proofErr w:type="spellEnd"/>
      <w:r w:rsidRPr="00252931">
        <w:rPr>
          <w:rFonts w:eastAsia="Calibri"/>
        </w:rPr>
        <w:t>, които са на чужд език се представя и в превод на български език.</w:t>
      </w:r>
    </w:p>
    <w:p w:rsidR="00252931" w:rsidRPr="00252931" w:rsidRDefault="00252931" w:rsidP="00252931">
      <w:pPr>
        <w:jc w:val="both"/>
        <w:rPr>
          <w:rFonts w:eastAsia="Calibri"/>
        </w:rPr>
      </w:pPr>
      <w:r w:rsidRPr="00252931">
        <w:rPr>
          <w:rFonts w:eastAsia="Calibri"/>
        </w:rPr>
        <w:t>Когато участникът предвижда участие на подизпълнители, документът се представя за всеки един от тях, съобразно чл. 56, ал. 2 от ЗОП и при условията на чл. 47, ал. 8 от ЗОП.</w:t>
      </w:r>
    </w:p>
    <w:p w:rsidR="00252931" w:rsidRPr="00252931" w:rsidRDefault="00252931" w:rsidP="00252931">
      <w:pPr>
        <w:jc w:val="both"/>
        <w:rPr>
          <w:rFonts w:eastAsia="Calibri"/>
          <w:b/>
          <w:bCs/>
        </w:rPr>
      </w:pPr>
      <w:r w:rsidRPr="00252931">
        <w:rPr>
          <w:rFonts w:eastAsia="Calibri"/>
          <w:b/>
          <w:bCs/>
        </w:rPr>
        <w:t>3.1.</w:t>
      </w:r>
      <w:proofErr w:type="spellStart"/>
      <w:r w:rsidRPr="00252931">
        <w:rPr>
          <w:rFonts w:eastAsia="Calibri"/>
          <w:b/>
          <w:bCs/>
        </w:rPr>
        <w:t>1</w:t>
      </w:r>
      <w:proofErr w:type="spellEnd"/>
      <w:r w:rsidRPr="00252931">
        <w:rPr>
          <w:rFonts w:eastAsia="Calibri"/>
          <w:b/>
          <w:bCs/>
        </w:rPr>
        <w:t xml:space="preserve">.7. Декларация по чл. </w:t>
      </w:r>
      <w:r w:rsidRPr="00252931">
        <w:rPr>
          <w:rFonts w:eastAsia="Calibri"/>
          <w:b/>
        </w:rPr>
        <w:t xml:space="preserve">47, ал. 1, т. 2 и 3, ал. 2, т. 1, </w:t>
      </w:r>
      <w:r w:rsidR="00151CAE">
        <w:rPr>
          <w:rFonts w:eastAsia="Calibri"/>
          <w:b/>
        </w:rPr>
        <w:t xml:space="preserve">2а, </w:t>
      </w:r>
      <w:r w:rsidRPr="00252931">
        <w:rPr>
          <w:rFonts w:eastAsia="Calibri"/>
          <w:b/>
        </w:rPr>
        <w:t>3 и 4 и ал. 5, т. 2 от ЗОП</w:t>
      </w:r>
      <w:r w:rsidRPr="00252931">
        <w:rPr>
          <w:rFonts w:eastAsia="Calibri"/>
          <w:b/>
          <w:bCs/>
        </w:rPr>
        <w:t>, попълнен образец от настоящата документация.</w:t>
      </w:r>
    </w:p>
    <w:p w:rsidR="00252931" w:rsidRPr="00252931" w:rsidRDefault="00252931" w:rsidP="00252931">
      <w:pPr>
        <w:jc w:val="both"/>
        <w:rPr>
          <w:rFonts w:eastAsia="Calibri"/>
        </w:rPr>
      </w:pPr>
      <w:r w:rsidRPr="00252931">
        <w:rPr>
          <w:rFonts w:eastAsia="Calibri"/>
        </w:rPr>
        <w:t>Когато участник в процедурата е юридическо лице, достатъчно е декларацията да бъде подадена от едно от лицата, които могат самостоятелно да го представляват, съгласно чл. 47, ал. 6 от ЗОП.</w:t>
      </w:r>
    </w:p>
    <w:p w:rsidR="00252931" w:rsidRPr="00252931" w:rsidRDefault="00252931" w:rsidP="00252931">
      <w:pPr>
        <w:jc w:val="both"/>
        <w:rPr>
          <w:rFonts w:eastAsia="Calibri"/>
        </w:rPr>
      </w:pPr>
      <w:r w:rsidRPr="00252931">
        <w:rPr>
          <w:rFonts w:eastAsia="Calibri"/>
        </w:rPr>
        <w:t>В случай, че участникът е обединение, декларация се представя за всяко физическо или юридическо лице, включено в обединението, съгласно чл. 56, ал. 3, т. 1 от ЗОП, при условията на чл. 47, ал. 6 от ЗОП.</w:t>
      </w:r>
    </w:p>
    <w:p w:rsidR="00252931" w:rsidRPr="00252931" w:rsidRDefault="00252931" w:rsidP="00252931">
      <w:pPr>
        <w:jc w:val="both"/>
        <w:rPr>
          <w:rFonts w:eastAsia="Calibri"/>
        </w:rPr>
      </w:pPr>
      <w:r w:rsidRPr="00252931">
        <w:rPr>
          <w:rFonts w:eastAsia="Calibri"/>
        </w:rPr>
        <w:t>Когато деклараторът е чуждестранен гражданин, декларацията/</w:t>
      </w:r>
      <w:proofErr w:type="spellStart"/>
      <w:r w:rsidRPr="00252931">
        <w:rPr>
          <w:rFonts w:eastAsia="Calibri"/>
        </w:rPr>
        <w:t>ите</w:t>
      </w:r>
      <w:proofErr w:type="spellEnd"/>
      <w:r w:rsidRPr="00252931">
        <w:rPr>
          <w:rFonts w:eastAsia="Calibri"/>
        </w:rPr>
        <w:t>, които са представени на чужд език се представя и в превод на български език.</w:t>
      </w:r>
    </w:p>
    <w:p w:rsidR="00252931" w:rsidRPr="00252931" w:rsidRDefault="00252931" w:rsidP="00252931">
      <w:pPr>
        <w:jc w:val="both"/>
        <w:rPr>
          <w:rFonts w:eastAsia="Calibri"/>
        </w:rPr>
      </w:pPr>
      <w:r w:rsidRPr="00252931">
        <w:rPr>
          <w:rFonts w:eastAsia="Calibri"/>
        </w:rPr>
        <w:t>Когато участникът предвижда участие на подизпълнители, документът се представя за всеки един от тях, съобразно чл. 56, ал. 2 от ЗОП, при условията на чл. 47, ал. 6 от ЗОП.</w:t>
      </w:r>
    </w:p>
    <w:p w:rsidR="00252931" w:rsidRDefault="00252931" w:rsidP="00252931">
      <w:pPr>
        <w:jc w:val="both"/>
        <w:rPr>
          <w:rFonts w:eastAsia="Calibri"/>
        </w:rPr>
      </w:pPr>
      <w:r w:rsidRPr="00252931">
        <w:rPr>
          <w:rFonts w:eastAsia="Calibri"/>
          <w:b/>
          <w:bCs/>
        </w:rPr>
        <w:t>3.1.</w:t>
      </w:r>
      <w:proofErr w:type="spellStart"/>
      <w:r w:rsidRPr="00252931">
        <w:rPr>
          <w:rFonts w:eastAsia="Calibri"/>
          <w:b/>
          <w:bCs/>
        </w:rPr>
        <w:t>1</w:t>
      </w:r>
      <w:proofErr w:type="spellEnd"/>
      <w:r w:rsidRPr="00252931">
        <w:rPr>
          <w:rFonts w:eastAsia="Calibri"/>
          <w:b/>
          <w:bCs/>
        </w:rPr>
        <w:t>.</w:t>
      </w:r>
      <w:r w:rsidR="00227419">
        <w:rPr>
          <w:rFonts w:eastAsia="Calibri"/>
          <w:b/>
          <w:bCs/>
        </w:rPr>
        <w:t>8</w:t>
      </w:r>
      <w:r w:rsidRPr="00252931">
        <w:rPr>
          <w:rFonts w:eastAsia="Calibri"/>
          <w:b/>
          <w:bCs/>
        </w:rPr>
        <w:t>.</w:t>
      </w:r>
      <w:r w:rsidRPr="00252931">
        <w:rPr>
          <w:rFonts w:eastAsia="Calibri"/>
        </w:rPr>
        <w:t xml:space="preserve"> </w:t>
      </w:r>
      <w:r w:rsidRPr="00252931">
        <w:rPr>
          <w:rFonts w:eastAsia="Calibri"/>
          <w:b/>
        </w:rPr>
        <w:t>Документи</w:t>
      </w:r>
      <w:r w:rsidRPr="00252931">
        <w:rPr>
          <w:rFonts w:eastAsia="Calibri"/>
          <w:b/>
          <w:bCs/>
        </w:rPr>
        <w:t xml:space="preserve"> за техническите възможности и квалификацията на участника, по чл. 51, ал. 1 от ЗОП:</w:t>
      </w:r>
      <w:r w:rsidRPr="00252931">
        <w:rPr>
          <w:rFonts w:eastAsia="Calibri"/>
        </w:rPr>
        <w:t xml:space="preserve"> </w:t>
      </w:r>
    </w:p>
    <w:p w:rsidR="00227419" w:rsidRPr="00227419" w:rsidRDefault="00227419" w:rsidP="00227419">
      <w:pPr>
        <w:jc w:val="both"/>
        <w:rPr>
          <w:rFonts w:eastAsia="Calibri"/>
          <w:lang w:val="ru-RU"/>
        </w:rPr>
      </w:pPr>
      <w:r w:rsidRPr="00227419">
        <w:rPr>
          <w:rFonts w:eastAsia="Calibri"/>
          <w:b/>
        </w:rPr>
        <w:t>3.1.</w:t>
      </w:r>
      <w:proofErr w:type="spellStart"/>
      <w:r w:rsidRPr="00227419">
        <w:rPr>
          <w:rFonts w:eastAsia="Calibri"/>
          <w:b/>
        </w:rPr>
        <w:t>1</w:t>
      </w:r>
      <w:proofErr w:type="spellEnd"/>
      <w:r w:rsidRPr="00227419">
        <w:rPr>
          <w:rFonts w:eastAsia="Calibri"/>
          <w:b/>
        </w:rPr>
        <w:t>.8.1.</w:t>
      </w:r>
      <w:r>
        <w:rPr>
          <w:rFonts w:eastAsia="Calibri"/>
        </w:rPr>
        <w:t xml:space="preserve"> С</w:t>
      </w:r>
      <w:r w:rsidRPr="00227419">
        <w:rPr>
          <w:rFonts w:eastAsia="Calibri"/>
        </w:rPr>
        <w:t>правка – декларация за професионалния опит и квалификацията на лицата, които ще участват в изпълнението на обществената поръчка</w:t>
      </w:r>
      <w:r>
        <w:rPr>
          <w:rFonts w:eastAsia="Calibri"/>
        </w:rPr>
        <w:t>, придружена с:</w:t>
      </w:r>
    </w:p>
    <w:p w:rsidR="00227419" w:rsidRPr="00227419" w:rsidRDefault="00227419" w:rsidP="00227419">
      <w:pPr>
        <w:numPr>
          <w:ilvl w:val="0"/>
          <w:numId w:val="7"/>
        </w:numPr>
        <w:ind w:left="426" w:hanging="284"/>
        <w:jc w:val="both"/>
        <w:rPr>
          <w:rFonts w:eastAsia="Calibri"/>
          <w:lang w:val="ru-RU"/>
        </w:rPr>
      </w:pPr>
      <w:r>
        <w:rPr>
          <w:rFonts w:eastAsia="Calibri"/>
        </w:rPr>
        <w:t xml:space="preserve"> </w:t>
      </w:r>
      <w:proofErr w:type="spellStart"/>
      <w:r w:rsidRPr="00227419">
        <w:rPr>
          <w:rFonts w:eastAsia="Calibri"/>
          <w:lang w:val="ru-RU"/>
        </w:rPr>
        <w:t>Удостоверени</w:t>
      </w:r>
      <w:proofErr w:type="spellEnd"/>
      <w:r w:rsidRPr="00227419">
        <w:rPr>
          <w:rFonts w:eastAsia="Calibri"/>
        </w:rPr>
        <w:t>я</w:t>
      </w:r>
      <w:r w:rsidRPr="00227419">
        <w:rPr>
          <w:rFonts w:eastAsia="Calibri"/>
          <w:lang w:val="ru-RU"/>
        </w:rPr>
        <w:t xml:space="preserve"> за </w:t>
      </w:r>
      <w:proofErr w:type="spellStart"/>
      <w:r w:rsidRPr="00227419">
        <w:rPr>
          <w:rFonts w:eastAsia="Calibri"/>
          <w:lang w:val="ru-RU"/>
        </w:rPr>
        <w:t>завършен</w:t>
      </w:r>
      <w:proofErr w:type="spellEnd"/>
      <w:r w:rsidRPr="00227419">
        <w:rPr>
          <w:rFonts w:eastAsia="Calibri"/>
          <w:lang w:val="ru-RU"/>
        </w:rPr>
        <w:t xml:space="preserve"> курс </w:t>
      </w:r>
      <w:proofErr w:type="gramStart"/>
      <w:r w:rsidRPr="00227419">
        <w:rPr>
          <w:rFonts w:eastAsia="Calibri"/>
          <w:lang w:val="ru-RU"/>
        </w:rPr>
        <w:t>за</w:t>
      </w:r>
      <w:proofErr w:type="gramEnd"/>
      <w:r w:rsidRPr="00227419">
        <w:rPr>
          <w:rFonts w:eastAsia="Calibri"/>
          <w:lang w:val="ru-RU"/>
        </w:rPr>
        <w:t xml:space="preserve"> работа с </w:t>
      </w:r>
      <w:proofErr w:type="spellStart"/>
      <w:r w:rsidRPr="00227419">
        <w:rPr>
          <w:rFonts w:eastAsia="Calibri"/>
          <w:lang w:val="ru-RU"/>
        </w:rPr>
        <w:t>резервационни</w:t>
      </w:r>
      <w:proofErr w:type="spellEnd"/>
      <w:r w:rsidRPr="00227419">
        <w:rPr>
          <w:rFonts w:eastAsia="Calibri"/>
          <w:lang w:val="ru-RU"/>
        </w:rPr>
        <w:t xml:space="preserve"> </w:t>
      </w:r>
      <w:proofErr w:type="spellStart"/>
      <w:r w:rsidRPr="00227419">
        <w:rPr>
          <w:rFonts w:eastAsia="Calibri"/>
          <w:lang w:val="ru-RU"/>
        </w:rPr>
        <w:t>системи</w:t>
      </w:r>
      <w:proofErr w:type="spellEnd"/>
      <w:r w:rsidRPr="00227419">
        <w:rPr>
          <w:rFonts w:eastAsia="Calibri"/>
          <w:lang w:val="ru-RU"/>
        </w:rPr>
        <w:t xml:space="preserve"> за </w:t>
      </w:r>
      <w:proofErr w:type="spellStart"/>
      <w:r w:rsidRPr="00227419">
        <w:rPr>
          <w:rFonts w:eastAsia="Calibri"/>
          <w:lang w:val="ru-RU"/>
        </w:rPr>
        <w:t>продажба</w:t>
      </w:r>
      <w:proofErr w:type="spellEnd"/>
      <w:r w:rsidRPr="00227419">
        <w:rPr>
          <w:rFonts w:eastAsia="Calibri"/>
          <w:lang w:val="ru-RU"/>
        </w:rPr>
        <w:t xml:space="preserve"> на </w:t>
      </w:r>
      <w:proofErr w:type="spellStart"/>
      <w:r w:rsidRPr="00227419">
        <w:rPr>
          <w:rFonts w:eastAsia="Calibri"/>
          <w:lang w:val="ru-RU"/>
        </w:rPr>
        <w:t>билети</w:t>
      </w:r>
      <w:proofErr w:type="spellEnd"/>
      <w:r w:rsidRPr="00227419">
        <w:rPr>
          <w:rFonts w:eastAsia="Calibri"/>
          <w:lang w:val="ru-RU"/>
        </w:rPr>
        <w:t xml:space="preserve"> („</w:t>
      </w:r>
      <w:proofErr w:type="spellStart"/>
      <w:r w:rsidRPr="00227419">
        <w:rPr>
          <w:rFonts w:eastAsia="Calibri"/>
          <w:lang w:val="ru-RU"/>
        </w:rPr>
        <w:t>Амадеус</w:t>
      </w:r>
      <w:proofErr w:type="spellEnd"/>
      <w:r w:rsidRPr="00227419">
        <w:rPr>
          <w:rFonts w:eastAsia="Calibri"/>
          <w:lang w:val="ru-RU"/>
        </w:rPr>
        <w:t xml:space="preserve">” или </w:t>
      </w:r>
      <w:proofErr w:type="spellStart"/>
      <w:r w:rsidRPr="00227419">
        <w:rPr>
          <w:rFonts w:eastAsia="Calibri"/>
          <w:lang w:val="ru-RU"/>
        </w:rPr>
        <w:t>други</w:t>
      </w:r>
      <w:proofErr w:type="spellEnd"/>
      <w:r w:rsidRPr="00227419">
        <w:rPr>
          <w:rFonts w:eastAsia="Calibri"/>
          <w:lang w:val="ru-RU"/>
        </w:rPr>
        <w:t xml:space="preserve"> </w:t>
      </w:r>
      <w:proofErr w:type="spellStart"/>
      <w:r w:rsidRPr="00227419">
        <w:rPr>
          <w:rFonts w:eastAsia="Calibri"/>
          <w:lang w:val="ru-RU"/>
        </w:rPr>
        <w:t>еквивалентни</w:t>
      </w:r>
      <w:proofErr w:type="spellEnd"/>
      <w:r w:rsidRPr="00227419">
        <w:rPr>
          <w:rFonts w:eastAsia="Calibri"/>
          <w:lang w:val="ru-RU"/>
        </w:rPr>
        <w:t xml:space="preserve"> </w:t>
      </w:r>
      <w:proofErr w:type="spellStart"/>
      <w:r w:rsidRPr="00227419">
        <w:rPr>
          <w:rFonts w:eastAsia="Calibri"/>
          <w:lang w:val="ru-RU"/>
        </w:rPr>
        <w:t>системи</w:t>
      </w:r>
      <w:proofErr w:type="spellEnd"/>
      <w:r w:rsidRPr="00227419">
        <w:rPr>
          <w:rFonts w:eastAsia="Calibri"/>
          <w:lang w:val="ru-RU"/>
        </w:rPr>
        <w:t xml:space="preserve"> за резервация и </w:t>
      </w:r>
      <w:proofErr w:type="spellStart"/>
      <w:r w:rsidRPr="00227419">
        <w:rPr>
          <w:rFonts w:eastAsia="Calibri"/>
          <w:lang w:val="ru-RU"/>
        </w:rPr>
        <w:t>продажба</w:t>
      </w:r>
      <w:proofErr w:type="spellEnd"/>
      <w:r w:rsidRPr="00227419">
        <w:rPr>
          <w:rFonts w:eastAsia="Calibri"/>
          <w:lang w:val="ru-RU"/>
        </w:rPr>
        <w:t xml:space="preserve"> на </w:t>
      </w:r>
      <w:proofErr w:type="spellStart"/>
      <w:r w:rsidRPr="00227419">
        <w:rPr>
          <w:rFonts w:eastAsia="Calibri"/>
          <w:lang w:val="ru-RU"/>
        </w:rPr>
        <w:t>самолетни</w:t>
      </w:r>
      <w:proofErr w:type="spellEnd"/>
      <w:r w:rsidRPr="00227419">
        <w:rPr>
          <w:rFonts w:eastAsia="Calibri"/>
          <w:lang w:val="ru-RU"/>
        </w:rPr>
        <w:t xml:space="preserve"> </w:t>
      </w:r>
      <w:proofErr w:type="spellStart"/>
      <w:r w:rsidRPr="00227419">
        <w:rPr>
          <w:rFonts w:eastAsia="Calibri"/>
          <w:lang w:val="ru-RU"/>
        </w:rPr>
        <w:t>билети</w:t>
      </w:r>
      <w:proofErr w:type="spellEnd"/>
      <w:r w:rsidRPr="00227419">
        <w:rPr>
          <w:rFonts w:eastAsia="Calibri"/>
          <w:lang w:val="ru-RU"/>
        </w:rPr>
        <w:t>)</w:t>
      </w:r>
    </w:p>
    <w:p w:rsidR="00227419" w:rsidRPr="004F20F7" w:rsidRDefault="00227419" w:rsidP="00227419">
      <w:pPr>
        <w:numPr>
          <w:ilvl w:val="0"/>
          <w:numId w:val="7"/>
        </w:numPr>
        <w:ind w:left="426" w:hanging="284"/>
        <w:jc w:val="both"/>
        <w:rPr>
          <w:rFonts w:eastAsia="Calibri"/>
        </w:rPr>
      </w:pPr>
      <w:r w:rsidRPr="004F20F7">
        <w:rPr>
          <w:rFonts w:eastAsia="Calibri"/>
        </w:rPr>
        <w:t xml:space="preserve">Документ за преминат курс по </w:t>
      </w:r>
      <w:proofErr w:type="spellStart"/>
      <w:r w:rsidRPr="004F20F7">
        <w:rPr>
          <w:rFonts w:eastAsia="Calibri"/>
        </w:rPr>
        <w:t>тарифиране</w:t>
      </w:r>
      <w:proofErr w:type="spellEnd"/>
      <w:r w:rsidRPr="004F20F7">
        <w:rPr>
          <w:rFonts w:eastAsia="Calibri"/>
        </w:rPr>
        <w:t xml:space="preserve"> (към IATA или други).  </w:t>
      </w:r>
    </w:p>
    <w:p w:rsidR="00227419" w:rsidRPr="00227419" w:rsidRDefault="00227419" w:rsidP="00227419">
      <w:pPr>
        <w:numPr>
          <w:ilvl w:val="0"/>
          <w:numId w:val="7"/>
        </w:numPr>
        <w:ind w:left="426" w:hanging="284"/>
        <w:jc w:val="both"/>
        <w:rPr>
          <w:rFonts w:eastAsia="Calibri"/>
          <w:lang w:val="ru-RU"/>
        </w:rPr>
      </w:pPr>
      <w:r w:rsidRPr="004F20F7">
        <w:rPr>
          <w:rFonts w:eastAsia="Calibri"/>
          <w:lang w:val="ru-RU"/>
        </w:rPr>
        <w:t xml:space="preserve">Декларация, че </w:t>
      </w:r>
      <w:proofErr w:type="spellStart"/>
      <w:r w:rsidRPr="004F20F7">
        <w:rPr>
          <w:rFonts w:eastAsia="Calibri"/>
          <w:lang w:val="ru-RU"/>
        </w:rPr>
        <w:t>лицата</w:t>
      </w:r>
      <w:proofErr w:type="spellEnd"/>
      <w:r w:rsidRPr="004F20F7">
        <w:rPr>
          <w:rFonts w:eastAsia="Calibri"/>
          <w:lang w:val="ru-RU"/>
        </w:rPr>
        <w:t xml:space="preserve"> </w:t>
      </w:r>
      <w:proofErr w:type="spellStart"/>
      <w:r w:rsidRPr="004F20F7">
        <w:rPr>
          <w:rFonts w:eastAsia="Calibri"/>
          <w:lang w:val="ru-RU"/>
        </w:rPr>
        <w:t>ще</w:t>
      </w:r>
      <w:proofErr w:type="spellEnd"/>
      <w:r w:rsidRPr="004F20F7">
        <w:rPr>
          <w:rFonts w:eastAsia="Calibri"/>
          <w:lang w:val="ru-RU"/>
        </w:rPr>
        <w:t xml:space="preserve"> </w:t>
      </w:r>
      <w:proofErr w:type="spellStart"/>
      <w:r w:rsidRPr="004F20F7">
        <w:rPr>
          <w:rFonts w:eastAsia="Calibri"/>
          <w:lang w:val="ru-RU"/>
        </w:rPr>
        <w:t>са</w:t>
      </w:r>
      <w:proofErr w:type="spellEnd"/>
      <w:r w:rsidRPr="004F20F7">
        <w:rPr>
          <w:rFonts w:eastAsia="Calibri"/>
          <w:lang w:val="ru-RU"/>
        </w:rPr>
        <w:t xml:space="preserve"> на </w:t>
      </w:r>
      <w:proofErr w:type="spellStart"/>
      <w:r w:rsidRPr="004F20F7">
        <w:rPr>
          <w:rFonts w:eastAsia="Calibri"/>
          <w:lang w:val="ru-RU"/>
        </w:rPr>
        <w:t>разположение</w:t>
      </w:r>
      <w:proofErr w:type="spellEnd"/>
      <w:r w:rsidRPr="004F20F7">
        <w:rPr>
          <w:rFonts w:eastAsia="Calibri"/>
          <w:lang w:val="ru-RU"/>
        </w:rPr>
        <w:t xml:space="preserve"> </w:t>
      </w:r>
      <w:r w:rsidRPr="00227419">
        <w:rPr>
          <w:rFonts w:eastAsia="Calibri"/>
          <w:lang w:val="ru-RU"/>
        </w:rPr>
        <w:t xml:space="preserve">за </w:t>
      </w:r>
      <w:proofErr w:type="spellStart"/>
      <w:r w:rsidRPr="00227419">
        <w:rPr>
          <w:rFonts w:eastAsia="Calibri"/>
          <w:lang w:val="ru-RU"/>
        </w:rPr>
        <w:t>изпълнение</w:t>
      </w:r>
      <w:proofErr w:type="spellEnd"/>
      <w:r w:rsidRPr="00227419">
        <w:rPr>
          <w:rFonts w:eastAsia="Calibri"/>
          <w:lang w:val="ru-RU"/>
        </w:rPr>
        <w:t xml:space="preserve"> на договора за </w:t>
      </w:r>
      <w:proofErr w:type="spellStart"/>
      <w:r w:rsidRPr="00227419">
        <w:rPr>
          <w:rFonts w:eastAsia="Calibri"/>
          <w:lang w:val="ru-RU"/>
        </w:rPr>
        <w:t>възлагане</w:t>
      </w:r>
      <w:proofErr w:type="spellEnd"/>
      <w:r w:rsidRPr="00227419">
        <w:rPr>
          <w:rFonts w:eastAsia="Calibri"/>
          <w:lang w:val="ru-RU"/>
        </w:rPr>
        <w:t xml:space="preserve"> на </w:t>
      </w:r>
      <w:proofErr w:type="spellStart"/>
      <w:r w:rsidRPr="00227419">
        <w:rPr>
          <w:rFonts w:eastAsia="Calibri"/>
          <w:lang w:val="ru-RU"/>
        </w:rPr>
        <w:t>обществена</w:t>
      </w:r>
      <w:proofErr w:type="spellEnd"/>
      <w:r w:rsidRPr="00227419">
        <w:rPr>
          <w:rFonts w:eastAsia="Calibri"/>
        </w:rPr>
        <w:t>та</w:t>
      </w:r>
      <w:r w:rsidRPr="00227419">
        <w:rPr>
          <w:rFonts w:eastAsia="Calibri"/>
          <w:lang w:val="ru-RU"/>
        </w:rPr>
        <w:t xml:space="preserve"> </w:t>
      </w:r>
      <w:proofErr w:type="spellStart"/>
      <w:r w:rsidRPr="00227419">
        <w:rPr>
          <w:rFonts w:eastAsia="Calibri"/>
          <w:lang w:val="ru-RU"/>
        </w:rPr>
        <w:t>поръчка</w:t>
      </w:r>
      <w:proofErr w:type="spellEnd"/>
      <w:r w:rsidRPr="00227419">
        <w:rPr>
          <w:rFonts w:eastAsia="Calibri"/>
          <w:lang w:val="ru-RU"/>
        </w:rPr>
        <w:t>.</w:t>
      </w:r>
    </w:p>
    <w:p w:rsidR="00227419" w:rsidRPr="00252931" w:rsidRDefault="00227419" w:rsidP="00252931">
      <w:pPr>
        <w:jc w:val="both"/>
        <w:rPr>
          <w:rFonts w:eastAsia="Calibri"/>
        </w:rPr>
      </w:pPr>
    </w:p>
    <w:p w:rsidR="00252931" w:rsidRPr="00252931" w:rsidRDefault="00252931" w:rsidP="00252931">
      <w:pPr>
        <w:autoSpaceDE w:val="0"/>
        <w:autoSpaceDN w:val="0"/>
        <w:adjustRightInd w:val="0"/>
        <w:jc w:val="both"/>
        <w:rPr>
          <w:rFonts w:eastAsia="Calibri"/>
          <w:color w:val="000000"/>
        </w:rPr>
      </w:pPr>
      <w:r w:rsidRPr="00252931">
        <w:rPr>
          <w:rFonts w:eastAsia="Calibri"/>
          <w:b/>
          <w:bCs/>
          <w:color w:val="000000"/>
          <w:lang w:eastAsia="bg-BG"/>
        </w:rPr>
        <w:lastRenderedPageBreak/>
        <w:t>3.1.</w:t>
      </w:r>
      <w:proofErr w:type="spellStart"/>
      <w:r w:rsidRPr="00252931">
        <w:rPr>
          <w:rFonts w:eastAsia="Calibri"/>
          <w:b/>
          <w:bCs/>
          <w:color w:val="000000"/>
          <w:lang w:eastAsia="bg-BG"/>
        </w:rPr>
        <w:t>1</w:t>
      </w:r>
      <w:proofErr w:type="spellEnd"/>
      <w:r w:rsidRPr="00252931">
        <w:rPr>
          <w:rFonts w:eastAsia="Calibri"/>
          <w:b/>
          <w:bCs/>
          <w:color w:val="000000"/>
          <w:lang w:eastAsia="bg-BG"/>
        </w:rPr>
        <w:t>.</w:t>
      </w:r>
      <w:r w:rsidR="001D7CE0">
        <w:rPr>
          <w:rFonts w:eastAsia="Calibri"/>
          <w:b/>
          <w:bCs/>
          <w:color w:val="000000"/>
          <w:lang w:eastAsia="bg-BG"/>
        </w:rPr>
        <w:t>9</w:t>
      </w:r>
      <w:r w:rsidRPr="00252931">
        <w:rPr>
          <w:rFonts w:eastAsia="Calibri"/>
          <w:b/>
          <w:bCs/>
          <w:color w:val="000000"/>
        </w:rPr>
        <w:t xml:space="preserve">. Декларация по чл. 56, ал. 1, т. 8 от ЗОП </w:t>
      </w:r>
      <w:r w:rsidRPr="00252931">
        <w:rPr>
          <w:rFonts w:eastAsia="Calibri"/>
          <w:color w:val="000000"/>
        </w:rPr>
        <w:t>за използване/неизползване на подизпълнители и списък с имената им, с посочване на вида на работите, които ще извършват и дела на тяхното участие, попълнен образец от настоящата документация.</w:t>
      </w:r>
    </w:p>
    <w:p w:rsidR="00252931" w:rsidRPr="00252931" w:rsidRDefault="00252931" w:rsidP="00252931">
      <w:pPr>
        <w:jc w:val="both"/>
        <w:rPr>
          <w:rFonts w:eastAsia="Calibri"/>
          <w:b/>
          <w:bCs/>
          <w:color w:val="000000"/>
        </w:rPr>
      </w:pPr>
      <w:r w:rsidRPr="00252931">
        <w:rPr>
          <w:rFonts w:eastAsia="Calibri"/>
          <w:b/>
          <w:bCs/>
          <w:color w:val="000000"/>
          <w:lang w:eastAsia="bg-BG"/>
        </w:rPr>
        <w:t>3.1.</w:t>
      </w:r>
      <w:proofErr w:type="spellStart"/>
      <w:r w:rsidRPr="00252931">
        <w:rPr>
          <w:rFonts w:eastAsia="Calibri"/>
          <w:b/>
          <w:bCs/>
          <w:color w:val="000000"/>
          <w:lang w:eastAsia="bg-BG"/>
        </w:rPr>
        <w:t>1</w:t>
      </w:r>
      <w:proofErr w:type="spellEnd"/>
      <w:r w:rsidRPr="00252931">
        <w:rPr>
          <w:rFonts w:eastAsia="Calibri"/>
          <w:b/>
          <w:bCs/>
          <w:color w:val="000000"/>
          <w:lang w:eastAsia="bg-BG"/>
        </w:rPr>
        <w:t>.1</w:t>
      </w:r>
      <w:r w:rsidR="001D7CE0">
        <w:rPr>
          <w:rFonts w:eastAsia="Calibri"/>
          <w:b/>
          <w:bCs/>
          <w:color w:val="000000"/>
          <w:lang w:eastAsia="bg-BG"/>
        </w:rPr>
        <w:t>0</w:t>
      </w:r>
      <w:r w:rsidRPr="00252931">
        <w:rPr>
          <w:rFonts w:eastAsia="Calibri"/>
          <w:b/>
          <w:bCs/>
          <w:color w:val="000000"/>
        </w:rPr>
        <w:t xml:space="preserve">. Декларация за съгласие за участие като подизпълнител </w:t>
      </w:r>
      <w:r w:rsidRPr="00252931">
        <w:rPr>
          <w:rFonts w:eastAsia="Calibri"/>
          <w:color w:val="000000"/>
        </w:rPr>
        <w:t>попълнен образец от настоящата документация.</w:t>
      </w:r>
    </w:p>
    <w:p w:rsidR="00252931" w:rsidRPr="00252931" w:rsidRDefault="00252931" w:rsidP="00252931">
      <w:pPr>
        <w:jc w:val="both"/>
        <w:rPr>
          <w:rFonts w:eastAsia="Calibri"/>
          <w:color w:val="000000"/>
        </w:rPr>
      </w:pPr>
      <w:r w:rsidRPr="00252931">
        <w:rPr>
          <w:rFonts w:eastAsia="Calibri"/>
          <w:color w:val="000000"/>
          <w:u w:val="single"/>
        </w:rPr>
        <w:t>Забележка:</w:t>
      </w:r>
      <w:r w:rsidRPr="00252931">
        <w:rPr>
          <w:rFonts w:eastAsia="Calibri"/>
          <w:color w:val="000000"/>
        </w:rPr>
        <w:t xml:space="preserve"> Декларацията се попълва от всеки подизпълнител поотделно.</w:t>
      </w:r>
    </w:p>
    <w:p w:rsidR="00252931" w:rsidRPr="00252931" w:rsidRDefault="00252931" w:rsidP="00252931">
      <w:pPr>
        <w:jc w:val="both"/>
        <w:rPr>
          <w:rFonts w:eastAsia="Calibri"/>
          <w:bCs/>
          <w:color w:val="000000"/>
        </w:rPr>
      </w:pPr>
      <w:r w:rsidRPr="00252931">
        <w:rPr>
          <w:rFonts w:eastAsia="Calibri"/>
          <w:b/>
          <w:bCs/>
          <w:color w:val="000000"/>
        </w:rPr>
        <w:t>3.1.</w:t>
      </w:r>
      <w:proofErr w:type="spellStart"/>
      <w:r w:rsidRPr="00252931">
        <w:rPr>
          <w:rFonts w:eastAsia="Calibri"/>
          <w:b/>
          <w:bCs/>
          <w:color w:val="000000"/>
        </w:rPr>
        <w:t>1</w:t>
      </w:r>
      <w:proofErr w:type="spellEnd"/>
      <w:r w:rsidRPr="00252931">
        <w:rPr>
          <w:rFonts w:eastAsia="Calibri"/>
          <w:b/>
          <w:bCs/>
          <w:color w:val="000000"/>
        </w:rPr>
        <w:t>.1</w:t>
      </w:r>
      <w:r w:rsidR="001D7CE0">
        <w:rPr>
          <w:rFonts w:eastAsia="Calibri"/>
          <w:b/>
          <w:bCs/>
          <w:color w:val="000000"/>
        </w:rPr>
        <w:t>1</w:t>
      </w:r>
      <w:r w:rsidRPr="00252931">
        <w:rPr>
          <w:rFonts w:eastAsia="Calibri"/>
          <w:b/>
          <w:bCs/>
          <w:color w:val="000000"/>
        </w:rPr>
        <w:t>. Декларация за приемане на условията в проекта на договора</w:t>
      </w:r>
      <w:r w:rsidRPr="00252931">
        <w:rPr>
          <w:rFonts w:eastAsia="Calibri"/>
          <w:bCs/>
          <w:color w:val="000000"/>
        </w:rPr>
        <w:t>, попълнен образец от настоящата документация.</w:t>
      </w:r>
    </w:p>
    <w:p w:rsidR="001D7CE0" w:rsidRDefault="00252931" w:rsidP="001D7CE0">
      <w:pPr>
        <w:tabs>
          <w:tab w:val="num" w:pos="0"/>
        </w:tabs>
        <w:jc w:val="both"/>
      </w:pPr>
      <w:r w:rsidRPr="00252931">
        <w:rPr>
          <w:rFonts w:eastAsia="Calibri"/>
          <w:b/>
          <w:bCs/>
          <w:color w:val="000000"/>
        </w:rPr>
        <w:t>3.1.</w:t>
      </w:r>
      <w:proofErr w:type="spellStart"/>
      <w:r w:rsidRPr="00252931">
        <w:rPr>
          <w:rFonts w:eastAsia="Calibri"/>
          <w:b/>
          <w:bCs/>
          <w:color w:val="000000"/>
        </w:rPr>
        <w:t>1</w:t>
      </w:r>
      <w:proofErr w:type="spellEnd"/>
      <w:r w:rsidRPr="00252931">
        <w:rPr>
          <w:rFonts w:eastAsia="Calibri"/>
          <w:b/>
          <w:bCs/>
          <w:color w:val="000000"/>
        </w:rPr>
        <w:t>.1</w:t>
      </w:r>
      <w:r w:rsidR="001D7CE0">
        <w:rPr>
          <w:rFonts w:eastAsia="Calibri"/>
          <w:b/>
          <w:bCs/>
          <w:color w:val="000000"/>
        </w:rPr>
        <w:t>2</w:t>
      </w:r>
      <w:r w:rsidRPr="00252931">
        <w:rPr>
          <w:rFonts w:eastAsia="Calibri"/>
          <w:b/>
          <w:bCs/>
          <w:color w:val="000000"/>
        </w:rPr>
        <w:t>.</w:t>
      </w:r>
      <w:r w:rsidR="001D7CE0">
        <w:rPr>
          <w:rFonts w:eastAsia="Calibri"/>
          <w:b/>
          <w:bCs/>
          <w:color w:val="000000"/>
        </w:rPr>
        <w:t xml:space="preserve"> Заверено копие на </w:t>
      </w:r>
      <w:r w:rsidR="001D7CE0" w:rsidRPr="001D7CE0">
        <w:rPr>
          <w:b/>
        </w:rPr>
        <w:t>лиценз</w:t>
      </w:r>
      <w:r w:rsidR="001D7CE0">
        <w:t xml:space="preserve"> за туроператор или туристически агент издаден на участника.</w:t>
      </w:r>
    </w:p>
    <w:p w:rsidR="001D7CE0" w:rsidRDefault="001D7CE0" w:rsidP="001D7CE0">
      <w:pPr>
        <w:tabs>
          <w:tab w:val="num" w:pos="0"/>
        </w:tabs>
        <w:jc w:val="both"/>
      </w:pPr>
      <w:r>
        <w:rPr>
          <w:rFonts w:eastAsia="Calibri"/>
          <w:b/>
          <w:bCs/>
          <w:color w:val="000000"/>
        </w:rPr>
        <w:t>3.1.</w:t>
      </w:r>
      <w:proofErr w:type="spellStart"/>
      <w:r>
        <w:rPr>
          <w:rFonts w:eastAsia="Calibri"/>
          <w:b/>
          <w:bCs/>
          <w:color w:val="000000"/>
        </w:rPr>
        <w:t>1</w:t>
      </w:r>
      <w:proofErr w:type="spellEnd"/>
      <w:r>
        <w:rPr>
          <w:rFonts w:eastAsia="Calibri"/>
          <w:b/>
          <w:bCs/>
          <w:color w:val="000000"/>
        </w:rPr>
        <w:t xml:space="preserve">.13. Заверено копие на </w:t>
      </w:r>
      <w:r w:rsidRPr="001D7CE0">
        <w:rPr>
          <w:b/>
        </w:rPr>
        <w:t>сертификат или договор</w:t>
      </w:r>
      <w:r w:rsidRPr="003676E6">
        <w:t xml:space="preserve"> за </w:t>
      </w:r>
      <w:proofErr w:type="spellStart"/>
      <w:r w:rsidRPr="003676E6">
        <w:t>оторизация</w:t>
      </w:r>
      <w:proofErr w:type="spellEnd"/>
      <w:r w:rsidRPr="003676E6">
        <w:t xml:space="preserve"> за работа със системата „Амадеус” или друга еквивалентна система за резервация и продажба на самолетни билети.</w:t>
      </w:r>
    </w:p>
    <w:p w:rsidR="001D7CE0" w:rsidRDefault="00252931" w:rsidP="001D7CE0">
      <w:pPr>
        <w:tabs>
          <w:tab w:val="num" w:pos="0"/>
        </w:tabs>
        <w:jc w:val="both"/>
      </w:pPr>
      <w:r w:rsidRPr="00252931">
        <w:rPr>
          <w:rFonts w:eastAsia="Calibri"/>
          <w:b/>
          <w:bCs/>
          <w:color w:val="000000"/>
        </w:rPr>
        <w:t>3.1.</w:t>
      </w:r>
      <w:proofErr w:type="spellStart"/>
      <w:r w:rsidRPr="00252931">
        <w:rPr>
          <w:rFonts w:eastAsia="Calibri"/>
          <w:b/>
          <w:bCs/>
          <w:color w:val="000000"/>
        </w:rPr>
        <w:t>1</w:t>
      </w:r>
      <w:proofErr w:type="spellEnd"/>
      <w:r w:rsidRPr="00252931">
        <w:rPr>
          <w:rFonts w:eastAsia="Calibri"/>
          <w:b/>
          <w:bCs/>
          <w:color w:val="000000"/>
        </w:rPr>
        <w:t>.14.</w:t>
      </w:r>
      <w:r w:rsidR="001D7CE0">
        <w:rPr>
          <w:rFonts w:eastAsia="Calibri"/>
          <w:b/>
          <w:bCs/>
          <w:color w:val="000000"/>
        </w:rPr>
        <w:t xml:space="preserve"> Заверено копие от </w:t>
      </w:r>
      <w:r w:rsidR="001D7CE0" w:rsidRPr="001D7CE0">
        <w:rPr>
          <w:rFonts w:eastAsia="Calibri"/>
          <w:bCs/>
          <w:color w:val="000000"/>
        </w:rPr>
        <w:t>д</w:t>
      </w:r>
      <w:r w:rsidR="001D7CE0" w:rsidRPr="001D7CE0">
        <w:t>окумент</w:t>
      </w:r>
      <w:r w:rsidR="00164A1B" w:rsidRPr="00164A1B">
        <w:t>, удостоверяващ членството или акредитацията на участника в IАTA в срок на валидност.</w:t>
      </w:r>
    </w:p>
    <w:p w:rsidR="00252931" w:rsidRPr="00EB38F5" w:rsidRDefault="00252931" w:rsidP="00252931">
      <w:pPr>
        <w:jc w:val="both"/>
        <w:rPr>
          <w:rFonts w:eastAsia="Calibri"/>
          <w:bCs/>
        </w:rPr>
      </w:pPr>
      <w:r w:rsidRPr="005F568E">
        <w:rPr>
          <w:rFonts w:eastAsia="Calibri"/>
          <w:b/>
          <w:bCs/>
        </w:rPr>
        <w:t>3.1.</w:t>
      </w:r>
      <w:proofErr w:type="spellStart"/>
      <w:r w:rsidRPr="005F568E">
        <w:rPr>
          <w:rFonts w:eastAsia="Calibri"/>
          <w:b/>
          <w:bCs/>
        </w:rPr>
        <w:t>1</w:t>
      </w:r>
      <w:proofErr w:type="spellEnd"/>
      <w:r w:rsidRPr="005F568E">
        <w:rPr>
          <w:rFonts w:eastAsia="Calibri"/>
          <w:b/>
          <w:bCs/>
        </w:rPr>
        <w:t xml:space="preserve">.15. Заверено копие на </w:t>
      </w:r>
      <w:r w:rsidRPr="00EB38F5">
        <w:rPr>
          <w:rFonts w:eastAsia="Calibri"/>
          <w:bCs/>
        </w:rPr>
        <w:t xml:space="preserve">валиден сертификат за внедрена система за управление на качеството на участника по стандарта </w:t>
      </w:r>
      <w:r w:rsidRPr="00EB38F5">
        <w:rPr>
          <w:rFonts w:eastAsia="Calibri"/>
          <w:bCs/>
          <w:lang w:val="en-US"/>
        </w:rPr>
        <w:t>ISO</w:t>
      </w:r>
      <w:r w:rsidRPr="00EB38F5">
        <w:rPr>
          <w:rFonts w:eastAsia="Calibri"/>
          <w:bCs/>
        </w:rPr>
        <w:t xml:space="preserve"> 9001:2008  или еквивалент;</w:t>
      </w:r>
    </w:p>
    <w:p w:rsidR="00252931" w:rsidRPr="004E21C4" w:rsidRDefault="00252931" w:rsidP="00252931">
      <w:pPr>
        <w:tabs>
          <w:tab w:val="left" w:pos="0"/>
        </w:tabs>
        <w:jc w:val="both"/>
        <w:rPr>
          <w:rFonts w:eastAsia="Calibri"/>
        </w:rPr>
      </w:pPr>
      <w:r w:rsidRPr="004E21C4">
        <w:rPr>
          <w:rFonts w:eastAsia="Calibri"/>
        </w:rPr>
        <w:t xml:space="preserve">Документите се представят в оригинал или заверено от участника копие, всички документи представени на чужд език, се представят </w:t>
      </w:r>
      <w:r w:rsidRPr="004E21C4">
        <w:rPr>
          <w:rFonts w:eastAsia="Calibri"/>
          <w:b/>
        </w:rPr>
        <w:t>и в превод на български език.</w:t>
      </w:r>
      <w:r w:rsidRPr="004E21C4">
        <w:rPr>
          <w:rFonts w:eastAsia="Calibri"/>
        </w:rPr>
        <w:t xml:space="preserve"> Всички декларации се представят в оригинал и се подписват по реда и от лицата, посочени в настоящите указания.</w:t>
      </w:r>
    </w:p>
    <w:p w:rsidR="00252931" w:rsidRPr="00252931" w:rsidRDefault="00252931" w:rsidP="00252931">
      <w:pPr>
        <w:jc w:val="both"/>
        <w:rPr>
          <w:rFonts w:eastAsia="Calibri"/>
        </w:rPr>
      </w:pPr>
      <w:r w:rsidRPr="00252931">
        <w:rPr>
          <w:rFonts w:eastAsia="Calibri"/>
          <w:b/>
          <w:bCs/>
        </w:rPr>
        <w:t>3.1.2.</w:t>
      </w:r>
      <w:r w:rsidR="004F20F7">
        <w:rPr>
          <w:rFonts w:eastAsia="Calibri"/>
          <w:b/>
          <w:bCs/>
        </w:rPr>
        <w:t>1</w:t>
      </w:r>
      <w:r w:rsidRPr="00252931">
        <w:rPr>
          <w:rFonts w:eastAsia="Calibri"/>
          <w:b/>
          <w:bCs/>
        </w:rPr>
        <w:t>. Срок на договора:</w:t>
      </w:r>
    </w:p>
    <w:p w:rsidR="00252931" w:rsidRPr="00252931" w:rsidRDefault="00252931" w:rsidP="00164A1B">
      <w:pPr>
        <w:jc w:val="both"/>
        <w:rPr>
          <w:rFonts w:eastAsia="Calibri"/>
        </w:rPr>
      </w:pPr>
      <w:r w:rsidRPr="00252931">
        <w:rPr>
          <w:rFonts w:eastAsia="Calibri"/>
        </w:rPr>
        <w:t>Договорът ще има действие до настъпване на едно от следните обстоятелства:</w:t>
      </w:r>
    </w:p>
    <w:p w:rsidR="00252931" w:rsidRPr="00252931" w:rsidRDefault="00252931" w:rsidP="00164A1B">
      <w:pPr>
        <w:numPr>
          <w:ilvl w:val="0"/>
          <w:numId w:val="23"/>
        </w:numPr>
        <w:spacing w:line="276" w:lineRule="auto"/>
        <w:jc w:val="both"/>
        <w:rPr>
          <w:rFonts w:eastAsia="Calibri"/>
        </w:rPr>
      </w:pPr>
      <w:r w:rsidRPr="00252931">
        <w:rPr>
          <w:rFonts w:eastAsia="Calibri"/>
        </w:rPr>
        <w:t>До 12 месеца от датата на неговото сключване;</w:t>
      </w:r>
    </w:p>
    <w:p w:rsidR="00252931" w:rsidRDefault="00252931" w:rsidP="00164A1B">
      <w:pPr>
        <w:numPr>
          <w:ilvl w:val="0"/>
          <w:numId w:val="21"/>
        </w:numPr>
        <w:spacing w:line="276" w:lineRule="auto"/>
        <w:ind w:left="0" w:firstLine="360"/>
        <w:jc w:val="both"/>
        <w:rPr>
          <w:rFonts w:eastAsia="Calibri"/>
        </w:rPr>
      </w:pPr>
      <w:r w:rsidRPr="00252931">
        <w:rPr>
          <w:rFonts w:eastAsia="Calibri"/>
        </w:rPr>
        <w:t xml:space="preserve">До достигане на финансовия ресурс в размер на </w:t>
      </w:r>
      <w:r w:rsidR="00F024E0">
        <w:rPr>
          <w:rFonts w:eastAsia="Calibri"/>
        </w:rPr>
        <w:t>49</w:t>
      </w:r>
      <w:r w:rsidR="00164A1B">
        <w:rPr>
          <w:rFonts w:eastAsia="Calibri"/>
        </w:rPr>
        <w:t> </w:t>
      </w:r>
      <w:r w:rsidRPr="00252931">
        <w:rPr>
          <w:rFonts w:eastAsia="Calibri"/>
        </w:rPr>
        <w:t>000</w:t>
      </w:r>
      <w:r w:rsidR="00164A1B">
        <w:rPr>
          <w:rFonts w:eastAsia="Calibri"/>
        </w:rPr>
        <w:t>.00</w:t>
      </w:r>
      <w:r w:rsidRPr="00252931">
        <w:rPr>
          <w:rFonts w:eastAsia="Calibri"/>
        </w:rPr>
        <w:t xml:space="preserve"> </w:t>
      </w:r>
      <w:r w:rsidR="00164A1B">
        <w:rPr>
          <w:rFonts w:eastAsia="Calibri"/>
        </w:rPr>
        <w:t>(</w:t>
      </w:r>
      <w:r w:rsidR="00F024E0">
        <w:rPr>
          <w:rFonts w:eastAsia="Calibri"/>
        </w:rPr>
        <w:t>четиридесет</w:t>
      </w:r>
      <w:r w:rsidR="00164A1B">
        <w:rPr>
          <w:rFonts w:eastAsia="Calibri"/>
        </w:rPr>
        <w:t xml:space="preserve"> и девет хиляди) </w:t>
      </w:r>
      <w:r w:rsidRPr="00252931">
        <w:rPr>
          <w:rFonts w:eastAsia="Calibri"/>
        </w:rPr>
        <w:t>лв. без ДДС;</w:t>
      </w:r>
      <w:r w:rsidR="00490EFE">
        <w:rPr>
          <w:rFonts w:eastAsia="Calibri"/>
        </w:rPr>
        <w:t>,</w:t>
      </w:r>
    </w:p>
    <w:p w:rsidR="00490EFE" w:rsidRDefault="00490EFE" w:rsidP="00164A1B">
      <w:pPr>
        <w:numPr>
          <w:ilvl w:val="0"/>
          <w:numId w:val="21"/>
        </w:numPr>
        <w:spacing w:line="276" w:lineRule="auto"/>
        <w:ind w:left="0" w:firstLine="360"/>
        <w:jc w:val="both"/>
        <w:rPr>
          <w:rFonts w:eastAsia="Calibri"/>
        </w:rPr>
      </w:pPr>
      <w:r>
        <w:rPr>
          <w:rFonts w:eastAsia="Calibri"/>
        </w:rPr>
        <w:t>До сключване на рамково споразумение.</w:t>
      </w:r>
    </w:p>
    <w:p w:rsidR="00453D62" w:rsidRPr="00252931" w:rsidRDefault="00453D62" w:rsidP="00453D62">
      <w:pPr>
        <w:spacing w:line="276" w:lineRule="auto"/>
        <w:ind w:firstLine="708"/>
        <w:jc w:val="both"/>
        <w:rPr>
          <w:rFonts w:eastAsia="Calibri"/>
        </w:rPr>
      </w:pPr>
      <w:r w:rsidRPr="00453D62">
        <w:rPr>
          <w:rFonts w:eastAsia="Calibri"/>
        </w:rPr>
        <w:t>Възложителят не се задължава да заяви самолетни билети за цялата стойност на договора. Количеството и дестинацията се определя от Възложителя в зависимост от конкретните нужди, с предварителни писмени заявки.</w:t>
      </w:r>
    </w:p>
    <w:p w:rsidR="00252931" w:rsidRPr="00252931" w:rsidRDefault="00252931" w:rsidP="00164A1B">
      <w:pPr>
        <w:jc w:val="both"/>
        <w:rPr>
          <w:rFonts w:eastAsia="Calibri"/>
        </w:rPr>
      </w:pPr>
      <w:r w:rsidRPr="00252931">
        <w:rPr>
          <w:rFonts w:eastAsia="Calibri"/>
          <w:b/>
        </w:rPr>
        <w:t>3.1.2.</w:t>
      </w:r>
      <w:proofErr w:type="spellStart"/>
      <w:r w:rsidR="000E5813">
        <w:rPr>
          <w:rFonts w:eastAsia="Calibri"/>
          <w:b/>
        </w:rPr>
        <w:t>2</w:t>
      </w:r>
      <w:proofErr w:type="spellEnd"/>
      <w:r w:rsidRPr="00252931">
        <w:rPr>
          <w:rFonts w:eastAsia="Calibri"/>
          <w:b/>
        </w:rPr>
        <w:t>. Място на изпълнение</w:t>
      </w:r>
      <w:r w:rsidRPr="00252931">
        <w:rPr>
          <w:rFonts w:eastAsia="Calibri"/>
        </w:rPr>
        <w:t xml:space="preserve"> - Министерство на инвестиционното проектиране, ул. „Съборна“ №1, гр. София </w:t>
      </w:r>
    </w:p>
    <w:p w:rsidR="00453D62" w:rsidRDefault="00453D62" w:rsidP="00164A1B">
      <w:pPr>
        <w:jc w:val="both"/>
        <w:rPr>
          <w:rFonts w:eastAsia="Calibri"/>
          <w:b/>
        </w:rPr>
      </w:pPr>
      <w:r w:rsidRPr="00453D62">
        <w:rPr>
          <w:rFonts w:eastAsia="Calibri"/>
          <w:b/>
        </w:rPr>
        <w:t>3.1.2.</w:t>
      </w:r>
      <w:r w:rsidR="000E5813">
        <w:rPr>
          <w:rFonts w:eastAsia="Calibri"/>
          <w:b/>
        </w:rPr>
        <w:t>3</w:t>
      </w:r>
      <w:r w:rsidRPr="00453D62">
        <w:rPr>
          <w:rFonts w:eastAsia="Calibri"/>
          <w:b/>
        </w:rPr>
        <w:t xml:space="preserve">. </w:t>
      </w:r>
      <w:r>
        <w:rPr>
          <w:rFonts w:eastAsia="Calibri"/>
          <w:b/>
        </w:rPr>
        <w:t>Цена на самолетния билет:</w:t>
      </w:r>
    </w:p>
    <w:p w:rsidR="00453D62" w:rsidRPr="00453D62" w:rsidRDefault="00453D62" w:rsidP="00453D62">
      <w:pPr>
        <w:jc w:val="both"/>
        <w:rPr>
          <w:b/>
          <w:lang w:val="ru-RU"/>
        </w:rPr>
      </w:pPr>
      <w:r w:rsidRPr="00453D62">
        <w:rPr>
          <w:rFonts w:eastAsia="Calibri"/>
          <w:b/>
        </w:rPr>
        <w:t>3.1.2.</w:t>
      </w:r>
      <w:r w:rsidR="000E5813">
        <w:rPr>
          <w:rFonts w:eastAsia="Calibri"/>
          <w:b/>
        </w:rPr>
        <w:t>3</w:t>
      </w:r>
      <w:r w:rsidRPr="00453D62">
        <w:rPr>
          <w:rFonts w:eastAsia="Calibri"/>
          <w:b/>
        </w:rPr>
        <w:t>.1.</w:t>
      </w:r>
      <w:r>
        <w:rPr>
          <w:rFonts w:eastAsia="Calibri"/>
        </w:rPr>
        <w:t xml:space="preserve"> </w:t>
      </w:r>
      <w:r w:rsidRPr="00453D62">
        <w:rPr>
          <w:rFonts w:eastAsia="Calibri"/>
        </w:rPr>
        <w:t>Цената на</w:t>
      </w:r>
      <w:r>
        <w:rPr>
          <w:rFonts w:eastAsia="Calibri"/>
          <w:b/>
        </w:rPr>
        <w:t xml:space="preserve"> </w:t>
      </w:r>
      <w:proofErr w:type="spellStart"/>
      <w:r w:rsidRPr="00453D62">
        <w:rPr>
          <w:lang w:val="ru-RU"/>
        </w:rPr>
        <w:t>самолетния</w:t>
      </w:r>
      <w:proofErr w:type="spellEnd"/>
      <w:r w:rsidRPr="00453D62">
        <w:rPr>
          <w:lang w:val="ru-RU"/>
        </w:rPr>
        <w:t xml:space="preserve"> билет </w:t>
      </w:r>
      <w:proofErr w:type="spellStart"/>
      <w:r w:rsidRPr="00453D62">
        <w:rPr>
          <w:lang w:val="ru-RU"/>
        </w:rPr>
        <w:t>включва</w:t>
      </w:r>
      <w:proofErr w:type="spellEnd"/>
      <w:r w:rsidRPr="00453D62">
        <w:rPr>
          <w:lang w:val="ru-RU"/>
        </w:rPr>
        <w:t xml:space="preserve"> </w:t>
      </w:r>
      <w:proofErr w:type="spellStart"/>
      <w:r w:rsidRPr="00453D62">
        <w:rPr>
          <w:lang w:val="ru-RU"/>
        </w:rPr>
        <w:t>следните</w:t>
      </w:r>
      <w:proofErr w:type="spellEnd"/>
      <w:r w:rsidRPr="00453D62">
        <w:rPr>
          <w:lang w:val="ru-RU"/>
        </w:rPr>
        <w:t xml:space="preserve"> услуги: </w:t>
      </w:r>
      <w:proofErr w:type="spellStart"/>
      <w:r w:rsidRPr="00453D62">
        <w:rPr>
          <w:lang w:val="ru-RU"/>
        </w:rPr>
        <w:t>превоз</w:t>
      </w:r>
      <w:proofErr w:type="spellEnd"/>
      <w:r w:rsidRPr="00453D62">
        <w:rPr>
          <w:lang w:val="ru-RU"/>
        </w:rPr>
        <w:t xml:space="preserve"> на </w:t>
      </w:r>
      <w:proofErr w:type="spellStart"/>
      <w:r w:rsidRPr="00453D62">
        <w:rPr>
          <w:lang w:val="ru-RU"/>
        </w:rPr>
        <w:t>пътници</w:t>
      </w:r>
      <w:proofErr w:type="spellEnd"/>
      <w:r w:rsidRPr="00453D62">
        <w:rPr>
          <w:lang w:val="ru-RU"/>
        </w:rPr>
        <w:t xml:space="preserve"> по маршрут «</w:t>
      </w:r>
      <w:proofErr w:type="spellStart"/>
      <w:r w:rsidRPr="00453D62">
        <w:rPr>
          <w:lang w:val="ru-RU"/>
        </w:rPr>
        <w:t>отиване</w:t>
      </w:r>
      <w:proofErr w:type="spellEnd"/>
      <w:r w:rsidRPr="00453D62">
        <w:rPr>
          <w:lang w:val="ru-RU"/>
        </w:rPr>
        <w:t xml:space="preserve"> и </w:t>
      </w:r>
      <w:proofErr w:type="spellStart"/>
      <w:r w:rsidRPr="00453D62">
        <w:rPr>
          <w:lang w:val="ru-RU"/>
        </w:rPr>
        <w:t>връщане</w:t>
      </w:r>
      <w:proofErr w:type="spellEnd"/>
      <w:r w:rsidRPr="00453D62">
        <w:rPr>
          <w:lang w:val="ru-RU"/>
        </w:rPr>
        <w:t xml:space="preserve">», </w:t>
      </w:r>
      <w:proofErr w:type="spellStart"/>
      <w:r w:rsidRPr="00453D62">
        <w:rPr>
          <w:lang w:val="ru-RU"/>
        </w:rPr>
        <w:t>превоз</w:t>
      </w:r>
      <w:proofErr w:type="spellEnd"/>
      <w:r w:rsidRPr="00453D62">
        <w:rPr>
          <w:lang w:val="ru-RU"/>
        </w:rPr>
        <w:t xml:space="preserve"> на багаж, </w:t>
      </w:r>
      <w:proofErr w:type="spellStart"/>
      <w:r w:rsidRPr="00453D62">
        <w:rPr>
          <w:lang w:val="ru-RU"/>
        </w:rPr>
        <w:t>летищни</w:t>
      </w:r>
      <w:proofErr w:type="spellEnd"/>
      <w:r w:rsidRPr="00453D62">
        <w:rPr>
          <w:lang w:val="ru-RU"/>
        </w:rPr>
        <w:t xml:space="preserve"> и </w:t>
      </w:r>
      <w:proofErr w:type="spellStart"/>
      <w:r w:rsidRPr="00453D62">
        <w:rPr>
          <w:lang w:val="ru-RU"/>
        </w:rPr>
        <w:t>други</w:t>
      </w:r>
      <w:proofErr w:type="spellEnd"/>
      <w:r w:rsidRPr="00453D62">
        <w:rPr>
          <w:lang w:val="ru-RU"/>
        </w:rPr>
        <w:t xml:space="preserve"> такси, </w:t>
      </w:r>
      <w:proofErr w:type="spellStart"/>
      <w:r w:rsidRPr="00453D62">
        <w:rPr>
          <w:lang w:val="ru-RU"/>
        </w:rPr>
        <w:t>услугите</w:t>
      </w:r>
      <w:proofErr w:type="spellEnd"/>
      <w:r w:rsidRPr="00453D62">
        <w:rPr>
          <w:lang w:val="ru-RU"/>
        </w:rPr>
        <w:t xml:space="preserve"> по резервация и доставка на </w:t>
      </w:r>
      <w:proofErr w:type="spellStart"/>
      <w:r w:rsidRPr="00453D62">
        <w:rPr>
          <w:lang w:val="ru-RU"/>
        </w:rPr>
        <w:t>самолетния</w:t>
      </w:r>
      <w:proofErr w:type="spellEnd"/>
      <w:r w:rsidRPr="00453D62">
        <w:rPr>
          <w:lang w:val="ru-RU"/>
        </w:rPr>
        <w:t xml:space="preserve"> билет до адреса на </w:t>
      </w:r>
      <w:proofErr w:type="spellStart"/>
      <w:r w:rsidRPr="00453D62">
        <w:rPr>
          <w:lang w:val="ru-RU"/>
        </w:rPr>
        <w:t>Възложителя</w:t>
      </w:r>
      <w:proofErr w:type="spellEnd"/>
      <w:r w:rsidRPr="00453D62">
        <w:rPr>
          <w:lang w:val="ru-RU"/>
        </w:rPr>
        <w:t xml:space="preserve">. При </w:t>
      </w:r>
      <w:proofErr w:type="spellStart"/>
      <w:r w:rsidRPr="00453D62">
        <w:rPr>
          <w:lang w:val="ru-RU"/>
        </w:rPr>
        <w:t>изпълнение</w:t>
      </w:r>
      <w:proofErr w:type="spellEnd"/>
      <w:r w:rsidRPr="00453D62">
        <w:rPr>
          <w:lang w:val="ru-RU"/>
        </w:rPr>
        <w:t xml:space="preserve"> на </w:t>
      </w:r>
      <w:proofErr w:type="spellStart"/>
      <w:r w:rsidRPr="00453D62">
        <w:rPr>
          <w:lang w:val="ru-RU"/>
        </w:rPr>
        <w:t>услугата</w:t>
      </w:r>
      <w:proofErr w:type="spellEnd"/>
      <w:r w:rsidRPr="00453D62">
        <w:rPr>
          <w:lang w:val="ru-RU"/>
        </w:rPr>
        <w:t xml:space="preserve">, предмет на </w:t>
      </w:r>
      <w:proofErr w:type="spellStart"/>
      <w:r w:rsidRPr="00453D62">
        <w:rPr>
          <w:lang w:val="ru-RU"/>
        </w:rPr>
        <w:t>възлагане</w:t>
      </w:r>
      <w:proofErr w:type="spellEnd"/>
      <w:r w:rsidRPr="00453D62">
        <w:rPr>
          <w:lang w:val="ru-RU"/>
        </w:rPr>
        <w:t xml:space="preserve">, </w:t>
      </w:r>
      <w:proofErr w:type="spellStart"/>
      <w:r w:rsidRPr="00453D62">
        <w:rPr>
          <w:lang w:val="ru-RU"/>
        </w:rPr>
        <w:t>изпълнителят</w:t>
      </w:r>
      <w:proofErr w:type="spellEnd"/>
      <w:r w:rsidRPr="00453D62">
        <w:rPr>
          <w:lang w:val="ru-RU"/>
        </w:rPr>
        <w:t xml:space="preserve"> </w:t>
      </w:r>
      <w:proofErr w:type="spellStart"/>
      <w:r w:rsidRPr="00453D62">
        <w:rPr>
          <w:lang w:val="ru-RU"/>
        </w:rPr>
        <w:t>трябва</w:t>
      </w:r>
      <w:proofErr w:type="spellEnd"/>
      <w:r w:rsidRPr="00453D62">
        <w:rPr>
          <w:lang w:val="ru-RU"/>
        </w:rPr>
        <w:t xml:space="preserve"> да </w:t>
      </w:r>
      <w:proofErr w:type="spellStart"/>
      <w:r w:rsidRPr="00453D62">
        <w:rPr>
          <w:lang w:val="ru-RU"/>
        </w:rPr>
        <w:t>има</w:t>
      </w:r>
      <w:proofErr w:type="spellEnd"/>
      <w:r w:rsidRPr="00453D62">
        <w:rPr>
          <w:lang w:val="ru-RU"/>
        </w:rPr>
        <w:t xml:space="preserve"> </w:t>
      </w:r>
      <w:proofErr w:type="spellStart"/>
      <w:r w:rsidRPr="00453D62">
        <w:rPr>
          <w:lang w:val="ru-RU"/>
        </w:rPr>
        <w:t>възможност</w:t>
      </w:r>
      <w:proofErr w:type="spellEnd"/>
      <w:r w:rsidRPr="00453D62">
        <w:rPr>
          <w:lang w:val="ru-RU"/>
        </w:rPr>
        <w:t xml:space="preserve"> да </w:t>
      </w:r>
      <w:proofErr w:type="spellStart"/>
      <w:r w:rsidRPr="00453D62">
        <w:rPr>
          <w:lang w:val="ru-RU"/>
        </w:rPr>
        <w:t>осигури</w:t>
      </w:r>
      <w:proofErr w:type="spellEnd"/>
      <w:r w:rsidRPr="00453D62">
        <w:rPr>
          <w:lang w:val="ru-RU"/>
        </w:rPr>
        <w:t xml:space="preserve">, при </w:t>
      </w:r>
      <w:proofErr w:type="spellStart"/>
      <w:r w:rsidRPr="00453D62">
        <w:rPr>
          <w:lang w:val="ru-RU"/>
        </w:rPr>
        <w:t>поискване</w:t>
      </w:r>
      <w:proofErr w:type="spellEnd"/>
      <w:r w:rsidRPr="00453D62">
        <w:rPr>
          <w:lang w:val="ru-RU"/>
        </w:rPr>
        <w:t xml:space="preserve"> от </w:t>
      </w:r>
      <w:proofErr w:type="spellStart"/>
      <w:r w:rsidRPr="00453D62">
        <w:rPr>
          <w:lang w:val="ru-RU"/>
        </w:rPr>
        <w:t>възложителя</w:t>
      </w:r>
      <w:proofErr w:type="spellEnd"/>
      <w:r w:rsidRPr="00453D62">
        <w:rPr>
          <w:lang w:val="ru-RU"/>
        </w:rPr>
        <w:t xml:space="preserve">, </w:t>
      </w:r>
      <w:proofErr w:type="spellStart"/>
      <w:r w:rsidRPr="00453D62">
        <w:rPr>
          <w:lang w:val="ru-RU"/>
        </w:rPr>
        <w:t>следните</w:t>
      </w:r>
      <w:proofErr w:type="spellEnd"/>
      <w:r w:rsidRPr="00453D62">
        <w:rPr>
          <w:lang w:val="ru-RU"/>
        </w:rPr>
        <w:t xml:space="preserve"> </w:t>
      </w:r>
      <w:proofErr w:type="spellStart"/>
      <w:r w:rsidRPr="00453D62">
        <w:rPr>
          <w:lang w:val="ru-RU"/>
        </w:rPr>
        <w:t>съпътстващи</w:t>
      </w:r>
      <w:proofErr w:type="spellEnd"/>
      <w:r w:rsidRPr="00453D62">
        <w:rPr>
          <w:lang w:val="ru-RU"/>
        </w:rPr>
        <w:t xml:space="preserve"> услуги:</w:t>
      </w:r>
    </w:p>
    <w:p w:rsidR="00453D62" w:rsidRPr="00453D62" w:rsidRDefault="00453D62" w:rsidP="00F21DA2">
      <w:pPr>
        <w:ind w:firstLine="709"/>
        <w:jc w:val="both"/>
        <w:rPr>
          <w:lang w:val="ru-RU"/>
        </w:rPr>
      </w:pPr>
      <w:r w:rsidRPr="00F21DA2">
        <w:rPr>
          <w:lang w:val="ru-RU"/>
        </w:rPr>
        <w:t xml:space="preserve">- </w:t>
      </w:r>
      <w:proofErr w:type="spellStart"/>
      <w:r w:rsidRPr="00F21DA2">
        <w:rPr>
          <w:lang w:val="ru-RU"/>
        </w:rPr>
        <w:t>Хотелски</w:t>
      </w:r>
      <w:proofErr w:type="spellEnd"/>
      <w:r w:rsidRPr="00F21DA2">
        <w:rPr>
          <w:lang w:val="ru-RU"/>
        </w:rPr>
        <w:t xml:space="preserve"> резервации и </w:t>
      </w:r>
      <w:proofErr w:type="spellStart"/>
      <w:r w:rsidRPr="00F21DA2">
        <w:rPr>
          <w:lang w:val="ru-RU"/>
        </w:rPr>
        <w:t>настаняване</w:t>
      </w:r>
      <w:proofErr w:type="spellEnd"/>
      <w:r w:rsidRPr="00F21DA2">
        <w:rPr>
          <w:lang w:val="ru-RU"/>
        </w:rPr>
        <w:t xml:space="preserve"> без </w:t>
      </w:r>
      <w:proofErr w:type="spellStart"/>
      <w:r w:rsidRPr="00F21DA2">
        <w:rPr>
          <w:lang w:val="ru-RU"/>
        </w:rPr>
        <w:t>дължима</w:t>
      </w:r>
      <w:proofErr w:type="spellEnd"/>
      <w:r w:rsidRPr="00F21DA2">
        <w:rPr>
          <w:lang w:val="ru-RU"/>
        </w:rPr>
        <w:t xml:space="preserve"> от </w:t>
      </w:r>
      <w:proofErr w:type="spellStart"/>
      <w:r w:rsidRPr="00F21DA2">
        <w:rPr>
          <w:lang w:val="ru-RU"/>
        </w:rPr>
        <w:t>възложителя</w:t>
      </w:r>
      <w:proofErr w:type="spellEnd"/>
      <w:r w:rsidRPr="00F21DA2">
        <w:rPr>
          <w:lang w:val="ru-RU"/>
        </w:rPr>
        <w:t xml:space="preserve"> </w:t>
      </w:r>
      <w:proofErr w:type="spellStart"/>
      <w:r w:rsidRPr="00F21DA2">
        <w:rPr>
          <w:lang w:val="ru-RU"/>
        </w:rPr>
        <w:t>комисионна</w:t>
      </w:r>
      <w:proofErr w:type="spellEnd"/>
      <w:r w:rsidRPr="00F21DA2">
        <w:rPr>
          <w:lang w:val="ru-RU"/>
        </w:rPr>
        <w:t xml:space="preserve">, </w:t>
      </w:r>
      <w:proofErr w:type="spellStart"/>
      <w:r w:rsidRPr="00F21DA2">
        <w:rPr>
          <w:lang w:val="ru-RU"/>
        </w:rPr>
        <w:t>съобразени</w:t>
      </w:r>
      <w:proofErr w:type="spellEnd"/>
      <w:r w:rsidRPr="00F21DA2">
        <w:rPr>
          <w:lang w:val="ru-RU"/>
        </w:rPr>
        <w:t xml:space="preserve"> с размера на </w:t>
      </w:r>
      <w:proofErr w:type="spellStart"/>
      <w:r w:rsidRPr="00F21DA2">
        <w:rPr>
          <w:lang w:val="ru-RU"/>
        </w:rPr>
        <w:t>определените</w:t>
      </w:r>
      <w:proofErr w:type="spellEnd"/>
      <w:r w:rsidRPr="00F21DA2">
        <w:rPr>
          <w:lang w:val="ru-RU"/>
        </w:rPr>
        <w:t xml:space="preserve"> </w:t>
      </w:r>
      <w:proofErr w:type="spellStart"/>
      <w:r w:rsidRPr="00F21DA2">
        <w:rPr>
          <w:lang w:val="ru-RU"/>
        </w:rPr>
        <w:t>лимити</w:t>
      </w:r>
      <w:proofErr w:type="spellEnd"/>
      <w:r w:rsidRPr="00F21DA2">
        <w:rPr>
          <w:lang w:val="ru-RU"/>
        </w:rPr>
        <w:t xml:space="preserve"> за </w:t>
      </w:r>
      <w:proofErr w:type="spellStart"/>
      <w:r w:rsidRPr="00F21DA2">
        <w:rPr>
          <w:lang w:val="ru-RU"/>
        </w:rPr>
        <w:t>квартирните</w:t>
      </w:r>
      <w:proofErr w:type="spellEnd"/>
      <w:r w:rsidRPr="00F21DA2">
        <w:rPr>
          <w:lang w:val="ru-RU"/>
        </w:rPr>
        <w:t xml:space="preserve"> пари по </w:t>
      </w:r>
      <w:proofErr w:type="spellStart"/>
      <w:r w:rsidRPr="00F21DA2">
        <w:rPr>
          <w:lang w:val="ru-RU"/>
        </w:rPr>
        <w:t>Наредбата</w:t>
      </w:r>
      <w:proofErr w:type="spellEnd"/>
      <w:r w:rsidRPr="00F21DA2">
        <w:rPr>
          <w:lang w:val="ru-RU"/>
        </w:rPr>
        <w:t xml:space="preserve"> за </w:t>
      </w:r>
      <w:proofErr w:type="spellStart"/>
      <w:r w:rsidRPr="00F21DA2">
        <w:rPr>
          <w:lang w:val="ru-RU"/>
        </w:rPr>
        <w:t>служебните</w:t>
      </w:r>
      <w:proofErr w:type="spellEnd"/>
      <w:r w:rsidRPr="00F21DA2">
        <w:rPr>
          <w:lang w:val="ru-RU"/>
        </w:rPr>
        <w:t xml:space="preserve"> командировки и специализации </w:t>
      </w:r>
      <w:proofErr w:type="gramStart"/>
      <w:r w:rsidRPr="00F21DA2">
        <w:rPr>
          <w:lang w:val="ru-RU"/>
        </w:rPr>
        <w:t>в</w:t>
      </w:r>
      <w:proofErr w:type="gramEnd"/>
      <w:r w:rsidRPr="00F21DA2">
        <w:rPr>
          <w:lang w:val="ru-RU"/>
        </w:rPr>
        <w:t xml:space="preserve"> чужбина и </w:t>
      </w:r>
      <w:proofErr w:type="spellStart"/>
      <w:r w:rsidRPr="00F21DA2">
        <w:rPr>
          <w:lang w:val="ru-RU"/>
        </w:rPr>
        <w:t>Наредбата</w:t>
      </w:r>
      <w:proofErr w:type="spellEnd"/>
      <w:r w:rsidRPr="00F21DA2">
        <w:rPr>
          <w:lang w:val="ru-RU"/>
        </w:rPr>
        <w:t xml:space="preserve"> за </w:t>
      </w:r>
      <w:proofErr w:type="spellStart"/>
      <w:r w:rsidRPr="00F21DA2">
        <w:rPr>
          <w:lang w:val="ru-RU"/>
        </w:rPr>
        <w:t>командировките</w:t>
      </w:r>
      <w:proofErr w:type="spellEnd"/>
      <w:r w:rsidRPr="00F21DA2">
        <w:rPr>
          <w:lang w:val="ru-RU"/>
        </w:rPr>
        <w:t xml:space="preserve"> в </w:t>
      </w:r>
      <w:proofErr w:type="spellStart"/>
      <w:r w:rsidRPr="00F21DA2">
        <w:rPr>
          <w:lang w:val="ru-RU"/>
        </w:rPr>
        <w:t>страната</w:t>
      </w:r>
      <w:proofErr w:type="spellEnd"/>
      <w:r w:rsidRPr="00F21DA2">
        <w:rPr>
          <w:lang w:val="ru-RU"/>
        </w:rPr>
        <w:t>;</w:t>
      </w:r>
    </w:p>
    <w:p w:rsidR="00453D62" w:rsidRPr="00453D62" w:rsidRDefault="00453D62" w:rsidP="00453D62">
      <w:pPr>
        <w:ind w:firstLine="709"/>
        <w:jc w:val="both"/>
        <w:rPr>
          <w:lang w:val="ru-RU"/>
        </w:rPr>
      </w:pPr>
      <w:r w:rsidRPr="00453D62">
        <w:rPr>
          <w:lang w:val="ru-RU"/>
        </w:rPr>
        <w:t xml:space="preserve">- </w:t>
      </w:r>
      <w:proofErr w:type="spellStart"/>
      <w:r w:rsidRPr="00453D62">
        <w:rPr>
          <w:lang w:val="ru-RU"/>
        </w:rPr>
        <w:t>Медицински</w:t>
      </w:r>
      <w:proofErr w:type="spellEnd"/>
      <w:r w:rsidRPr="00453D62">
        <w:rPr>
          <w:lang w:val="ru-RU"/>
        </w:rPr>
        <w:t xml:space="preserve"> </w:t>
      </w:r>
      <w:proofErr w:type="spellStart"/>
      <w:r w:rsidRPr="00453D62">
        <w:rPr>
          <w:lang w:val="ru-RU"/>
        </w:rPr>
        <w:t>застраховки</w:t>
      </w:r>
      <w:proofErr w:type="spellEnd"/>
      <w:r w:rsidRPr="00453D62">
        <w:rPr>
          <w:lang w:val="ru-RU"/>
        </w:rPr>
        <w:t xml:space="preserve"> на </w:t>
      </w:r>
      <w:proofErr w:type="spellStart"/>
      <w:r w:rsidRPr="00453D62">
        <w:rPr>
          <w:lang w:val="ru-RU"/>
        </w:rPr>
        <w:t>пътуващите</w:t>
      </w:r>
      <w:proofErr w:type="spellEnd"/>
      <w:r w:rsidRPr="00453D62">
        <w:rPr>
          <w:lang w:val="ru-RU"/>
        </w:rPr>
        <w:t xml:space="preserve">, </w:t>
      </w:r>
      <w:proofErr w:type="spellStart"/>
      <w:r w:rsidRPr="00453D62">
        <w:rPr>
          <w:lang w:val="ru-RU"/>
        </w:rPr>
        <w:t>съобразени</w:t>
      </w:r>
      <w:proofErr w:type="spellEnd"/>
      <w:r w:rsidRPr="00453D62">
        <w:rPr>
          <w:lang w:val="ru-RU"/>
        </w:rPr>
        <w:t xml:space="preserve"> с </w:t>
      </w:r>
      <w:proofErr w:type="spellStart"/>
      <w:r w:rsidRPr="00453D62">
        <w:rPr>
          <w:lang w:val="ru-RU"/>
        </w:rPr>
        <w:t>изискваните</w:t>
      </w:r>
      <w:proofErr w:type="spellEnd"/>
      <w:r w:rsidRPr="00453D62">
        <w:rPr>
          <w:lang w:val="ru-RU"/>
        </w:rPr>
        <w:t xml:space="preserve"> за всяка </w:t>
      </w:r>
      <w:proofErr w:type="spellStart"/>
      <w:r w:rsidRPr="00453D62">
        <w:rPr>
          <w:lang w:val="ru-RU"/>
        </w:rPr>
        <w:t>държава</w:t>
      </w:r>
      <w:proofErr w:type="spellEnd"/>
      <w:r w:rsidRPr="00453D62">
        <w:rPr>
          <w:lang w:val="ru-RU"/>
        </w:rPr>
        <w:t xml:space="preserve"> </w:t>
      </w:r>
      <w:proofErr w:type="spellStart"/>
      <w:r w:rsidRPr="00453D62">
        <w:rPr>
          <w:lang w:val="ru-RU"/>
        </w:rPr>
        <w:t>застрахователни</w:t>
      </w:r>
      <w:proofErr w:type="spellEnd"/>
      <w:r w:rsidRPr="00453D62">
        <w:rPr>
          <w:lang w:val="ru-RU"/>
        </w:rPr>
        <w:t xml:space="preserve"> </w:t>
      </w:r>
      <w:proofErr w:type="spellStart"/>
      <w:r w:rsidRPr="00453D62">
        <w:rPr>
          <w:lang w:val="ru-RU"/>
        </w:rPr>
        <w:t>покрития</w:t>
      </w:r>
      <w:proofErr w:type="spellEnd"/>
      <w:r w:rsidRPr="00453D62">
        <w:rPr>
          <w:lang w:val="ru-RU"/>
        </w:rPr>
        <w:t>;</w:t>
      </w:r>
    </w:p>
    <w:p w:rsidR="00453D62" w:rsidRPr="00453D62" w:rsidRDefault="00453D62" w:rsidP="00453D62">
      <w:pPr>
        <w:ind w:firstLine="709"/>
        <w:jc w:val="both"/>
        <w:rPr>
          <w:lang w:val="ru-RU"/>
        </w:rPr>
      </w:pPr>
      <w:r w:rsidRPr="00453D62">
        <w:rPr>
          <w:lang w:val="ru-RU"/>
        </w:rPr>
        <w:t xml:space="preserve">- </w:t>
      </w:r>
      <w:proofErr w:type="spellStart"/>
      <w:r w:rsidRPr="00453D62">
        <w:rPr>
          <w:lang w:val="ru-RU"/>
        </w:rPr>
        <w:t>Осигуряване</w:t>
      </w:r>
      <w:proofErr w:type="spellEnd"/>
      <w:r w:rsidRPr="00453D62">
        <w:rPr>
          <w:lang w:val="ru-RU"/>
        </w:rPr>
        <w:t xml:space="preserve"> на </w:t>
      </w:r>
      <w:proofErr w:type="spellStart"/>
      <w:r w:rsidRPr="00453D62">
        <w:rPr>
          <w:lang w:val="ru-RU"/>
        </w:rPr>
        <w:t>наземен</w:t>
      </w:r>
      <w:proofErr w:type="spellEnd"/>
      <w:r w:rsidRPr="00453D62">
        <w:rPr>
          <w:lang w:val="ru-RU"/>
        </w:rPr>
        <w:t xml:space="preserve"> транспорт – наем на автомобили, трансфер от </w:t>
      </w:r>
      <w:proofErr w:type="spellStart"/>
      <w:r w:rsidRPr="00453D62">
        <w:rPr>
          <w:lang w:val="ru-RU"/>
        </w:rPr>
        <w:t>летище</w:t>
      </w:r>
      <w:proofErr w:type="spellEnd"/>
      <w:r w:rsidRPr="00453D62">
        <w:rPr>
          <w:lang w:val="ru-RU"/>
        </w:rPr>
        <w:t xml:space="preserve"> до </w:t>
      </w:r>
      <w:proofErr w:type="spellStart"/>
      <w:r w:rsidRPr="00453D62">
        <w:rPr>
          <w:lang w:val="ru-RU"/>
        </w:rPr>
        <w:t>местоназначение</w:t>
      </w:r>
      <w:proofErr w:type="spellEnd"/>
      <w:r w:rsidRPr="00453D62">
        <w:rPr>
          <w:lang w:val="ru-RU"/>
        </w:rPr>
        <w:t xml:space="preserve"> и обратно;</w:t>
      </w:r>
    </w:p>
    <w:p w:rsidR="00453D62" w:rsidRDefault="00453D62" w:rsidP="00453D62">
      <w:pPr>
        <w:ind w:firstLine="709"/>
        <w:jc w:val="both"/>
        <w:rPr>
          <w:lang w:val="ru-RU"/>
        </w:rPr>
      </w:pPr>
      <w:r w:rsidRPr="00453D62">
        <w:rPr>
          <w:lang w:val="ru-RU"/>
        </w:rPr>
        <w:t xml:space="preserve">- </w:t>
      </w:r>
      <w:proofErr w:type="spellStart"/>
      <w:r w:rsidRPr="00453D62">
        <w:rPr>
          <w:lang w:val="ru-RU"/>
        </w:rPr>
        <w:t>Организиране</w:t>
      </w:r>
      <w:proofErr w:type="spellEnd"/>
      <w:r w:rsidRPr="00453D62">
        <w:rPr>
          <w:lang w:val="ru-RU"/>
        </w:rPr>
        <w:t xml:space="preserve"> на </w:t>
      </w:r>
      <w:proofErr w:type="spellStart"/>
      <w:r w:rsidRPr="00453D62">
        <w:rPr>
          <w:lang w:val="ru-RU"/>
        </w:rPr>
        <w:t>делови</w:t>
      </w:r>
      <w:proofErr w:type="spellEnd"/>
      <w:r w:rsidRPr="00453D62">
        <w:rPr>
          <w:lang w:val="ru-RU"/>
        </w:rPr>
        <w:t xml:space="preserve"> мероприятия и </w:t>
      </w:r>
      <w:proofErr w:type="spellStart"/>
      <w:r w:rsidRPr="00453D62">
        <w:rPr>
          <w:lang w:val="ru-RU"/>
        </w:rPr>
        <w:t>съпътстващи</w:t>
      </w:r>
      <w:proofErr w:type="spellEnd"/>
      <w:r w:rsidRPr="00453D62">
        <w:rPr>
          <w:lang w:val="ru-RU"/>
        </w:rPr>
        <w:t xml:space="preserve"> </w:t>
      </w:r>
      <w:proofErr w:type="spellStart"/>
      <w:r w:rsidRPr="00453D62">
        <w:rPr>
          <w:lang w:val="ru-RU"/>
        </w:rPr>
        <w:t>дейности</w:t>
      </w:r>
      <w:proofErr w:type="spellEnd"/>
      <w:r w:rsidRPr="00453D62">
        <w:rPr>
          <w:lang w:val="ru-RU"/>
        </w:rPr>
        <w:t xml:space="preserve">. </w:t>
      </w:r>
    </w:p>
    <w:p w:rsidR="00453D62" w:rsidRPr="000E5813" w:rsidRDefault="00453D62" w:rsidP="000E5813">
      <w:pPr>
        <w:pStyle w:val="ListParagraph"/>
        <w:numPr>
          <w:ilvl w:val="4"/>
          <w:numId w:val="27"/>
        </w:numPr>
        <w:ind w:left="0" w:firstLine="0"/>
        <w:jc w:val="both"/>
        <w:rPr>
          <w:color w:val="000000"/>
          <w:spacing w:val="6"/>
        </w:rPr>
      </w:pPr>
      <w:r w:rsidRPr="000E5813">
        <w:rPr>
          <w:color w:val="000000"/>
          <w:spacing w:val="6"/>
        </w:rPr>
        <w:t xml:space="preserve">Предлаганите цени </w:t>
      </w:r>
      <w:r w:rsidR="0088417B" w:rsidRPr="000E5813">
        <w:rPr>
          <w:color w:val="000000"/>
          <w:spacing w:val="6"/>
        </w:rPr>
        <w:t xml:space="preserve">на билетите </w:t>
      </w:r>
      <w:r w:rsidRPr="000E5813">
        <w:rPr>
          <w:color w:val="000000"/>
          <w:spacing w:val="6"/>
        </w:rPr>
        <w:t xml:space="preserve">трябва да се формират на база най-ниски и/или преференциални цени на авиокомпаниите, валидни към датата на </w:t>
      </w:r>
      <w:r w:rsidRPr="000E5813">
        <w:rPr>
          <w:color w:val="000000"/>
          <w:spacing w:val="6"/>
        </w:rPr>
        <w:lastRenderedPageBreak/>
        <w:t xml:space="preserve">пътуването. При определяне на цената следва да се прилагат всички валидни към датата на пътуването отстъпки на авиокомпаниите (седмичен престой, уикенд правило, сезонни отстъпки, минимален престой и други промоции), </w:t>
      </w:r>
      <w:proofErr w:type="spellStart"/>
      <w:r w:rsidRPr="000E5813">
        <w:rPr>
          <w:color w:val="000000"/>
          <w:spacing w:val="6"/>
        </w:rPr>
        <w:t>бонусни</w:t>
      </w:r>
      <w:proofErr w:type="spellEnd"/>
      <w:r w:rsidRPr="000E5813">
        <w:rPr>
          <w:color w:val="000000"/>
          <w:spacing w:val="6"/>
        </w:rPr>
        <w:t xml:space="preserve"> програми, договорени тарифи за групови пътувания, както и преференциалните условия, които авиокомпаниите предлагат въз основа на сключени с участника споразумения.</w:t>
      </w:r>
    </w:p>
    <w:p w:rsidR="00453D62" w:rsidRPr="00252931" w:rsidRDefault="00453D62" w:rsidP="00164A1B">
      <w:pPr>
        <w:jc w:val="both"/>
        <w:rPr>
          <w:rFonts w:eastAsia="Calibri"/>
          <w:b/>
        </w:rPr>
      </w:pPr>
    </w:p>
    <w:p w:rsidR="00252931" w:rsidRPr="00252931" w:rsidRDefault="00252931" w:rsidP="00164A1B">
      <w:pPr>
        <w:jc w:val="both"/>
        <w:rPr>
          <w:rFonts w:eastAsia="Calibri"/>
        </w:rPr>
      </w:pPr>
      <w:r w:rsidRPr="00252931">
        <w:rPr>
          <w:rFonts w:eastAsia="Calibri"/>
          <w:b/>
          <w:bCs/>
        </w:rPr>
        <w:t>Попълнен образец на ценово предложение.</w:t>
      </w:r>
      <w:r w:rsidRPr="00252931">
        <w:rPr>
          <w:rFonts w:eastAsia="Calibri"/>
        </w:rPr>
        <w:t xml:space="preserve"> </w:t>
      </w:r>
    </w:p>
    <w:p w:rsidR="00252931" w:rsidRDefault="00252931" w:rsidP="00252931">
      <w:pPr>
        <w:jc w:val="both"/>
      </w:pPr>
      <w:r w:rsidRPr="00252931">
        <w:t>Предложен</w:t>
      </w:r>
      <w:r w:rsidR="00164A1B">
        <w:t>ите</w:t>
      </w:r>
      <w:r w:rsidRPr="00252931">
        <w:t xml:space="preserve"> </w:t>
      </w:r>
      <w:r w:rsidR="00164A1B">
        <w:t>проценти, трябва да са</w:t>
      </w:r>
      <w:r w:rsidRPr="00252931">
        <w:t xml:space="preserve"> фиксиран</w:t>
      </w:r>
      <w:r w:rsidR="00164A1B">
        <w:t xml:space="preserve">и, да са цяло число </w:t>
      </w:r>
      <w:r w:rsidRPr="00252931">
        <w:t>и да не подлеж</w:t>
      </w:r>
      <w:r w:rsidR="00164A1B">
        <w:t>ат</w:t>
      </w:r>
      <w:r w:rsidRPr="00252931">
        <w:t xml:space="preserve"> на промяна за срока на действие на договора.</w:t>
      </w:r>
    </w:p>
    <w:p w:rsidR="00164A1B" w:rsidRPr="00252931" w:rsidRDefault="00164A1B" w:rsidP="00252931">
      <w:pPr>
        <w:keepNext/>
        <w:jc w:val="center"/>
        <w:outlineLvl w:val="1"/>
        <w:rPr>
          <w:b/>
          <w:bCs/>
        </w:rPr>
      </w:pPr>
    </w:p>
    <w:p w:rsidR="00252931" w:rsidRPr="00252931" w:rsidRDefault="00252931" w:rsidP="00252931">
      <w:pPr>
        <w:keepNext/>
        <w:jc w:val="center"/>
        <w:outlineLvl w:val="1"/>
        <w:rPr>
          <w:b/>
          <w:bCs/>
          <w:lang w:val="x-none"/>
        </w:rPr>
      </w:pPr>
      <w:r w:rsidRPr="00252931">
        <w:rPr>
          <w:b/>
          <w:bCs/>
          <w:lang w:val="x-none"/>
        </w:rPr>
        <w:t xml:space="preserve">РАЗДЕЛ </w:t>
      </w:r>
      <w:r w:rsidRPr="00252931">
        <w:rPr>
          <w:b/>
          <w:bCs/>
          <w:lang w:val="en-US"/>
        </w:rPr>
        <w:t>I</w:t>
      </w:r>
      <w:r w:rsidRPr="00252931">
        <w:rPr>
          <w:b/>
          <w:bCs/>
          <w:lang w:val="x-none"/>
        </w:rPr>
        <w:t>V</w:t>
      </w:r>
    </w:p>
    <w:p w:rsidR="00252931" w:rsidRPr="00252931" w:rsidRDefault="00252931" w:rsidP="00252931">
      <w:pPr>
        <w:keepNext/>
        <w:jc w:val="center"/>
        <w:outlineLvl w:val="1"/>
        <w:rPr>
          <w:b/>
          <w:bCs/>
          <w:lang w:val="x-none"/>
        </w:rPr>
      </w:pPr>
      <w:r w:rsidRPr="00252931">
        <w:rPr>
          <w:b/>
          <w:bCs/>
          <w:lang w:val="x-none"/>
        </w:rPr>
        <w:t>УСЛОВИЯ И РАЗМЕР НА ГАРАНЦИЯТА ЗА ИЗПЪЛНЕНИЕ</w:t>
      </w:r>
    </w:p>
    <w:p w:rsidR="00252931" w:rsidRPr="00252931" w:rsidRDefault="00252931" w:rsidP="00252931">
      <w:pPr>
        <w:tabs>
          <w:tab w:val="left" w:pos="851"/>
        </w:tabs>
        <w:jc w:val="both"/>
        <w:rPr>
          <w:b/>
          <w:bCs/>
        </w:rPr>
      </w:pPr>
    </w:p>
    <w:p w:rsidR="00252931" w:rsidRPr="00252931" w:rsidRDefault="00252931" w:rsidP="00252931">
      <w:pPr>
        <w:numPr>
          <w:ilvl w:val="0"/>
          <w:numId w:val="22"/>
        </w:numPr>
        <w:tabs>
          <w:tab w:val="left" w:pos="426"/>
        </w:tabs>
        <w:spacing w:after="200" w:line="276" w:lineRule="auto"/>
        <w:jc w:val="both"/>
        <w:rPr>
          <w:b/>
          <w:bCs/>
        </w:rPr>
      </w:pPr>
      <w:r w:rsidRPr="00252931">
        <w:rPr>
          <w:b/>
          <w:bCs/>
        </w:rPr>
        <w:t>Гаранция за изпълнение</w:t>
      </w:r>
    </w:p>
    <w:p w:rsidR="00252931" w:rsidRPr="00252931" w:rsidRDefault="00252931" w:rsidP="00252931">
      <w:pPr>
        <w:jc w:val="both"/>
        <w:rPr>
          <w:lang w:eastAsia="bg-BG"/>
        </w:rPr>
      </w:pPr>
      <w:r w:rsidRPr="00252931">
        <w:rPr>
          <w:bCs/>
          <w:iCs/>
          <w:lang w:eastAsia="bg-BG"/>
        </w:rPr>
        <w:t xml:space="preserve">Гаранцията за изпълнение на договора </w:t>
      </w:r>
      <w:r w:rsidRPr="00252931">
        <w:rPr>
          <w:lang w:eastAsia="bg-BG"/>
        </w:rPr>
        <w:t xml:space="preserve">е в размер на 3 % (три процента) от </w:t>
      </w:r>
      <w:r w:rsidR="00503289">
        <w:rPr>
          <w:lang w:eastAsia="bg-BG"/>
        </w:rPr>
        <w:t xml:space="preserve">пределната стойност на договора в размер на </w:t>
      </w:r>
      <w:r w:rsidR="000E5813">
        <w:rPr>
          <w:lang w:eastAsia="bg-BG"/>
        </w:rPr>
        <w:t>4</w:t>
      </w:r>
      <w:r w:rsidR="00503289">
        <w:rPr>
          <w:lang w:eastAsia="bg-BG"/>
        </w:rPr>
        <w:t>9 000.00 лв.</w:t>
      </w:r>
      <w:r w:rsidRPr="00252931">
        <w:rPr>
          <w:lang w:eastAsia="bg-BG"/>
        </w:rPr>
        <w:t xml:space="preserve"> без ДДС.</w:t>
      </w:r>
    </w:p>
    <w:p w:rsidR="00252931" w:rsidRPr="00252931" w:rsidRDefault="00252931" w:rsidP="00252931">
      <w:pPr>
        <w:jc w:val="both"/>
      </w:pPr>
      <w:r w:rsidRPr="00252931">
        <w:t>Гаранцията за изпълнение може да се внесе по банков път или може да се представи под формата на банкова гаранция.</w:t>
      </w:r>
    </w:p>
    <w:p w:rsidR="00252931" w:rsidRPr="00252931" w:rsidRDefault="00252931" w:rsidP="00252931">
      <w:pPr>
        <w:jc w:val="both"/>
        <w:rPr>
          <w:rFonts w:eastAsia="Calibri"/>
        </w:rPr>
      </w:pPr>
      <w:r w:rsidRPr="00252931">
        <w:rPr>
          <w:rFonts w:eastAsia="Calibri"/>
        </w:rPr>
        <w:t>Участникът сам избира формата на гаранцията за изпълнение.</w:t>
      </w:r>
    </w:p>
    <w:p w:rsidR="00252931" w:rsidRPr="00252931" w:rsidRDefault="00252931" w:rsidP="00252931">
      <w:pPr>
        <w:jc w:val="both"/>
        <w:rPr>
          <w:rFonts w:eastAsia="Calibri"/>
        </w:rPr>
      </w:pPr>
      <w:r w:rsidRPr="00252931">
        <w:rPr>
          <w:rFonts w:eastAsia="Batang"/>
          <w:spacing w:val="-3"/>
        </w:rPr>
        <w:t xml:space="preserve">Когато участник в процедурата е обединение, което не е юридическо лице, всеки от участниците в обединението може да бъде </w:t>
      </w:r>
      <w:proofErr w:type="spellStart"/>
      <w:r w:rsidRPr="00252931">
        <w:rPr>
          <w:rFonts w:eastAsia="Batang"/>
          <w:spacing w:val="-3"/>
        </w:rPr>
        <w:t>наредител</w:t>
      </w:r>
      <w:proofErr w:type="spellEnd"/>
      <w:r w:rsidRPr="00252931">
        <w:rPr>
          <w:rFonts w:eastAsia="Batang"/>
          <w:spacing w:val="-3"/>
        </w:rPr>
        <w:t xml:space="preserve"> по банковата гаранция, съответно вносител на сумата по гаранцията.</w:t>
      </w:r>
    </w:p>
    <w:p w:rsidR="00252931" w:rsidRPr="00252931" w:rsidRDefault="00252931" w:rsidP="00252931">
      <w:pPr>
        <w:jc w:val="both"/>
      </w:pPr>
      <w:r w:rsidRPr="00252931">
        <w:t>Участникът, определен за изпълнител на обществената поръчка, представя банковата гаранция или платежния документ за внесената по банков път гаранция за изпълнение на договора при неговото сключване.</w:t>
      </w:r>
    </w:p>
    <w:p w:rsidR="00252931" w:rsidRPr="00252931" w:rsidRDefault="00252931" w:rsidP="00252931">
      <w:pPr>
        <w:jc w:val="both"/>
        <w:rPr>
          <w:b/>
          <w:bCs/>
        </w:rPr>
      </w:pPr>
      <w:r w:rsidRPr="00252931">
        <w:t>Гаранцията за изпълнение под формата на парична сума трябва да бъде внесена по следната сметка на Възложителя:</w:t>
      </w:r>
    </w:p>
    <w:p w:rsidR="00252931" w:rsidRPr="00252931" w:rsidRDefault="00252931" w:rsidP="00252931">
      <w:pPr>
        <w:jc w:val="both"/>
        <w:rPr>
          <w:b/>
          <w:lang w:eastAsia="bg-BG"/>
        </w:rPr>
      </w:pPr>
      <w:r w:rsidRPr="00252931">
        <w:rPr>
          <w:b/>
          <w:lang w:eastAsia="bg-BG"/>
        </w:rPr>
        <w:t xml:space="preserve">БНБ ЦЕНТРАЛНО УПРАВЛЕНИЕ </w:t>
      </w:r>
    </w:p>
    <w:p w:rsidR="00252931" w:rsidRPr="00252931" w:rsidRDefault="00252931" w:rsidP="00252931">
      <w:pPr>
        <w:jc w:val="both"/>
        <w:rPr>
          <w:b/>
          <w:lang w:eastAsia="bg-BG"/>
        </w:rPr>
      </w:pPr>
      <w:proofErr w:type="spellStart"/>
      <w:r w:rsidRPr="00252931">
        <w:rPr>
          <w:b/>
          <w:lang w:val="sv-SE" w:eastAsia="bg-BG"/>
        </w:rPr>
        <w:t>Банков</w:t>
      </w:r>
      <w:proofErr w:type="spellEnd"/>
      <w:r w:rsidRPr="00252931">
        <w:rPr>
          <w:b/>
          <w:lang w:val="sv-SE" w:eastAsia="bg-BG"/>
        </w:rPr>
        <w:t xml:space="preserve"> </w:t>
      </w:r>
      <w:proofErr w:type="spellStart"/>
      <w:r w:rsidRPr="00252931">
        <w:rPr>
          <w:b/>
          <w:lang w:val="sv-SE" w:eastAsia="bg-BG"/>
        </w:rPr>
        <w:t>код</w:t>
      </w:r>
      <w:proofErr w:type="spellEnd"/>
      <w:r w:rsidRPr="00252931">
        <w:rPr>
          <w:b/>
          <w:lang w:val="sv-SE" w:eastAsia="bg-BG"/>
        </w:rPr>
        <w:t xml:space="preserve"> (BIC): </w:t>
      </w:r>
      <w:r w:rsidRPr="00252931">
        <w:rPr>
          <w:b/>
          <w:lang w:val="en-US" w:eastAsia="bg-BG"/>
        </w:rPr>
        <w:t>BNBG</w:t>
      </w:r>
      <w:r w:rsidRPr="00252931">
        <w:rPr>
          <w:b/>
          <w:lang w:eastAsia="bg-BG"/>
        </w:rPr>
        <w:t xml:space="preserve"> </w:t>
      </w:r>
      <w:r w:rsidRPr="00252931">
        <w:rPr>
          <w:b/>
          <w:lang w:val="en-US" w:eastAsia="bg-BG"/>
        </w:rPr>
        <w:t>BGSD</w:t>
      </w:r>
      <w:r w:rsidRPr="00252931">
        <w:rPr>
          <w:b/>
          <w:lang w:eastAsia="bg-BG"/>
        </w:rPr>
        <w:t>;</w:t>
      </w:r>
    </w:p>
    <w:p w:rsidR="00252931" w:rsidRPr="00252931" w:rsidRDefault="00252931" w:rsidP="00252931">
      <w:pPr>
        <w:jc w:val="both"/>
        <w:rPr>
          <w:b/>
          <w:lang w:eastAsia="bg-BG"/>
        </w:rPr>
      </w:pPr>
      <w:proofErr w:type="spellStart"/>
      <w:r w:rsidRPr="00252931">
        <w:rPr>
          <w:b/>
          <w:lang w:val="sv-SE" w:eastAsia="bg-BG"/>
        </w:rPr>
        <w:t>Банкова</w:t>
      </w:r>
      <w:proofErr w:type="spellEnd"/>
      <w:r w:rsidRPr="00252931">
        <w:rPr>
          <w:b/>
          <w:lang w:val="sv-SE" w:eastAsia="bg-BG"/>
        </w:rPr>
        <w:t xml:space="preserve"> </w:t>
      </w:r>
      <w:proofErr w:type="spellStart"/>
      <w:r w:rsidRPr="00252931">
        <w:rPr>
          <w:b/>
          <w:lang w:val="sv-SE" w:eastAsia="bg-BG"/>
        </w:rPr>
        <w:t>сметка</w:t>
      </w:r>
      <w:proofErr w:type="spellEnd"/>
      <w:r w:rsidRPr="00252931">
        <w:rPr>
          <w:b/>
          <w:lang w:val="sv-SE" w:eastAsia="bg-BG"/>
        </w:rPr>
        <w:t xml:space="preserve"> (IBAN): BG96 BNBG 9661 3300 1101 03</w:t>
      </w:r>
    </w:p>
    <w:p w:rsidR="00252931" w:rsidRPr="00252931" w:rsidRDefault="00252931" w:rsidP="00252931">
      <w:pPr>
        <w:jc w:val="both"/>
      </w:pPr>
      <w:r w:rsidRPr="00252931">
        <w:t>Ако участникът, определен за изпълнител, избере да представи гаранцията за изпълнение под формата на „парична сума”, платена по банков път, документът, удостоверяващ платената гаранция, следва да бъде заверен с подпис и печат от съответната банка и да се представи в оригинал. В случай, че участникът е превел парите по електронен път (електронно банкиране), той следва да завери съответния документ с подпис и печат.</w:t>
      </w:r>
    </w:p>
    <w:p w:rsidR="00252931" w:rsidRPr="00252931" w:rsidRDefault="00252931" w:rsidP="00252931">
      <w:pPr>
        <w:jc w:val="both"/>
      </w:pPr>
      <w:r w:rsidRPr="00252931">
        <w:t>Когато участникът избере гаранцията за изпълнение да бъде банкова, тогава в нея трябва да бъде изрично записано, че тя е безусловна и неотменима, че е в полза на възложителя и че е със срок на валидност 60 (шестдесет) календарни дни, след датата на изпълнение на договора. При представяне на гаранция в платежното нареждане или в банковата гаранция изрично се посочва договорът, за който се представя гаранцията.</w:t>
      </w:r>
    </w:p>
    <w:p w:rsidR="00252931" w:rsidRPr="00252931" w:rsidRDefault="00252931" w:rsidP="00252931">
      <w:pPr>
        <w:tabs>
          <w:tab w:val="num" w:pos="1080"/>
          <w:tab w:val="right" w:leader="dot" w:pos="9639"/>
        </w:tabs>
        <w:autoSpaceDE w:val="0"/>
        <w:autoSpaceDN w:val="0"/>
        <w:adjustRightInd w:val="0"/>
        <w:jc w:val="both"/>
      </w:pPr>
      <w:r w:rsidRPr="00252931">
        <w:t>Когато участник в процедурата е обединение от правни субекти, което не е юридическо лице, в документа за внесена гаранция или банковата гаранция следва да е отразено, че тя се внася от цялото обединение и ползва всички участници в обединението, а не само идентификация на единия от тях.</w:t>
      </w:r>
    </w:p>
    <w:p w:rsidR="00252931" w:rsidRPr="00252931" w:rsidRDefault="00252931" w:rsidP="00503289">
      <w:pPr>
        <w:numPr>
          <w:ilvl w:val="0"/>
          <w:numId w:val="22"/>
        </w:numPr>
        <w:tabs>
          <w:tab w:val="left" w:pos="284"/>
        </w:tabs>
        <w:spacing w:line="276" w:lineRule="auto"/>
        <w:jc w:val="both"/>
        <w:rPr>
          <w:b/>
        </w:rPr>
      </w:pPr>
      <w:r w:rsidRPr="00252931">
        <w:rPr>
          <w:b/>
        </w:rPr>
        <w:t>Условия и начин на плащане</w:t>
      </w:r>
    </w:p>
    <w:p w:rsidR="00503289" w:rsidRDefault="00325414" w:rsidP="00325414">
      <w:pPr>
        <w:tabs>
          <w:tab w:val="left" w:pos="0"/>
        </w:tabs>
        <w:jc w:val="both"/>
      </w:pPr>
      <w:r>
        <w:tab/>
      </w:r>
      <w:r w:rsidR="00252931" w:rsidRPr="00252931">
        <w:t xml:space="preserve">Плащането се извършва в български лева, по банков път, в срок до </w:t>
      </w:r>
      <w:r w:rsidR="00503289" w:rsidRPr="00503289">
        <w:t>20 (двадесет</w:t>
      </w:r>
      <w:r w:rsidR="00503289">
        <w:t>) дни след изпълнение на всяка писмена заявка за доставка на самолетни билети</w:t>
      </w:r>
      <w:r w:rsidR="00061DC4">
        <w:t>,</w:t>
      </w:r>
      <w:r w:rsidR="00503289">
        <w:t xml:space="preserve"> представена фактура – оригинал</w:t>
      </w:r>
      <w:r w:rsidR="00061DC4">
        <w:t xml:space="preserve"> и </w:t>
      </w:r>
      <w:r w:rsidR="00061DC4" w:rsidRPr="00061DC4">
        <w:t>протокол за закупените билети</w:t>
      </w:r>
      <w:r w:rsidR="00503289">
        <w:t xml:space="preserve">. </w:t>
      </w:r>
    </w:p>
    <w:p w:rsidR="00252931" w:rsidRPr="00252931" w:rsidRDefault="00252931" w:rsidP="00503289">
      <w:pPr>
        <w:tabs>
          <w:tab w:val="num" w:pos="709"/>
          <w:tab w:val="right" w:leader="dot" w:pos="9639"/>
        </w:tabs>
        <w:autoSpaceDE w:val="0"/>
        <w:autoSpaceDN w:val="0"/>
        <w:adjustRightInd w:val="0"/>
        <w:jc w:val="both"/>
        <w:rPr>
          <w:rFonts w:eastAsia="Calibri"/>
          <w:i/>
          <w:iCs/>
        </w:rPr>
      </w:pPr>
    </w:p>
    <w:p w:rsidR="00252931" w:rsidRPr="00252931" w:rsidRDefault="00252931" w:rsidP="00252931">
      <w:pPr>
        <w:keepNext/>
        <w:jc w:val="center"/>
        <w:outlineLvl w:val="1"/>
        <w:rPr>
          <w:b/>
          <w:bCs/>
          <w:lang w:val="x-none"/>
        </w:rPr>
      </w:pPr>
      <w:r w:rsidRPr="00252931">
        <w:rPr>
          <w:b/>
          <w:bCs/>
          <w:lang w:val="x-none"/>
        </w:rPr>
        <w:t>РАЗДЕЛ V</w:t>
      </w:r>
    </w:p>
    <w:p w:rsidR="00252931" w:rsidRPr="00252931" w:rsidRDefault="00252931" w:rsidP="00252931">
      <w:pPr>
        <w:jc w:val="center"/>
        <w:rPr>
          <w:rFonts w:eastAsia="Calibri"/>
          <w:b/>
          <w:bCs/>
        </w:rPr>
      </w:pPr>
      <w:r w:rsidRPr="00252931">
        <w:rPr>
          <w:rFonts w:eastAsia="Calibri"/>
          <w:b/>
          <w:bCs/>
        </w:rPr>
        <w:t>КОМУНИКАЦИЯ МЕЖДУ ВЪЗЛОЖИТЕЛЯ И УЧАСТНИЦИТЕ</w:t>
      </w:r>
    </w:p>
    <w:p w:rsidR="00252931" w:rsidRPr="00252931" w:rsidRDefault="00252931" w:rsidP="00252931">
      <w:pPr>
        <w:jc w:val="center"/>
        <w:rPr>
          <w:rFonts w:eastAsia="Calibri"/>
          <w:b/>
          <w:bCs/>
        </w:rPr>
      </w:pPr>
    </w:p>
    <w:p w:rsidR="00252931" w:rsidRPr="00252931" w:rsidRDefault="00252931" w:rsidP="00252931">
      <w:pPr>
        <w:ind w:firstLine="708"/>
        <w:jc w:val="both"/>
        <w:rPr>
          <w:rFonts w:eastAsia="Batang"/>
          <w:lang w:val="x-none" w:eastAsia="x-none"/>
        </w:rPr>
      </w:pPr>
      <w:r w:rsidRPr="00252931">
        <w:rPr>
          <w:rFonts w:eastAsia="Batang"/>
          <w:lang w:val="x-none" w:eastAsia="x-none"/>
        </w:rPr>
        <w:t xml:space="preserve">Всички комуникации и действия на Възложителя и на участниците, свързани с настоящата открита процедура, са в писмен вид. </w:t>
      </w:r>
    </w:p>
    <w:p w:rsidR="00252931" w:rsidRPr="00252931" w:rsidRDefault="00252931" w:rsidP="00252931">
      <w:pPr>
        <w:ind w:firstLine="708"/>
        <w:jc w:val="both"/>
        <w:rPr>
          <w:rFonts w:eastAsia="Batang"/>
          <w:lang w:val="x-none" w:eastAsia="x-none"/>
        </w:rPr>
      </w:pPr>
      <w:r w:rsidRPr="00252931">
        <w:rPr>
          <w:rFonts w:eastAsia="Batang"/>
          <w:lang w:val="x-none" w:eastAsia="x-none"/>
        </w:rPr>
        <w:t xml:space="preserve">Участникът може да представя своите писма и уведомления в деловодството на </w:t>
      </w:r>
      <w:r w:rsidR="00325414">
        <w:rPr>
          <w:rFonts w:eastAsia="Batang"/>
          <w:lang w:eastAsia="x-none"/>
        </w:rPr>
        <w:t>М</w:t>
      </w:r>
      <w:proofErr w:type="spellStart"/>
      <w:r w:rsidRPr="00252931">
        <w:rPr>
          <w:rFonts w:eastAsia="Batang"/>
          <w:lang w:val="x-none" w:eastAsia="x-none"/>
        </w:rPr>
        <w:t>инистерство</w:t>
      </w:r>
      <w:proofErr w:type="spellEnd"/>
      <w:r w:rsidRPr="00252931">
        <w:rPr>
          <w:rFonts w:eastAsia="Batang"/>
          <w:lang w:val="x-none" w:eastAsia="x-none"/>
        </w:rPr>
        <w:t xml:space="preserve"> на</w:t>
      </w:r>
      <w:r w:rsidRPr="00252931">
        <w:rPr>
          <w:rFonts w:eastAsia="Batang"/>
          <w:lang w:eastAsia="x-none"/>
        </w:rPr>
        <w:t xml:space="preserve"> инвестиционното проектиране</w:t>
      </w:r>
      <w:r w:rsidRPr="00252931">
        <w:rPr>
          <w:rFonts w:eastAsia="Batang"/>
          <w:lang w:val="x-none" w:eastAsia="x-none"/>
        </w:rPr>
        <w:t xml:space="preserve">, адрес: гр. София - 1000, </w:t>
      </w:r>
      <w:r w:rsidRPr="00252931">
        <w:rPr>
          <w:rFonts w:eastAsia="Batang"/>
          <w:lang w:eastAsia="x-none"/>
        </w:rPr>
        <w:t>ул</w:t>
      </w:r>
      <w:r w:rsidR="003B2035">
        <w:rPr>
          <w:rFonts w:eastAsia="Batang"/>
          <w:lang w:eastAsia="x-none"/>
        </w:rPr>
        <w:t>.</w:t>
      </w:r>
      <w:r w:rsidRPr="00252931">
        <w:rPr>
          <w:rFonts w:eastAsia="Batang"/>
          <w:lang w:val="x-none" w:eastAsia="x-none"/>
        </w:rPr>
        <w:t xml:space="preserve"> „</w:t>
      </w:r>
      <w:r w:rsidRPr="00252931">
        <w:rPr>
          <w:rFonts w:eastAsia="Batang"/>
          <w:lang w:eastAsia="x-none"/>
        </w:rPr>
        <w:t>Съборна</w:t>
      </w:r>
      <w:r w:rsidRPr="00252931">
        <w:rPr>
          <w:rFonts w:eastAsia="Batang"/>
          <w:lang w:val="x-none" w:eastAsia="x-none"/>
        </w:rPr>
        <w:t xml:space="preserve">” № </w:t>
      </w:r>
      <w:r w:rsidRPr="00252931">
        <w:rPr>
          <w:rFonts w:eastAsia="Batang"/>
          <w:lang w:eastAsia="x-none"/>
        </w:rPr>
        <w:t>1</w:t>
      </w:r>
      <w:r w:rsidRPr="00252931">
        <w:rPr>
          <w:rFonts w:eastAsia="Batang"/>
          <w:lang w:val="x-none" w:eastAsia="x-none"/>
        </w:rPr>
        <w:t xml:space="preserve">, всеки работен ден; по пощата, по факс; по електронен път при условията и по реда на Закона за електронния документ и електронния подпис; чрез препоръчано писмо с обратна разписка или куриерска служба.  </w:t>
      </w:r>
    </w:p>
    <w:p w:rsidR="00252931" w:rsidRPr="00252931" w:rsidRDefault="00252931" w:rsidP="00252931">
      <w:pPr>
        <w:ind w:firstLine="708"/>
        <w:jc w:val="both"/>
        <w:rPr>
          <w:rFonts w:eastAsia="Batang"/>
          <w:lang w:val="x-none" w:eastAsia="x-none"/>
        </w:rPr>
      </w:pPr>
      <w:r w:rsidRPr="00252931">
        <w:rPr>
          <w:rFonts w:eastAsia="Batang"/>
          <w:lang w:val="x-none" w:eastAsia="x-none"/>
        </w:rPr>
        <w:t>При предоставяне на изискванията по поръчката на участниците и при сключването на договора за обществена поръчка Възложителят може да посочи коя част от информацията, която им предоставя, има конфиденциален характер. Участниците нямат право да разкриват тази информация.</w:t>
      </w:r>
    </w:p>
    <w:p w:rsidR="00252931" w:rsidRPr="00252931" w:rsidRDefault="00252931" w:rsidP="00252931">
      <w:pPr>
        <w:ind w:firstLine="708"/>
        <w:jc w:val="both"/>
        <w:rPr>
          <w:rFonts w:eastAsia="Batang"/>
          <w:lang w:val="x-none" w:eastAsia="x-none"/>
        </w:rPr>
      </w:pPr>
      <w:r w:rsidRPr="00252931">
        <w:rPr>
          <w:rFonts w:eastAsia="Batang"/>
          <w:lang w:val="x-none" w:eastAsia="x-none"/>
        </w:rPr>
        <w:t>При подаване на офертата си участникът също може да посочи коя част от нея има конфиденциален характер и да изисква от Възложителя да не я разкрива. Възложителят няма право да разкрива информация, предоставена му от участниците, посочена от тях като конфиденциална по отношение на технически или търговски тайни, с изключение на следните случаи:</w:t>
      </w:r>
    </w:p>
    <w:p w:rsidR="00252931" w:rsidRPr="00252931" w:rsidRDefault="00252931" w:rsidP="00252931">
      <w:pPr>
        <w:jc w:val="both"/>
        <w:rPr>
          <w:rFonts w:eastAsia="Batang"/>
          <w:lang w:val="x-none" w:eastAsia="x-none"/>
        </w:rPr>
      </w:pPr>
      <w:r w:rsidRPr="00252931">
        <w:rPr>
          <w:rFonts w:eastAsia="Batang"/>
          <w:lang w:val="x-none" w:eastAsia="x-none"/>
        </w:rPr>
        <w:t>- при изпълнение на задължението от Възложителя да изпрати информация за сключения договор до Агенцията по обществени поръчки;</w:t>
      </w:r>
    </w:p>
    <w:p w:rsidR="00252931" w:rsidRPr="00252931" w:rsidRDefault="00252931" w:rsidP="00252931">
      <w:pPr>
        <w:tabs>
          <w:tab w:val="num" w:pos="1440"/>
        </w:tabs>
        <w:jc w:val="both"/>
        <w:rPr>
          <w:rFonts w:eastAsia="Batang"/>
          <w:lang w:val="x-none" w:eastAsia="x-none"/>
        </w:rPr>
      </w:pPr>
      <w:r w:rsidRPr="00252931">
        <w:rPr>
          <w:rFonts w:eastAsia="Batang"/>
          <w:lang w:val="x-none" w:eastAsia="x-none"/>
        </w:rPr>
        <w:t>Обменът и съхраняването на информация в хода на провеждане на процедурата за възлагане на обществена поръчка се извършват по начин, който гарантира целостта, достоверността и поверителността на информацията.</w:t>
      </w:r>
    </w:p>
    <w:p w:rsidR="00252931" w:rsidRPr="00252931" w:rsidRDefault="00252931" w:rsidP="00252931">
      <w:pPr>
        <w:rPr>
          <w:rFonts w:eastAsia="Calibri"/>
          <w:b/>
          <w:bCs/>
        </w:rPr>
      </w:pPr>
    </w:p>
    <w:p w:rsidR="00252931" w:rsidRPr="00252931" w:rsidRDefault="00252931" w:rsidP="00252931">
      <w:pPr>
        <w:tabs>
          <w:tab w:val="center" w:pos="5572"/>
        </w:tabs>
        <w:jc w:val="center"/>
        <w:rPr>
          <w:rFonts w:eastAsia="Calibri"/>
          <w:b/>
          <w:bCs/>
        </w:rPr>
      </w:pPr>
      <w:r w:rsidRPr="00252931">
        <w:rPr>
          <w:rFonts w:eastAsia="Calibri"/>
          <w:b/>
          <w:bCs/>
        </w:rPr>
        <w:t>ГЛАВА ІІ</w:t>
      </w:r>
    </w:p>
    <w:p w:rsidR="00252931" w:rsidRPr="00252931" w:rsidRDefault="00757D7D" w:rsidP="00252931">
      <w:pPr>
        <w:jc w:val="center"/>
        <w:rPr>
          <w:rFonts w:eastAsia="Calibri"/>
          <w:b/>
          <w:bCs/>
        </w:rPr>
      </w:pPr>
      <w:r w:rsidRPr="00115797">
        <w:rPr>
          <w:b/>
        </w:rPr>
        <w:t>УСЛОВИЯ ЗА ИЗПЪЛНЕНИЕ</w:t>
      </w:r>
      <w:r>
        <w:rPr>
          <w:b/>
        </w:rPr>
        <w:t>.</w:t>
      </w:r>
      <w:r w:rsidRPr="00252931">
        <w:rPr>
          <w:rFonts w:eastAsia="Calibri"/>
          <w:b/>
          <w:bCs/>
        </w:rPr>
        <w:t xml:space="preserve"> </w:t>
      </w:r>
      <w:r w:rsidR="00252931" w:rsidRPr="00252931">
        <w:rPr>
          <w:rFonts w:eastAsia="Calibri"/>
          <w:b/>
          <w:bCs/>
        </w:rPr>
        <w:t>ТЕХНИЧЕСКА СПЕЦИФИКАЦИЯ</w:t>
      </w:r>
    </w:p>
    <w:p w:rsidR="00252931" w:rsidRDefault="00252931" w:rsidP="00252931">
      <w:pPr>
        <w:tabs>
          <w:tab w:val="left" w:pos="0"/>
        </w:tabs>
        <w:jc w:val="both"/>
        <w:rPr>
          <w:i/>
        </w:rPr>
      </w:pPr>
    </w:p>
    <w:p w:rsidR="00314D7A" w:rsidRDefault="00D2591C" w:rsidP="00D2591C">
      <w:pPr>
        <w:tabs>
          <w:tab w:val="left" w:pos="0"/>
          <w:tab w:val="left" w:pos="993"/>
        </w:tabs>
        <w:jc w:val="both"/>
      </w:pPr>
      <w:r>
        <w:rPr>
          <w:b/>
        </w:rPr>
        <w:t xml:space="preserve">1.   </w:t>
      </w:r>
      <w:r w:rsidR="00314D7A" w:rsidRPr="00D2591C">
        <w:rPr>
          <w:b/>
        </w:rPr>
        <w:t>Начин, срок и място на изпълнение:</w:t>
      </w:r>
    </w:p>
    <w:p w:rsidR="00314D7A" w:rsidRPr="00AB760F" w:rsidRDefault="00314D7A" w:rsidP="00D2591C">
      <w:pPr>
        <w:numPr>
          <w:ilvl w:val="1"/>
          <w:numId w:val="1"/>
        </w:numPr>
        <w:tabs>
          <w:tab w:val="left" w:pos="0"/>
          <w:tab w:val="left" w:pos="993"/>
        </w:tabs>
        <w:autoSpaceDE w:val="0"/>
        <w:autoSpaceDN w:val="0"/>
        <w:adjustRightInd w:val="0"/>
        <w:ind w:left="0" w:firstLine="0"/>
        <w:jc w:val="both"/>
        <w:rPr>
          <w:color w:val="FF0000"/>
        </w:rPr>
      </w:pPr>
      <w:r w:rsidRPr="000E5813">
        <w:t>Начин на изпълнение – след предварителни писмени заявки на възложителя.</w:t>
      </w:r>
      <w:r w:rsidR="00AB760F" w:rsidRPr="000E5813">
        <w:t xml:space="preserve"> След направена заявка за резервация на самолетни билети изпълнителят е длъжен да представи отговор в срок до 2 (два) часа, като следи за промени в цените и условията по съответната заявка (напр. отложени полети и др.) и уведомява незабавно писмено възложителя за промените, включително след закупуване на самолетния билет. При получена заявка за </w:t>
      </w:r>
      <w:r w:rsidR="009258F4" w:rsidRPr="000E5813">
        <w:t xml:space="preserve">закупуване на самолетни билети изпълнителят е длъжен да изпълни получената заявка в рамките на 2 (два) часа от получаването ù. </w:t>
      </w:r>
      <w:r w:rsidR="009258F4">
        <w:t>При всяка конкретна заявка изпълнителят информира писмено възложителя за крайните срокове за промяна в условията, при които е заявен от него самолетен билет, подлежащ на плащане (в това число замяна на билети, промяна в датата на пътуване и др.), в рамките на които за възложителя няма да настъпят неблагоприятни финансови последици. В случай, че настъпят такива в посочените от участника срокове, дължимите плащания по тях ще бъдат за негова сметка. В случай на инициирани от възложителя промени в условията за ползване на зая</w:t>
      </w:r>
      <w:r w:rsidR="00897AB4">
        <w:t>вените самолетни билети, изпълнителят следва да му предоставя копие от полученото писмо от авиокомпанията, съдържащо точния размер на сумите, които подлежат на плащане</w:t>
      </w:r>
      <w:r w:rsidR="00897AB4" w:rsidRPr="000E5813">
        <w:t>\възстановяване</w:t>
      </w:r>
      <w:r w:rsidR="000E5813">
        <w:t>,</w:t>
      </w:r>
      <w:r w:rsidR="00897AB4" w:rsidRPr="000E5813">
        <w:t xml:space="preserve"> следствие</w:t>
      </w:r>
      <w:r w:rsidR="00897AB4">
        <w:t xml:space="preserve"> от поисканите промени в условията за използване на билетите.</w:t>
      </w:r>
    </w:p>
    <w:p w:rsidR="00314D7A" w:rsidRPr="00B1668A" w:rsidRDefault="00314D7A" w:rsidP="000E5813">
      <w:pPr>
        <w:numPr>
          <w:ilvl w:val="1"/>
          <w:numId w:val="1"/>
        </w:numPr>
        <w:tabs>
          <w:tab w:val="left" w:pos="0"/>
          <w:tab w:val="left" w:pos="993"/>
        </w:tabs>
        <w:autoSpaceDE w:val="0"/>
        <w:autoSpaceDN w:val="0"/>
        <w:adjustRightInd w:val="0"/>
        <w:ind w:left="0" w:firstLine="0"/>
        <w:jc w:val="both"/>
      </w:pPr>
      <w:r w:rsidRPr="00B1668A">
        <w:t xml:space="preserve">Срок на доставка на самолетни билети (изпълнение) – до 2 (два) часа в работни дни от получаване на писмена заявка. В този срок се включва и срокът за отговор от изпълнителя при заявка за резервация на самолетни билети.  </w:t>
      </w:r>
    </w:p>
    <w:p w:rsidR="00314D7A" w:rsidRDefault="00314D7A" w:rsidP="000E5813">
      <w:pPr>
        <w:numPr>
          <w:ilvl w:val="1"/>
          <w:numId w:val="1"/>
        </w:numPr>
        <w:tabs>
          <w:tab w:val="left" w:pos="0"/>
          <w:tab w:val="left" w:pos="993"/>
        </w:tabs>
        <w:ind w:left="0" w:firstLine="0"/>
        <w:jc w:val="both"/>
      </w:pPr>
      <w:r>
        <w:lastRenderedPageBreak/>
        <w:t xml:space="preserve">Място на доставка – Изпълнителят трябва да доставя безплатно самолетните билети в сградата на Министерство на </w:t>
      </w:r>
      <w:r w:rsidR="00854F98">
        <w:t>инвестиционното проектиране</w:t>
      </w:r>
      <w:r>
        <w:t>, адрес гр. София, ул. „</w:t>
      </w:r>
      <w:r w:rsidR="00854F98">
        <w:t>Съборна</w:t>
      </w:r>
      <w:r>
        <w:t xml:space="preserve">” № </w:t>
      </w:r>
      <w:r w:rsidR="00854F98">
        <w:t>1.</w:t>
      </w:r>
    </w:p>
    <w:p w:rsidR="00314D7A" w:rsidRDefault="00314D7A" w:rsidP="000E5813">
      <w:pPr>
        <w:numPr>
          <w:ilvl w:val="1"/>
          <w:numId w:val="1"/>
        </w:numPr>
        <w:tabs>
          <w:tab w:val="left" w:pos="0"/>
          <w:tab w:val="left" w:pos="993"/>
        </w:tabs>
        <w:ind w:left="0" w:firstLine="0"/>
        <w:jc w:val="both"/>
      </w:pPr>
      <w:r>
        <w:t xml:space="preserve">Изпълнителят следва да има възможност за отговор на запитване за самолетно пътуване в извън работно време и в празнични дни.  </w:t>
      </w:r>
      <w:r>
        <w:rPr>
          <w:rFonts w:ascii="F1" w:hAnsi="F1" w:cs="F1"/>
          <w:lang w:eastAsia="bg-BG"/>
        </w:rPr>
        <w:t xml:space="preserve"> </w:t>
      </w:r>
    </w:p>
    <w:p w:rsidR="00314D7A" w:rsidRDefault="00314D7A" w:rsidP="000E5813">
      <w:pPr>
        <w:tabs>
          <w:tab w:val="left" w:pos="0"/>
          <w:tab w:val="left" w:pos="993"/>
        </w:tabs>
        <w:jc w:val="both"/>
      </w:pPr>
      <w:r>
        <w:rPr>
          <w:i/>
          <w:u w:val="single"/>
          <w:lang w:eastAsia="bg-BG"/>
        </w:rPr>
        <w:t>Забележка*</w:t>
      </w:r>
      <w:r>
        <w:rPr>
          <w:lang w:eastAsia="bg-BG"/>
        </w:rPr>
        <w:t xml:space="preserve"> Изразът „</w:t>
      </w:r>
      <w:r>
        <w:rPr>
          <w:b/>
          <w:lang w:eastAsia="bg-BG"/>
        </w:rPr>
        <w:t>възможност за отговор</w:t>
      </w:r>
      <w:r>
        <w:rPr>
          <w:lang w:eastAsia="bg-BG"/>
        </w:rPr>
        <w:t xml:space="preserve">” означава участникът да разполага с мобилен телефон и преносим компютър с достъп до </w:t>
      </w:r>
      <w:proofErr w:type="spellStart"/>
      <w:r>
        <w:rPr>
          <w:lang w:eastAsia="bg-BG"/>
        </w:rPr>
        <w:t>резервационната</w:t>
      </w:r>
      <w:proofErr w:type="spellEnd"/>
      <w:r>
        <w:rPr>
          <w:lang w:eastAsia="bg-BG"/>
        </w:rPr>
        <w:t xml:space="preserve"> система за извънредни ситуации и неочаквани промени във всеки един момент. </w:t>
      </w:r>
    </w:p>
    <w:p w:rsidR="00314D7A" w:rsidRDefault="00314D7A" w:rsidP="00314D7A">
      <w:pPr>
        <w:autoSpaceDE w:val="0"/>
        <w:autoSpaceDN w:val="0"/>
        <w:adjustRightInd w:val="0"/>
        <w:jc w:val="both"/>
        <w:rPr>
          <w:b/>
          <w:bCs/>
          <w:lang w:eastAsia="bg-BG"/>
        </w:rPr>
      </w:pPr>
    </w:p>
    <w:p w:rsidR="00314D7A" w:rsidRDefault="00314D7A" w:rsidP="00314D7A">
      <w:pPr>
        <w:tabs>
          <w:tab w:val="left" w:pos="0"/>
          <w:tab w:val="left" w:pos="1134"/>
          <w:tab w:val="left" w:pos="1418"/>
        </w:tabs>
        <w:ind w:firstLine="720"/>
        <w:jc w:val="both"/>
        <w:rPr>
          <w:i/>
        </w:rPr>
      </w:pPr>
    </w:p>
    <w:p w:rsidR="00314D7A" w:rsidRDefault="00314D7A" w:rsidP="00314D7A">
      <w:pPr>
        <w:tabs>
          <w:tab w:val="left" w:pos="0"/>
          <w:tab w:val="left" w:pos="1134"/>
          <w:tab w:val="left" w:pos="1418"/>
        </w:tabs>
        <w:ind w:firstLine="720"/>
        <w:jc w:val="both"/>
      </w:pPr>
    </w:p>
    <w:p w:rsidR="00F2435E" w:rsidRPr="00F2435E" w:rsidRDefault="00F2435E" w:rsidP="00F2435E">
      <w:pPr>
        <w:keepNext/>
        <w:jc w:val="center"/>
        <w:outlineLvl w:val="3"/>
        <w:rPr>
          <w:rFonts w:eastAsia="Calibri"/>
          <w:b/>
          <w:bCs/>
          <w:lang w:val="x-none"/>
        </w:rPr>
      </w:pPr>
      <w:r w:rsidRPr="00F2435E">
        <w:rPr>
          <w:rFonts w:eastAsia="Calibri"/>
          <w:b/>
          <w:bCs/>
          <w:lang w:val="x-none"/>
        </w:rPr>
        <w:t>ГЛАВА  ІІІ</w:t>
      </w:r>
    </w:p>
    <w:p w:rsidR="00F2435E" w:rsidRPr="00F2435E" w:rsidRDefault="00F2435E" w:rsidP="00F2435E">
      <w:pPr>
        <w:jc w:val="center"/>
        <w:rPr>
          <w:rFonts w:eastAsia="Calibri"/>
          <w:b/>
          <w:bCs/>
        </w:rPr>
      </w:pPr>
      <w:r w:rsidRPr="00F2435E">
        <w:rPr>
          <w:rFonts w:eastAsia="Calibri"/>
          <w:b/>
          <w:bCs/>
        </w:rPr>
        <w:t>КРИТЕРИЙ ЗА ОЦЕНКА НА ОФЕРТАТА</w:t>
      </w:r>
    </w:p>
    <w:p w:rsidR="00F2435E" w:rsidRPr="00F2435E" w:rsidRDefault="00F2435E" w:rsidP="00F2435E">
      <w:pPr>
        <w:jc w:val="center"/>
        <w:rPr>
          <w:rFonts w:eastAsia="Calibri"/>
          <w:b/>
          <w:bCs/>
        </w:rPr>
      </w:pPr>
    </w:p>
    <w:p w:rsidR="00F2435E" w:rsidRPr="00F2435E" w:rsidRDefault="00F2435E" w:rsidP="00F2435E">
      <w:pPr>
        <w:jc w:val="both"/>
      </w:pPr>
      <w:r w:rsidRPr="00F2435E">
        <w:t>За всяка отделна оферта, която отговаря на изискванията на Закона за обществените поръчки и изискванията на Възложителя, посочени в настоящата документация, назначената комисия извършва класация, въз основа на</w:t>
      </w:r>
      <w:r w:rsidR="001B2B83">
        <w:t xml:space="preserve"> критерия по чл. 37, ал. 1, т. 2</w:t>
      </w:r>
      <w:r w:rsidRPr="00F2435E">
        <w:t xml:space="preserve"> от ЗОП – </w:t>
      </w:r>
      <w:r w:rsidRPr="00F2435E">
        <w:rPr>
          <w:b/>
        </w:rPr>
        <w:t>„икономически най-изгодно предложение”</w:t>
      </w:r>
      <w:r w:rsidRPr="00F2435E">
        <w:t>, като класирането се извършва на база приложена към публичната покана методика за оценка.</w:t>
      </w:r>
    </w:p>
    <w:p w:rsidR="00F2435E" w:rsidRPr="00F2435E" w:rsidRDefault="00F2435E" w:rsidP="00F2435E">
      <w:pPr>
        <w:jc w:val="both"/>
      </w:pPr>
    </w:p>
    <w:p w:rsidR="00F2435E" w:rsidRPr="00F2435E" w:rsidRDefault="00F2435E" w:rsidP="00F2435E">
      <w:pPr>
        <w:rPr>
          <w:i/>
        </w:rPr>
      </w:pPr>
    </w:p>
    <w:p w:rsidR="00314D7A" w:rsidRDefault="00314D7A" w:rsidP="00314D7A">
      <w:pPr>
        <w:autoSpaceDE w:val="0"/>
        <w:autoSpaceDN w:val="0"/>
        <w:adjustRightInd w:val="0"/>
        <w:rPr>
          <w:rFonts w:ascii="F3" w:hAnsi="F3" w:cs="F3"/>
          <w:b/>
          <w:bCs/>
          <w:lang w:eastAsia="bg-BG"/>
        </w:rPr>
      </w:pPr>
    </w:p>
    <w:p w:rsidR="00F2435E" w:rsidRPr="00F2435E" w:rsidRDefault="00F2435E" w:rsidP="00F2435E">
      <w:pPr>
        <w:keepNext/>
        <w:jc w:val="center"/>
        <w:outlineLvl w:val="3"/>
        <w:rPr>
          <w:rFonts w:eastAsia="Calibri"/>
          <w:b/>
          <w:bCs/>
        </w:rPr>
      </w:pPr>
      <w:r w:rsidRPr="00F2435E">
        <w:rPr>
          <w:rFonts w:eastAsia="Calibri"/>
          <w:b/>
          <w:bCs/>
        </w:rPr>
        <w:t>ЧАСТ</w:t>
      </w:r>
      <w:r w:rsidRPr="00F2435E">
        <w:rPr>
          <w:rFonts w:eastAsia="Calibri"/>
          <w:b/>
          <w:bCs/>
          <w:lang w:val="x-none"/>
        </w:rPr>
        <w:t xml:space="preserve">  </w:t>
      </w:r>
      <w:r w:rsidRPr="00F2435E">
        <w:rPr>
          <w:rFonts w:eastAsia="Calibri"/>
          <w:b/>
          <w:bCs/>
          <w:lang w:val="en-US"/>
        </w:rPr>
        <w:t>III</w:t>
      </w:r>
    </w:p>
    <w:p w:rsidR="00F2435E" w:rsidRPr="00F2435E" w:rsidRDefault="00F2435E" w:rsidP="00F2435E">
      <w:pPr>
        <w:spacing w:after="200" w:line="276" w:lineRule="auto"/>
        <w:rPr>
          <w:rFonts w:eastAsia="Calibri"/>
          <w:sz w:val="28"/>
          <w:szCs w:val="28"/>
        </w:rPr>
      </w:pPr>
    </w:p>
    <w:p w:rsidR="00F2435E" w:rsidRDefault="00F2435E" w:rsidP="00F2435E">
      <w:pPr>
        <w:jc w:val="center"/>
        <w:rPr>
          <w:rFonts w:eastAsia="Calibri"/>
          <w:b/>
          <w:bCs/>
        </w:rPr>
      </w:pPr>
      <w:r w:rsidRPr="00F2435E">
        <w:rPr>
          <w:rFonts w:eastAsia="Calibri"/>
          <w:b/>
          <w:bCs/>
        </w:rPr>
        <w:t xml:space="preserve">МЕТОДИКА </w:t>
      </w:r>
    </w:p>
    <w:p w:rsidR="00F2435E" w:rsidRPr="00F2435E" w:rsidRDefault="00F2435E" w:rsidP="00F2435E">
      <w:pPr>
        <w:jc w:val="center"/>
        <w:rPr>
          <w:rFonts w:eastAsia="Calibri"/>
          <w:b/>
          <w:bCs/>
        </w:rPr>
      </w:pPr>
    </w:p>
    <w:p w:rsidR="00F2435E" w:rsidRDefault="00F2435E" w:rsidP="00F2435E">
      <w:pPr>
        <w:jc w:val="both"/>
        <w:rPr>
          <w:b/>
        </w:rPr>
      </w:pPr>
      <w:r w:rsidRPr="00F2435E">
        <w:rPr>
          <w:rFonts w:eastAsia="Calibri"/>
          <w:b/>
          <w:bCs/>
        </w:rPr>
        <w:t>ЗА ОЦЕНКА НА ПРЕДЛОЖЕНИЯТА</w:t>
      </w:r>
      <w:r>
        <w:rPr>
          <w:rFonts w:eastAsia="Calibri"/>
          <w:b/>
          <w:bCs/>
        </w:rPr>
        <w:t xml:space="preserve"> </w:t>
      </w:r>
      <w:r w:rsidRPr="00F2435E">
        <w:rPr>
          <w:rFonts w:eastAsia="Calibri"/>
          <w:b/>
          <w:bCs/>
        </w:rPr>
        <w:t xml:space="preserve">ПО ОБЩЕСТВЕНА </w:t>
      </w:r>
      <w:r w:rsidRPr="00F2435E">
        <w:rPr>
          <w:rFonts w:eastAsia="Calibri"/>
          <w:b/>
        </w:rPr>
        <w:t xml:space="preserve">ПОРЪЧКА С ПРЕДМЕТ:  </w:t>
      </w:r>
      <w:r w:rsidRPr="00F2435E">
        <w:rPr>
          <w:b/>
        </w:rPr>
        <w:t xml:space="preserve">„ОСИГУРЯВАНЕ </w:t>
      </w:r>
      <w:r>
        <w:rPr>
          <w:b/>
        </w:rPr>
        <w:t>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606901" w:rsidRPr="00606901" w:rsidRDefault="00606901" w:rsidP="00F2435E">
      <w:pPr>
        <w:autoSpaceDE w:val="0"/>
        <w:autoSpaceDN w:val="0"/>
        <w:adjustRightInd w:val="0"/>
        <w:ind w:firstLine="708"/>
        <w:rPr>
          <w:b/>
          <w:bCs/>
          <w:lang w:eastAsia="bg-BG"/>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95"/>
        <w:gridCol w:w="1908"/>
      </w:tblGrid>
      <w:tr w:rsidR="00606901" w:rsidRPr="00606901" w:rsidTr="003F1AF7">
        <w:tc>
          <w:tcPr>
            <w:tcW w:w="7680" w:type="dxa"/>
            <w:shd w:val="clear" w:color="auto" w:fill="auto"/>
          </w:tcPr>
          <w:p w:rsidR="00606901" w:rsidRPr="00606901" w:rsidRDefault="00606901" w:rsidP="00606901">
            <w:pPr>
              <w:autoSpaceDE w:val="0"/>
              <w:autoSpaceDN w:val="0"/>
              <w:adjustRightInd w:val="0"/>
              <w:jc w:val="center"/>
              <w:rPr>
                <w:b/>
                <w:i/>
                <w:sz w:val="22"/>
                <w:szCs w:val="22"/>
                <w:lang w:eastAsia="bg-BG"/>
              </w:rPr>
            </w:pPr>
            <w:r w:rsidRPr="00606901">
              <w:rPr>
                <w:b/>
                <w:i/>
                <w:sz w:val="22"/>
                <w:szCs w:val="22"/>
                <w:lang w:eastAsia="bg-BG"/>
              </w:rPr>
              <w:t>ПОКАЗАТЕЛ</w:t>
            </w:r>
            <w:r w:rsidR="00487852">
              <w:rPr>
                <w:b/>
                <w:i/>
                <w:sz w:val="22"/>
                <w:szCs w:val="22"/>
                <w:lang w:eastAsia="bg-BG"/>
              </w:rPr>
              <w:t>ЗА КОМПЛЕКСНА ОЦЕНКА</w:t>
            </w:r>
          </w:p>
        </w:tc>
        <w:tc>
          <w:tcPr>
            <w:tcW w:w="1800" w:type="dxa"/>
            <w:shd w:val="clear" w:color="auto" w:fill="auto"/>
          </w:tcPr>
          <w:p w:rsidR="00606901" w:rsidRPr="00606901" w:rsidRDefault="00487852" w:rsidP="00606901">
            <w:pPr>
              <w:autoSpaceDE w:val="0"/>
              <w:autoSpaceDN w:val="0"/>
              <w:adjustRightInd w:val="0"/>
              <w:jc w:val="center"/>
              <w:rPr>
                <w:b/>
                <w:i/>
                <w:sz w:val="22"/>
                <w:szCs w:val="22"/>
                <w:lang w:eastAsia="bg-BG"/>
              </w:rPr>
            </w:pPr>
            <w:r>
              <w:rPr>
                <w:b/>
                <w:i/>
                <w:sz w:val="22"/>
                <w:szCs w:val="22"/>
                <w:lang w:eastAsia="bg-BG"/>
              </w:rPr>
              <w:t>ОТНОСИТЕЛНА ТЕЖЕСТ</w:t>
            </w:r>
          </w:p>
        </w:tc>
      </w:tr>
      <w:tr w:rsidR="00606901" w:rsidRPr="00606901" w:rsidTr="003F1AF7">
        <w:tc>
          <w:tcPr>
            <w:tcW w:w="7680" w:type="dxa"/>
            <w:shd w:val="clear" w:color="auto" w:fill="auto"/>
          </w:tcPr>
          <w:p w:rsidR="00606901" w:rsidRPr="00606901" w:rsidRDefault="00606901" w:rsidP="00606901">
            <w:pPr>
              <w:autoSpaceDE w:val="0"/>
              <w:autoSpaceDN w:val="0"/>
              <w:adjustRightInd w:val="0"/>
              <w:rPr>
                <w:lang w:eastAsia="bg-BG"/>
              </w:rPr>
            </w:pPr>
            <w:r w:rsidRPr="00606901">
              <w:rPr>
                <w:lang w:eastAsia="bg-BG"/>
              </w:rPr>
              <w:t xml:space="preserve">1. </w:t>
            </w:r>
            <w:r w:rsidRPr="00606901">
              <w:rPr>
                <w:color w:val="000000"/>
                <w:sz w:val="23"/>
                <w:szCs w:val="23"/>
                <w:lang w:eastAsia="bg-BG"/>
              </w:rPr>
              <w:t>Предложен процент отстъпка от „такса обслужване” за самолетни резервации (</w:t>
            </w:r>
            <w:r w:rsidRPr="00606901">
              <w:rPr>
                <w:b/>
                <w:iCs/>
                <w:lang w:eastAsia="bg-BG"/>
              </w:rPr>
              <w:t>А</w:t>
            </w:r>
            <w:r w:rsidRPr="00606901">
              <w:rPr>
                <w:color w:val="000000"/>
                <w:sz w:val="23"/>
                <w:szCs w:val="23"/>
                <w:lang w:eastAsia="bg-BG"/>
              </w:rPr>
              <w:t>)</w:t>
            </w:r>
          </w:p>
        </w:tc>
        <w:tc>
          <w:tcPr>
            <w:tcW w:w="1800" w:type="dxa"/>
            <w:shd w:val="clear" w:color="auto" w:fill="auto"/>
          </w:tcPr>
          <w:p w:rsidR="00606901" w:rsidRPr="00606901" w:rsidRDefault="00606901" w:rsidP="00606901">
            <w:pPr>
              <w:autoSpaceDE w:val="0"/>
              <w:autoSpaceDN w:val="0"/>
              <w:adjustRightInd w:val="0"/>
              <w:jc w:val="center"/>
              <w:rPr>
                <w:lang w:eastAsia="bg-BG"/>
              </w:rPr>
            </w:pPr>
            <w:r w:rsidRPr="00606901">
              <w:rPr>
                <w:lang w:val="en-US" w:eastAsia="bg-BG"/>
              </w:rPr>
              <w:t>65</w:t>
            </w:r>
            <w:r w:rsidRPr="00606901">
              <w:rPr>
                <w:lang w:eastAsia="bg-BG"/>
              </w:rPr>
              <w:t xml:space="preserve"> т.</w:t>
            </w:r>
          </w:p>
        </w:tc>
      </w:tr>
      <w:tr w:rsidR="00606901" w:rsidRPr="00606901" w:rsidTr="003F1AF7">
        <w:tc>
          <w:tcPr>
            <w:tcW w:w="7680" w:type="dxa"/>
            <w:shd w:val="clear" w:color="auto" w:fill="auto"/>
          </w:tcPr>
          <w:p w:rsidR="00606901" w:rsidRPr="00606901" w:rsidRDefault="00606901" w:rsidP="00606901">
            <w:pPr>
              <w:autoSpaceDE w:val="0"/>
              <w:autoSpaceDN w:val="0"/>
              <w:adjustRightInd w:val="0"/>
              <w:rPr>
                <w:lang w:eastAsia="bg-BG"/>
              </w:rPr>
            </w:pPr>
            <w:r w:rsidRPr="00606901">
              <w:rPr>
                <w:lang w:eastAsia="bg-BG"/>
              </w:rPr>
              <w:t xml:space="preserve">2. </w:t>
            </w:r>
            <w:r w:rsidRPr="00606901">
              <w:rPr>
                <w:sz w:val="23"/>
                <w:szCs w:val="23"/>
                <w:lang w:eastAsia="bg-BG"/>
              </w:rPr>
              <w:t>Предложен процент отстъпка за хотелско настаняване от „цена рецепция” в момента на резервацията</w:t>
            </w:r>
            <w:r w:rsidRPr="00606901">
              <w:rPr>
                <w:b/>
                <w:iCs/>
                <w:lang w:eastAsia="bg-BG"/>
              </w:rPr>
              <w:t xml:space="preserve"> (В)</w:t>
            </w:r>
          </w:p>
        </w:tc>
        <w:tc>
          <w:tcPr>
            <w:tcW w:w="1800" w:type="dxa"/>
            <w:shd w:val="clear" w:color="auto" w:fill="auto"/>
          </w:tcPr>
          <w:p w:rsidR="00606901" w:rsidRPr="00606901" w:rsidRDefault="00606901" w:rsidP="00606901">
            <w:pPr>
              <w:autoSpaceDE w:val="0"/>
              <w:autoSpaceDN w:val="0"/>
              <w:adjustRightInd w:val="0"/>
              <w:jc w:val="center"/>
              <w:rPr>
                <w:lang w:eastAsia="bg-BG"/>
              </w:rPr>
            </w:pPr>
            <w:r w:rsidRPr="00606901">
              <w:rPr>
                <w:lang w:val="en-US" w:eastAsia="bg-BG"/>
              </w:rPr>
              <w:t>25</w:t>
            </w:r>
            <w:r w:rsidRPr="00606901">
              <w:rPr>
                <w:lang w:eastAsia="bg-BG"/>
              </w:rPr>
              <w:t xml:space="preserve"> т.</w:t>
            </w:r>
          </w:p>
        </w:tc>
      </w:tr>
      <w:tr w:rsidR="00606901" w:rsidRPr="00606901" w:rsidTr="003F1AF7">
        <w:tc>
          <w:tcPr>
            <w:tcW w:w="7680" w:type="dxa"/>
            <w:shd w:val="clear" w:color="auto" w:fill="auto"/>
          </w:tcPr>
          <w:p w:rsidR="00606901" w:rsidRPr="00606901" w:rsidRDefault="00606901" w:rsidP="00606901">
            <w:pPr>
              <w:autoSpaceDE w:val="0"/>
              <w:autoSpaceDN w:val="0"/>
              <w:adjustRightInd w:val="0"/>
              <w:rPr>
                <w:lang w:eastAsia="bg-BG"/>
              </w:rPr>
            </w:pPr>
            <w:r w:rsidRPr="00606901">
              <w:rPr>
                <w:lang w:eastAsia="bg-BG"/>
              </w:rPr>
              <w:t xml:space="preserve">3. </w:t>
            </w:r>
            <w:r w:rsidRPr="00606901">
              <w:rPr>
                <w:sz w:val="23"/>
                <w:szCs w:val="23"/>
                <w:lang w:eastAsia="bg-BG"/>
              </w:rPr>
              <w:t>Освобождаване в процент от дължимите по тарифни условия глоби при смяна на датата на пътуването</w:t>
            </w:r>
            <w:r w:rsidRPr="00606901">
              <w:rPr>
                <w:b/>
                <w:iCs/>
                <w:lang w:eastAsia="bg-BG"/>
              </w:rPr>
              <w:t xml:space="preserve"> (С)</w:t>
            </w:r>
          </w:p>
        </w:tc>
        <w:tc>
          <w:tcPr>
            <w:tcW w:w="1800" w:type="dxa"/>
            <w:shd w:val="clear" w:color="auto" w:fill="auto"/>
          </w:tcPr>
          <w:p w:rsidR="00606901" w:rsidRPr="00606901" w:rsidRDefault="00606901" w:rsidP="00606901">
            <w:pPr>
              <w:autoSpaceDE w:val="0"/>
              <w:autoSpaceDN w:val="0"/>
              <w:adjustRightInd w:val="0"/>
              <w:jc w:val="center"/>
              <w:rPr>
                <w:lang w:eastAsia="bg-BG"/>
              </w:rPr>
            </w:pPr>
            <w:r w:rsidRPr="00606901">
              <w:rPr>
                <w:lang w:eastAsia="bg-BG"/>
              </w:rPr>
              <w:t>1</w:t>
            </w:r>
            <w:r w:rsidRPr="00606901">
              <w:rPr>
                <w:lang w:val="en-US" w:eastAsia="bg-BG"/>
              </w:rPr>
              <w:t>0</w:t>
            </w:r>
            <w:r w:rsidRPr="00606901">
              <w:rPr>
                <w:lang w:eastAsia="bg-BG"/>
              </w:rPr>
              <w:t xml:space="preserve"> т.</w:t>
            </w:r>
          </w:p>
          <w:p w:rsidR="00606901" w:rsidRPr="00606901" w:rsidRDefault="00606901" w:rsidP="00606901">
            <w:pPr>
              <w:autoSpaceDE w:val="0"/>
              <w:autoSpaceDN w:val="0"/>
              <w:adjustRightInd w:val="0"/>
              <w:jc w:val="center"/>
              <w:rPr>
                <w:lang w:eastAsia="bg-BG"/>
              </w:rPr>
            </w:pPr>
          </w:p>
        </w:tc>
      </w:tr>
    </w:tbl>
    <w:p w:rsidR="00606901" w:rsidRPr="00606901" w:rsidRDefault="00606901" w:rsidP="00606901">
      <w:pPr>
        <w:autoSpaceDE w:val="0"/>
        <w:autoSpaceDN w:val="0"/>
        <w:adjustRightInd w:val="0"/>
        <w:rPr>
          <w:rFonts w:ascii="SymbolMT" w:hAnsi="SymbolMT" w:cs="SymbolMT"/>
          <w:lang w:eastAsia="bg-BG"/>
        </w:rPr>
      </w:pPr>
    </w:p>
    <w:p w:rsidR="00606901" w:rsidRPr="00606901" w:rsidRDefault="00606901" w:rsidP="00606901">
      <w:pPr>
        <w:autoSpaceDE w:val="0"/>
        <w:autoSpaceDN w:val="0"/>
        <w:adjustRightInd w:val="0"/>
        <w:rPr>
          <w:b/>
          <w:i/>
          <w:iCs/>
          <w:lang w:eastAsia="bg-BG"/>
        </w:rPr>
      </w:pPr>
      <w:r w:rsidRPr="00606901">
        <w:rPr>
          <w:b/>
          <w:i/>
          <w:iCs/>
          <w:lang w:eastAsia="bg-BG"/>
        </w:rPr>
        <w:t>А – оценка на отстъпката</w:t>
      </w:r>
      <w:r w:rsidRPr="00606901">
        <w:rPr>
          <w:b/>
          <w:i/>
          <w:color w:val="000000"/>
          <w:lang w:eastAsia="bg-BG"/>
        </w:rPr>
        <w:t xml:space="preserve"> от „такса обслужване” за самолетни резервации</w:t>
      </w:r>
    </w:p>
    <w:p w:rsidR="00606901" w:rsidRPr="00606901" w:rsidRDefault="00606901" w:rsidP="00606901">
      <w:pPr>
        <w:autoSpaceDE w:val="0"/>
        <w:autoSpaceDN w:val="0"/>
        <w:adjustRightInd w:val="0"/>
        <w:rPr>
          <w:lang w:eastAsia="bg-BG"/>
        </w:rPr>
      </w:pPr>
      <w:r w:rsidRPr="00606901">
        <w:rPr>
          <w:lang w:eastAsia="bg-BG"/>
        </w:rPr>
        <w:t>А=(</w:t>
      </w:r>
      <w:proofErr w:type="spellStart"/>
      <w:r w:rsidRPr="00606901">
        <w:rPr>
          <w:lang w:eastAsia="bg-BG"/>
        </w:rPr>
        <w:t>Аn</w:t>
      </w:r>
      <w:proofErr w:type="spellEnd"/>
      <w:r w:rsidRPr="00606901">
        <w:rPr>
          <w:lang w:eastAsia="bg-BG"/>
        </w:rPr>
        <w:t>/</w:t>
      </w:r>
      <w:proofErr w:type="spellStart"/>
      <w:r w:rsidRPr="00606901">
        <w:rPr>
          <w:lang w:eastAsia="bg-BG"/>
        </w:rPr>
        <w:t>Аmax</w:t>
      </w:r>
      <w:proofErr w:type="spellEnd"/>
      <w:r w:rsidRPr="00606901">
        <w:rPr>
          <w:lang w:eastAsia="bg-BG"/>
        </w:rPr>
        <w:t>)х65 точки,</w:t>
      </w:r>
    </w:p>
    <w:p w:rsidR="00606901" w:rsidRPr="00606901" w:rsidRDefault="00606901" w:rsidP="00606901">
      <w:pPr>
        <w:autoSpaceDE w:val="0"/>
        <w:autoSpaceDN w:val="0"/>
        <w:adjustRightInd w:val="0"/>
        <w:rPr>
          <w:lang w:eastAsia="bg-BG"/>
        </w:rPr>
      </w:pPr>
      <w:r w:rsidRPr="00606901">
        <w:rPr>
          <w:lang w:eastAsia="bg-BG"/>
        </w:rPr>
        <w:t xml:space="preserve">където </w:t>
      </w:r>
      <w:proofErr w:type="spellStart"/>
      <w:r w:rsidRPr="00606901">
        <w:rPr>
          <w:lang w:eastAsia="bg-BG"/>
        </w:rPr>
        <w:t>Аn</w:t>
      </w:r>
      <w:proofErr w:type="spellEnd"/>
      <w:r w:rsidRPr="00606901">
        <w:rPr>
          <w:lang w:eastAsia="bg-BG"/>
        </w:rPr>
        <w:t xml:space="preserve"> – % отстъпка на n-тия кандидат,</w:t>
      </w:r>
    </w:p>
    <w:p w:rsidR="00606901" w:rsidRPr="00606901" w:rsidRDefault="00606901" w:rsidP="00606901">
      <w:pPr>
        <w:autoSpaceDE w:val="0"/>
        <w:autoSpaceDN w:val="0"/>
        <w:adjustRightInd w:val="0"/>
        <w:rPr>
          <w:lang w:eastAsia="bg-BG"/>
        </w:rPr>
      </w:pPr>
      <w:proofErr w:type="spellStart"/>
      <w:r w:rsidRPr="00606901">
        <w:rPr>
          <w:lang w:eastAsia="bg-BG"/>
        </w:rPr>
        <w:t>Аmax</w:t>
      </w:r>
      <w:proofErr w:type="spellEnd"/>
      <w:r w:rsidRPr="00606901">
        <w:rPr>
          <w:lang w:eastAsia="bg-BG"/>
        </w:rPr>
        <w:t xml:space="preserve"> – максимален % отстъпка, дадена от кандидат</w:t>
      </w:r>
    </w:p>
    <w:p w:rsidR="00606901" w:rsidRPr="00606901" w:rsidRDefault="00606901" w:rsidP="00606901">
      <w:pPr>
        <w:autoSpaceDE w:val="0"/>
        <w:autoSpaceDN w:val="0"/>
        <w:adjustRightInd w:val="0"/>
        <w:rPr>
          <w:i/>
          <w:iCs/>
          <w:lang w:eastAsia="bg-BG"/>
        </w:rPr>
      </w:pPr>
    </w:p>
    <w:p w:rsidR="00606901" w:rsidRPr="00606901" w:rsidRDefault="00606901" w:rsidP="00606901">
      <w:pPr>
        <w:autoSpaceDE w:val="0"/>
        <w:autoSpaceDN w:val="0"/>
        <w:adjustRightInd w:val="0"/>
        <w:rPr>
          <w:b/>
          <w:i/>
          <w:iCs/>
          <w:lang w:eastAsia="bg-BG"/>
        </w:rPr>
      </w:pPr>
      <w:r w:rsidRPr="00606901">
        <w:rPr>
          <w:b/>
          <w:iCs/>
          <w:lang w:eastAsia="bg-BG"/>
        </w:rPr>
        <w:t>В</w:t>
      </w:r>
      <w:r w:rsidRPr="00606901">
        <w:rPr>
          <w:b/>
          <w:i/>
          <w:iCs/>
          <w:lang w:eastAsia="bg-BG"/>
        </w:rPr>
        <w:t xml:space="preserve"> - </w:t>
      </w:r>
      <w:r w:rsidRPr="00606901">
        <w:rPr>
          <w:b/>
          <w:i/>
          <w:lang w:eastAsia="bg-BG"/>
        </w:rPr>
        <w:t>Предложен процент отстъпка за хотелско настаняване от „цена рецепция” в момента на резервацията</w:t>
      </w:r>
    </w:p>
    <w:p w:rsidR="00606901" w:rsidRPr="00606901" w:rsidRDefault="00606901" w:rsidP="00606901">
      <w:pPr>
        <w:autoSpaceDE w:val="0"/>
        <w:autoSpaceDN w:val="0"/>
        <w:adjustRightInd w:val="0"/>
        <w:rPr>
          <w:lang w:eastAsia="bg-BG"/>
        </w:rPr>
      </w:pPr>
      <w:r w:rsidRPr="00606901">
        <w:rPr>
          <w:iCs/>
          <w:lang w:eastAsia="bg-BG"/>
        </w:rPr>
        <w:t>В</w:t>
      </w:r>
      <w:r w:rsidRPr="00606901">
        <w:rPr>
          <w:lang w:eastAsia="bg-BG"/>
        </w:rPr>
        <w:t xml:space="preserve"> =(</w:t>
      </w:r>
      <w:r w:rsidRPr="00606901">
        <w:rPr>
          <w:iCs/>
          <w:lang w:eastAsia="bg-BG"/>
        </w:rPr>
        <w:t xml:space="preserve"> В</w:t>
      </w:r>
      <w:r w:rsidRPr="00606901">
        <w:rPr>
          <w:lang w:eastAsia="bg-BG"/>
        </w:rPr>
        <w:t xml:space="preserve"> n/</w:t>
      </w:r>
      <w:r w:rsidRPr="00606901">
        <w:rPr>
          <w:iCs/>
          <w:lang w:eastAsia="bg-BG"/>
        </w:rPr>
        <w:t xml:space="preserve"> В</w:t>
      </w:r>
      <w:r w:rsidRPr="00606901">
        <w:rPr>
          <w:lang w:eastAsia="bg-BG"/>
        </w:rPr>
        <w:t xml:space="preserve"> </w:t>
      </w:r>
      <w:proofErr w:type="spellStart"/>
      <w:r w:rsidRPr="00606901">
        <w:rPr>
          <w:lang w:eastAsia="bg-BG"/>
        </w:rPr>
        <w:t>max</w:t>
      </w:r>
      <w:proofErr w:type="spellEnd"/>
      <w:r w:rsidRPr="00606901">
        <w:rPr>
          <w:lang w:eastAsia="bg-BG"/>
        </w:rPr>
        <w:t>)х25 точки,</w:t>
      </w:r>
    </w:p>
    <w:p w:rsidR="00606901" w:rsidRPr="00606901" w:rsidRDefault="00606901" w:rsidP="00606901">
      <w:pPr>
        <w:autoSpaceDE w:val="0"/>
        <w:autoSpaceDN w:val="0"/>
        <w:adjustRightInd w:val="0"/>
        <w:rPr>
          <w:lang w:eastAsia="bg-BG"/>
        </w:rPr>
      </w:pPr>
      <w:r w:rsidRPr="00606901">
        <w:rPr>
          <w:lang w:eastAsia="bg-BG"/>
        </w:rPr>
        <w:lastRenderedPageBreak/>
        <w:t xml:space="preserve">където </w:t>
      </w:r>
      <w:r w:rsidRPr="00606901">
        <w:rPr>
          <w:iCs/>
          <w:lang w:eastAsia="bg-BG"/>
        </w:rPr>
        <w:t>В</w:t>
      </w:r>
      <w:r w:rsidRPr="00606901">
        <w:rPr>
          <w:lang w:eastAsia="bg-BG"/>
        </w:rPr>
        <w:t xml:space="preserve"> n – % отстъпка на n-тия кандидат,</w:t>
      </w:r>
    </w:p>
    <w:p w:rsidR="00606901" w:rsidRPr="00606901" w:rsidRDefault="00606901" w:rsidP="00606901">
      <w:pPr>
        <w:autoSpaceDE w:val="0"/>
        <w:autoSpaceDN w:val="0"/>
        <w:adjustRightInd w:val="0"/>
        <w:rPr>
          <w:lang w:eastAsia="bg-BG"/>
        </w:rPr>
      </w:pPr>
      <w:r w:rsidRPr="00606901">
        <w:rPr>
          <w:iCs/>
          <w:lang w:eastAsia="bg-BG"/>
        </w:rPr>
        <w:t>В</w:t>
      </w:r>
      <w:r w:rsidRPr="00606901">
        <w:rPr>
          <w:lang w:eastAsia="bg-BG"/>
        </w:rPr>
        <w:t xml:space="preserve"> </w:t>
      </w:r>
      <w:proofErr w:type="spellStart"/>
      <w:r w:rsidRPr="00606901">
        <w:rPr>
          <w:lang w:eastAsia="bg-BG"/>
        </w:rPr>
        <w:t>max</w:t>
      </w:r>
      <w:proofErr w:type="spellEnd"/>
      <w:r w:rsidRPr="00606901">
        <w:rPr>
          <w:lang w:eastAsia="bg-BG"/>
        </w:rPr>
        <w:t xml:space="preserve"> – максимален % отстъпка, дадена от кандидат</w:t>
      </w:r>
    </w:p>
    <w:p w:rsidR="00606901" w:rsidRPr="00606901" w:rsidRDefault="00606901" w:rsidP="00606901">
      <w:pPr>
        <w:autoSpaceDE w:val="0"/>
        <w:autoSpaceDN w:val="0"/>
        <w:adjustRightInd w:val="0"/>
        <w:rPr>
          <w:b/>
          <w:i/>
          <w:iCs/>
          <w:lang w:eastAsia="bg-BG"/>
        </w:rPr>
      </w:pPr>
    </w:p>
    <w:p w:rsidR="00606901" w:rsidRPr="00606901" w:rsidRDefault="00606901" w:rsidP="00606901">
      <w:pPr>
        <w:autoSpaceDE w:val="0"/>
        <w:autoSpaceDN w:val="0"/>
        <w:adjustRightInd w:val="0"/>
        <w:rPr>
          <w:b/>
          <w:i/>
          <w:iCs/>
          <w:lang w:eastAsia="bg-BG"/>
        </w:rPr>
      </w:pPr>
      <w:r w:rsidRPr="00606901">
        <w:rPr>
          <w:b/>
          <w:iCs/>
          <w:lang w:eastAsia="bg-BG"/>
        </w:rPr>
        <w:t>С</w:t>
      </w:r>
      <w:r w:rsidRPr="00606901">
        <w:rPr>
          <w:b/>
          <w:i/>
          <w:iCs/>
          <w:lang w:eastAsia="bg-BG"/>
        </w:rPr>
        <w:t xml:space="preserve"> – </w:t>
      </w:r>
      <w:r w:rsidRPr="00606901">
        <w:rPr>
          <w:b/>
          <w:i/>
          <w:lang w:eastAsia="bg-BG"/>
        </w:rPr>
        <w:t>Освобождаване в % от дължимите по тарифни условия глоби при смяна на датата на пътуването</w:t>
      </w:r>
    </w:p>
    <w:p w:rsidR="00606901" w:rsidRPr="00606901" w:rsidRDefault="00606901" w:rsidP="00606901">
      <w:pPr>
        <w:autoSpaceDE w:val="0"/>
        <w:autoSpaceDN w:val="0"/>
        <w:adjustRightInd w:val="0"/>
        <w:rPr>
          <w:lang w:eastAsia="bg-BG"/>
        </w:rPr>
      </w:pPr>
      <w:r w:rsidRPr="00606901">
        <w:rPr>
          <w:iCs/>
          <w:lang w:eastAsia="bg-BG"/>
        </w:rPr>
        <w:t>С</w:t>
      </w:r>
      <w:r w:rsidRPr="00606901">
        <w:rPr>
          <w:lang w:eastAsia="bg-BG"/>
        </w:rPr>
        <w:t xml:space="preserve"> =(</w:t>
      </w:r>
      <w:r w:rsidRPr="00606901">
        <w:rPr>
          <w:iCs/>
          <w:lang w:eastAsia="bg-BG"/>
        </w:rPr>
        <w:t xml:space="preserve"> С</w:t>
      </w:r>
      <w:r w:rsidRPr="00606901">
        <w:rPr>
          <w:lang w:eastAsia="bg-BG"/>
        </w:rPr>
        <w:t xml:space="preserve"> n/</w:t>
      </w:r>
      <w:r w:rsidRPr="00606901">
        <w:rPr>
          <w:iCs/>
          <w:lang w:eastAsia="bg-BG"/>
        </w:rPr>
        <w:t xml:space="preserve"> С</w:t>
      </w:r>
      <w:r w:rsidRPr="00606901">
        <w:rPr>
          <w:lang w:eastAsia="bg-BG"/>
        </w:rPr>
        <w:t xml:space="preserve"> </w:t>
      </w:r>
      <w:proofErr w:type="spellStart"/>
      <w:r w:rsidRPr="00606901">
        <w:rPr>
          <w:lang w:eastAsia="bg-BG"/>
        </w:rPr>
        <w:t>max</w:t>
      </w:r>
      <w:proofErr w:type="spellEnd"/>
      <w:r w:rsidRPr="00606901">
        <w:rPr>
          <w:lang w:eastAsia="bg-BG"/>
        </w:rPr>
        <w:t>)х10 точки,</w:t>
      </w:r>
    </w:p>
    <w:p w:rsidR="00606901" w:rsidRPr="00606901" w:rsidRDefault="00606901" w:rsidP="00606901">
      <w:pPr>
        <w:autoSpaceDE w:val="0"/>
        <w:autoSpaceDN w:val="0"/>
        <w:adjustRightInd w:val="0"/>
        <w:jc w:val="both"/>
        <w:rPr>
          <w:lang w:eastAsia="bg-BG"/>
        </w:rPr>
      </w:pPr>
      <w:r w:rsidRPr="00606901">
        <w:rPr>
          <w:lang w:eastAsia="bg-BG"/>
        </w:rPr>
        <w:t xml:space="preserve">където </w:t>
      </w:r>
      <w:r w:rsidRPr="00606901">
        <w:rPr>
          <w:iCs/>
          <w:lang w:eastAsia="bg-BG"/>
        </w:rPr>
        <w:t>С</w:t>
      </w:r>
      <w:r w:rsidRPr="00606901">
        <w:rPr>
          <w:lang w:eastAsia="bg-BG"/>
        </w:rPr>
        <w:t xml:space="preserve"> n – процент на освобождаване от глоби на оценяваната оферта,</w:t>
      </w:r>
    </w:p>
    <w:p w:rsidR="00606901" w:rsidRDefault="00606901" w:rsidP="00606901">
      <w:pPr>
        <w:autoSpaceDE w:val="0"/>
        <w:autoSpaceDN w:val="0"/>
        <w:adjustRightInd w:val="0"/>
        <w:jc w:val="both"/>
        <w:rPr>
          <w:lang w:eastAsia="bg-BG"/>
        </w:rPr>
      </w:pPr>
      <w:r w:rsidRPr="00606901">
        <w:rPr>
          <w:iCs/>
          <w:lang w:eastAsia="bg-BG"/>
        </w:rPr>
        <w:t>С</w:t>
      </w:r>
      <w:r w:rsidRPr="00606901">
        <w:rPr>
          <w:lang w:eastAsia="bg-BG"/>
        </w:rPr>
        <w:t xml:space="preserve"> </w:t>
      </w:r>
      <w:proofErr w:type="spellStart"/>
      <w:r w:rsidRPr="00606901">
        <w:rPr>
          <w:lang w:eastAsia="bg-BG"/>
        </w:rPr>
        <w:t>max</w:t>
      </w:r>
      <w:proofErr w:type="spellEnd"/>
      <w:r w:rsidRPr="00606901">
        <w:rPr>
          <w:lang w:eastAsia="bg-BG"/>
        </w:rPr>
        <w:t xml:space="preserve"> – най-високият процент освобождаване от глоби в офертите на участниците</w:t>
      </w:r>
    </w:p>
    <w:p w:rsidR="00F2435E" w:rsidRDefault="00F2435E" w:rsidP="00606901">
      <w:pPr>
        <w:autoSpaceDE w:val="0"/>
        <w:autoSpaceDN w:val="0"/>
        <w:adjustRightInd w:val="0"/>
        <w:jc w:val="both"/>
        <w:rPr>
          <w:lang w:eastAsia="bg-BG"/>
        </w:rPr>
      </w:pPr>
    </w:p>
    <w:p w:rsidR="00B1668A" w:rsidRPr="00606901" w:rsidRDefault="008B5593" w:rsidP="00606901">
      <w:pPr>
        <w:autoSpaceDE w:val="0"/>
        <w:autoSpaceDN w:val="0"/>
        <w:adjustRightInd w:val="0"/>
        <w:jc w:val="both"/>
        <w:rPr>
          <w:lang w:eastAsia="bg-BG"/>
        </w:rPr>
      </w:pPr>
      <w:r>
        <w:rPr>
          <w:lang w:eastAsia="bg-BG"/>
        </w:rPr>
        <w:t xml:space="preserve">В случай на абсолютно освобождаване на Възложителя от </w:t>
      </w:r>
      <w:r w:rsidR="00CD344D" w:rsidRPr="008B5593">
        <w:rPr>
          <w:color w:val="000000"/>
          <w:lang w:eastAsia="bg-BG"/>
        </w:rPr>
        <w:t>„такса обслужване”</w:t>
      </w:r>
      <w:r>
        <w:rPr>
          <w:lang w:eastAsia="bg-BG"/>
        </w:rPr>
        <w:t xml:space="preserve"> и глоби, предложението се равнява на 100 %. </w:t>
      </w:r>
    </w:p>
    <w:p w:rsidR="00F2435E" w:rsidRDefault="00606901" w:rsidP="00F2435E">
      <w:pPr>
        <w:autoSpaceDE w:val="0"/>
        <w:autoSpaceDN w:val="0"/>
        <w:adjustRightInd w:val="0"/>
        <w:jc w:val="both"/>
        <w:rPr>
          <w:lang w:eastAsia="bg-BG"/>
        </w:rPr>
      </w:pPr>
      <w:r w:rsidRPr="00606901">
        <w:rPr>
          <w:lang w:eastAsia="bg-BG"/>
        </w:rPr>
        <w:t xml:space="preserve">Общата </w:t>
      </w:r>
      <w:r w:rsidR="00F2435E">
        <w:rPr>
          <w:lang w:eastAsia="bg-BG"/>
        </w:rPr>
        <w:t xml:space="preserve">комплексна </w:t>
      </w:r>
      <w:r w:rsidRPr="00606901">
        <w:rPr>
          <w:lang w:eastAsia="bg-BG"/>
        </w:rPr>
        <w:t>оценка</w:t>
      </w:r>
      <w:r w:rsidRPr="00606901">
        <w:rPr>
          <w:b/>
          <w:bCs/>
          <w:lang w:eastAsia="bg-BG"/>
        </w:rPr>
        <w:t xml:space="preserve"> (КО)</w:t>
      </w:r>
      <w:r w:rsidRPr="00606901">
        <w:rPr>
          <w:lang w:eastAsia="bg-BG"/>
        </w:rPr>
        <w:t xml:space="preserve"> се получава като сбор от стойностите на показателите  по формулата: </w:t>
      </w:r>
      <w:r w:rsidR="00F2435E">
        <w:rPr>
          <w:lang w:eastAsia="bg-BG"/>
        </w:rPr>
        <w:t xml:space="preserve">                                         </w:t>
      </w:r>
    </w:p>
    <w:p w:rsidR="00606901" w:rsidRDefault="00F2435E" w:rsidP="00F2435E">
      <w:pPr>
        <w:autoSpaceDE w:val="0"/>
        <w:autoSpaceDN w:val="0"/>
        <w:adjustRightInd w:val="0"/>
        <w:ind w:left="1416" w:firstLine="708"/>
        <w:jc w:val="both"/>
        <w:rPr>
          <w:b/>
          <w:lang w:eastAsia="bg-BG"/>
        </w:rPr>
      </w:pPr>
      <w:r>
        <w:rPr>
          <w:lang w:eastAsia="bg-BG"/>
        </w:rPr>
        <w:t xml:space="preserve"> </w:t>
      </w:r>
      <w:r w:rsidR="00606901" w:rsidRPr="00606901">
        <w:rPr>
          <w:b/>
          <w:bCs/>
          <w:lang w:eastAsia="bg-BG"/>
        </w:rPr>
        <w:t>КО</w:t>
      </w:r>
      <w:r w:rsidR="00606901" w:rsidRPr="00606901">
        <w:rPr>
          <w:b/>
          <w:lang w:eastAsia="bg-BG"/>
        </w:rPr>
        <w:t xml:space="preserve"> </w:t>
      </w:r>
      <w:r w:rsidR="00606901" w:rsidRPr="00606901">
        <w:rPr>
          <w:b/>
          <w:bCs/>
          <w:lang w:eastAsia="bg-BG"/>
        </w:rPr>
        <w:t xml:space="preserve">= </w:t>
      </w:r>
      <w:bookmarkStart w:id="1" w:name="_Toc242516989"/>
      <w:r w:rsidR="00606901" w:rsidRPr="00606901">
        <w:rPr>
          <w:b/>
          <w:iCs/>
          <w:lang w:eastAsia="bg-BG"/>
        </w:rPr>
        <w:t>А +В+</w:t>
      </w:r>
      <w:r w:rsidR="00606901" w:rsidRPr="00606901">
        <w:rPr>
          <w:b/>
          <w:lang w:eastAsia="bg-BG"/>
        </w:rPr>
        <w:t xml:space="preserve"> С</w:t>
      </w:r>
    </w:p>
    <w:p w:rsidR="00F2435E" w:rsidRPr="00606901" w:rsidRDefault="00F2435E" w:rsidP="00F2435E">
      <w:pPr>
        <w:autoSpaceDE w:val="0"/>
        <w:autoSpaceDN w:val="0"/>
        <w:adjustRightInd w:val="0"/>
        <w:jc w:val="both"/>
        <w:rPr>
          <w:b/>
          <w:bCs/>
          <w:lang w:eastAsia="bg-BG"/>
        </w:rPr>
      </w:pPr>
    </w:p>
    <w:p w:rsidR="00606901" w:rsidRPr="00606901" w:rsidRDefault="00F2435E" w:rsidP="00325414">
      <w:pPr>
        <w:autoSpaceDE w:val="0"/>
        <w:autoSpaceDN w:val="0"/>
        <w:adjustRightInd w:val="0"/>
        <w:ind w:firstLine="708"/>
        <w:jc w:val="both"/>
        <w:rPr>
          <w:lang w:eastAsia="bg-BG"/>
        </w:rPr>
      </w:pPr>
      <w:r>
        <w:rPr>
          <w:bCs/>
          <w:lang w:eastAsia="bg-BG"/>
        </w:rPr>
        <w:t>Н</w:t>
      </w:r>
      <w:r w:rsidR="00606901" w:rsidRPr="00606901">
        <w:rPr>
          <w:bCs/>
          <w:lang w:eastAsia="bg-BG"/>
        </w:rPr>
        <w:t xml:space="preserve">а първо място </w:t>
      </w:r>
      <w:r w:rsidR="00606901" w:rsidRPr="00606901">
        <w:rPr>
          <w:lang w:eastAsia="bg-BG"/>
        </w:rPr>
        <w:t xml:space="preserve">се класира участникът, получил най-висока комплексна оценка, при максимален брой точки 100. </w:t>
      </w:r>
    </w:p>
    <w:p w:rsidR="00606901" w:rsidRPr="00606901" w:rsidRDefault="00606901" w:rsidP="00325414">
      <w:pPr>
        <w:autoSpaceDE w:val="0"/>
        <w:autoSpaceDN w:val="0"/>
        <w:adjustRightInd w:val="0"/>
        <w:ind w:firstLine="708"/>
        <w:jc w:val="both"/>
        <w:rPr>
          <w:lang w:eastAsia="bg-BG"/>
        </w:rPr>
      </w:pPr>
      <w:r w:rsidRPr="00606901">
        <w:rPr>
          <w:lang w:eastAsia="bg-BG"/>
        </w:rPr>
        <w:t xml:space="preserve">В случай че комплексните оценки на две или повече оферти са равни за икономически най-изгодна се приема тази оферта, в която се предлага най-голям процент отстъпка по показателя с най-висока относителна тежест.  Комисията провежда публично жребий за определяне на изпълнител между класираните на първо място оферти, ако “икономически най-изгодната оферта” не може да се определи по реда, посочен по-горе. </w:t>
      </w:r>
    </w:p>
    <w:bookmarkEnd w:id="1"/>
    <w:p w:rsidR="00606901" w:rsidRPr="00606901" w:rsidRDefault="00606901" w:rsidP="00606901">
      <w:pPr>
        <w:jc w:val="both"/>
        <w:rPr>
          <w:bCs/>
          <w:sz w:val="18"/>
          <w:szCs w:val="18"/>
        </w:rPr>
      </w:pPr>
    </w:p>
    <w:p w:rsidR="00314D7A" w:rsidRDefault="00314D7A" w:rsidP="00314D7A">
      <w:pPr>
        <w:autoSpaceDE w:val="0"/>
        <w:autoSpaceDN w:val="0"/>
        <w:adjustRightInd w:val="0"/>
        <w:ind w:firstLine="720"/>
        <w:jc w:val="both"/>
        <w:rPr>
          <w:bCs/>
          <w:lang w:eastAsia="bg-BG"/>
        </w:rPr>
      </w:pPr>
      <w:r>
        <w:rPr>
          <w:bCs/>
          <w:lang w:eastAsia="bg-BG"/>
        </w:rPr>
        <w:t>Участникът с най-</w:t>
      </w:r>
      <w:r w:rsidR="00606901">
        <w:rPr>
          <w:bCs/>
          <w:lang w:eastAsia="bg-BG"/>
        </w:rPr>
        <w:t>много</w:t>
      </w:r>
      <w:r>
        <w:rPr>
          <w:bCs/>
          <w:lang w:eastAsia="bg-BG"/>
        </w:rPr>
        <w:t xml:space="preserve"> точки се класира на първо място и се определя за участник спечелил процедурата за възлагане на обществената поръчка. </w:t>
      </w:r>
    </w:p>
    <w:p w:rsidR="00314D7A" w:rsidRDefault="00314D7A" w:rsidP="00314D7A">
      <w:pPr>
        <w:tabs>
          <w:tab w:val="left" w:pos="993"/>
          <w:tab w:val="left" w:pos="1260"/>
        </w:tabs>
        <w:ind w:left="720"/>
        <w:jc w:val="both"/>
        <w:rPr>
          <w:b/>
        </w:rPr>
      </w:pPr>
    </w:p>
    <w:p w:rsidR="00325414" w:rsidRDefault="00325414" w:rsidP="00F2435E">
      <w:pPr>
        <w:keepNext/>
        <w:jc w:val="center"/>
        <w:outlineLvl w:val="3"/>
        <w:rPr>
          <w:rFonts w:eastAsia="Calibri"/>
          <w:b/>
          <w:bCs/>
        </w:rPr>
      </w:pPr>
    </w:p>
    <w:p w:rsidR="00325414" w:rsidRDefault="00325414" w:rsidP="00F2435E">
      <w:pPr>
        <w:keepNext/>
        <w:jc w:val="center"/>
        <w:outlineLvl w:val="3"/>
        <w:rPr>
          <w:rFonts w:eastAsia="Calibri"/>
          <w:b/>
          <w:bCs/>
        </w:rPr>
      </w:pPr>
    </w:p>
    <w:p w:rsidR="00325414" w:rsidRDefault="00325414" w:rsidP="00F2435E">
      <w:pPr>
        <w:keepNext/>
        <w:jc w:val="center"/>
        <w:outlineLvl w:val="3"/>
        <w:rPr>
          <w:rFonts w:eastAsia="Calibri"/>
          <w:b/>
          <w:bCs/>
        </w:rPr>
      </w:pPr>
    </w:p>
    <w:p w:rsidR="00325414" w:rsidRDefault="00325414" w:rsidP="00F2435E">
      <w:pPr>
        <w:keepNext/>
        <w:jc w:val="center"/>
        <w:outlineLvl w:val="3"/>
        <w:rPr>
          <w:rFonts w:eastAsia="Calibri"/>
          <w:b/>
          <w:bCs/>
        </w:rPr>
      </w:pPr>
    </w:p>
    <w:p w:rsidR="00F2435E" w:rsidRPr="00F2435E" w:rsidRDefault="00F2435E" w:rsidP="00F2435E">
      <w:pPr>
        <w:keepNext/>
        <w:jc w:val="center"/>
        <w:outlineLvl w:val="3"/>
        <w:rPr>
          <w:rFonts w:eastAsia="Calibri"/>
          <w:b/>
          <w:bCs/>
          <w:lang w:val="x-none"/>
        </w:rPr>
      </w:pPr>
      <w:r w:rsidRPr="00F2435E">
        <w:rPr>
          <w:rFonts w:eastAsia="Calibri"/>
          <w:b/>
          <w:bCs/>
        </w:rPr>
        <w:t>ЧАСТ</w:t>
      </w:r>
      <w:r w:rsidRPr="00F2435E">
        <w:rPr>
          <w:rFonts w:eastAsia="Calibri"/>
          <w:b/>
          <w:bCs/>
          <w:lang w:val="x-none"/>
        </w:rPr>
        <w:t xml:space="preserve">  ІV</w:t>
      </w:r>
    </w:p>
    <w:p w:rsidR="00F2435E" w:rsidRPr="00F2435E" w:rsidRDefault="00F2435E" w:rsidP="00F2435E">
      <w:pPr>
        <w:jc w:val="center"/>
        <w:rPr>
          <w:rFonts w:eastAsia="Calibri"/>
          <w:b/>
          <w:bCs/>
        </w:rPr>
      </w:pPr>
      <w:r w:rsidRPr="00F2435E">
        <w:rPr>
          <w:rFonts w:eastAsia="Calibri"/>
          <w:b/>
          <w:bCs/>
        </w:rPr>
        <w:t>ПРИЛОЖЕНИЯ</w:t>
      </w:r>
      <w:r w:rsidR="000253A3">
        <w:rPr>
          <w:rFonts w:eastAsia="Calibri"/>
          <w:b/>
          <w:bCs/>
        </w:rPr>
        <w:t xml:space="preserve"> И ОБРАЗЦИ</w:t>
      </w:r>
    </w:p>
    <w:p w:rsidR="00F2435E" w:rsidRPr="00F2435E" w:rsidRDefault="00F2435E" w:rsidP="00F2435E">
      <w:pPr>
        <w:spacing w:after="200" w:line="276" w:lineRule="auto"/>
        <w:rPr>
          <w:rFonts w:eastAsia="Calibri"/>
          <w:b/>
        </w:rPr>
      </w:pPr>
    </w:p>
    <w:p w:rsidR="00A636B6" w:rsidRDefault="00A636B6"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p>
    <w:p w:rsidR="00241491" w:rsidRDefault="00241491" w:rsidP="00314D7A">
      <w:pPr>
        <w:tabs>
          <w:tab w:val="left" w:pos="792"/>
        </w:tabs>
        <w:rPr>
          <w:b/>
        </w:rPr>
      </w:pPr>
      <w:bookmarkStart w:id="2" w:name="_GoBack"/>
      <w:bookmarkEnd w:id="2"/>
    </w:p>
    <w:p w:rsidR="00A636B6" w:rsidRDefault="00A636B6" w:rsidP="00314D7A">
      <w:pPr>
        <w:tabs>
          <w:tab w:val="left" w:pos="792"/>
        </w:tabs>
        <w:rPr>
          <w:b/>
        </w:rPr>
      </w:pPr>
    </w:p>
    <w:p w:rsidR="00A636B6" w:rsidRDefault="00A636B6" w:rsidP="00314D7A">
      <w:pPr>
        <w:tabs>
          <w:tab w:val="left" w:pos="792"/>
        </w:tabs>
        <w:rPr>
          <w:b/>
        </w:rPr>
      </w:pPr>
    </w:p>
    <w:p w:rsidR="00A636B6" w:rsidRDefault="00A636B6" w:rsidP="00314D7A">
      <w:pPr>
        <w:tabs>
          <w:tab w:val="left" w:pos="792"/>
        </w:tabs>
        <w:rPr>
          <w:b/>
        </w:rPr>
      </w:pPr>
    </w:p>
    <w:p w:rsidR="00314D7A" w:rsidRDefault="000253A3" w:rsidP="00314D7A">
      <w:pPr>
        <w:spacing w:before="120"/>
        <w:jc w:val="right"/>
        <w:rPr>
          <w:b/>
          <w:i/>
          <w:u w:val="single"/>
        </w:rPr>
      </w:pPr>
      <w:r w:rsidRPr="000253A3">
        <w:rPr>
          <w:b/>
          <w:i/>
          <w:u w:val="single"/>
        </w:rPr>
        <w:lastRenderedPageBreak/>
        <w:t>Приложение №1</w:t>
      </w:r>
    </w:p>
    <w:p w:rsidR="000253A3" w:rsidRPr="000253A3" w:rsidRDefault="000253A3" w:rsidP="00314D7A">
      <w:pPr>
        <w:spacing w:before="120"/>
        <w:jc w:val="right"/>
        <w:rPr>
          <w:b/>
          <w:i/>
          <w:u w:val="single"/>
        </w:rPr>
      </w:pPr>
    </w:p>
    <w:p w:rsidR="00314D7A" w:rsidRDefault="00314D7A" w:rsidP="000253A3">
      <w:pPr>
        <w:ind w:left="6480"/>
        <w:jc w:val="both"/>
        <w:rPr>
          <w:b/>
          <w:bCs/>
          <w:caps/>
          <w:snapToGrid w:val="0"/>
        </w:rPr>
      </w:pPr>
      <w:r>
        <w:rPr>
          <w:b/>
          <w:bCs/>
          <w:caps/>
          <w:snapToGrid w:val="0"/>
        </w:rPr>
        <w:t xml:space="preserve">До </w:t>
      </w:r>
    </w:p>
    <w:p w:rsidR="00314D7A" w:rsidRDefault="00314D7A" w:rsidP="000253A3">
      <w:pPr>
        <w:ind w:left="6480"/>
        <w:jc w:val="both"/>
        <w:rPr>
          <w:b/>
          <w:bCs/>
          <w:caps/>
          <w:snapToGrid w:val="0"/>
        </w:rPr>
      </w:pPr>
      <w:r>
        <w:rPr>
          <w:b/>
          <w:bCs/>
          <w:caps/>
          <w:snapToGrid w:val="0"/>
        </w:rPr>
        <w:t xml:space="preserve">МИНИСТЕРСТВО НА </w:t>
      </w:r>
      <w:r w:rsidR="00A636B6">
        <w:rPr>
          <w:b/>
          <w:bCs/>
          <w:caps/>
          <w:snapToGrid w:val="0"/>
        </w:rPr>
        <w:t>ИНВЕСТИЦИОННОТО ПРОЕКТИРАНЕ</w:t>
      </w:r>
    </w:p>
    <w:p w:rsidR="00314D7A" w:rsidRDefault="00314D7A" w:rsidP="00314D7A">
      <w:pPr>
        <w:ind w:left="4860"/>
        <w:rPr>
          <w:b/>
          <w:bCs/>
          <w:snapToGrid w:val="0"/>
          <w:sz w:val="32"/>
          <w:szCs w:val="32"/>
        </w:rPr>
      </w:pPr>
    </w:p>
    <w:p w:rsidR="00314D7A" w:rsidRDefault="00314D7A" w:rsidP="00314D7A">
      <w:pPr>
        <w:spacing w:after="120"/>
        <w:ind w:hanging="120"/>
        <w:jc w:val="center"/>
        <w:rPr>
          <w:b/>
          <w:bCs/>
          <w:snapToGrid w:val="0"/>
          <w:sz w:val="28"/>
          <w:szCs w:val="28"/>
        </w:rPr>
      </w:pPr>
      <w:r>
        <w:rPr>
          <w:b/>
          <w:bCs/>
          <w:snapToGrid w:val="0"/>
          <w:sz w:val="28"/>
          <w:szCs w:val="28"/>
        </w:rPr>
        <w:t>ОФЕРТА</w:t>
      </w:r>
    </w:p>
    <w:p w:rsidR="00314D7A" w:rsidRDefault="00314D7A" w:rsidP="008B5593">
      <w:pPr>
        <w:jc w:val="both"/>
        <w:rPr>
          <w:b/>
          <w:sz w:val="28"/>
          <w:szCs w:val="28"/>
        </w:rPr>
      </w:pPr>
      <w:r>
        <w:rPr>
          <w:b/>
          <w:sz w:val="28"/>
          <w:szCs w:val="28"/>
        </w:rPr>
        <w:t>участие в процедура за възлагане на обществена поръчка по реда на глава осем ”а” от Закона за обществените поръчки с предмет</w:t>
      </w:r>
      <w:r w:rsidR="00A636B6">
        <w:rPr>
          <w:b/>
          <w:sz w:val="28"/>
          <w:szCs w:val="28"/>
        </w:rPr>
        <w:t xml:space="preserve"> </w:t>
      </w:r>
      <w:r w:rsidR="00A636B6">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314D7A" w:rsidRDefault="00314D7A" w:rsidP="00314D7A">
      <w:pPr>
        <w:spacing w:after="120"/>
        <w:ind w:hanging="120"/>
        <w:jc w:val="center"/>
        <w:rPr>
          <w:b/>
          <w:bCs/>
          <w:sz w:val="28"/>
          <w:szCs w:val="28"/>
        </w:rPr>
      </w:pPr>
      <w:r>
        <w:rPr>
          <w:b/>
          <w:bCs/>
          <w:sz w:val="28"/>
          <w:szCs w:val="28"/>
        </w:rPr>
        <w:t>от</w:t>
      </w:r>
    </w:p>
    <w:p w:rsidR="00314D7A" w:rsidRDefault="00314D7A" w:rsidP="00314D7A">
      <w:pPr>
        <w:spacing w:before="120"/>
        <w:jc w:val="both"/>
        <w:rPr>
          <w:b/>
          <w:bCs/>
          <w:sz w:val="22"/>
          <w:szCs w:val="22"/>
        </w:rPr>
      </w:pPr>
    </w:p>
    <w:p w:rsidR="00314D7A" w:rsidRDefault="00314D7A" w:rsidP="00314D7A">
      <w:pPr>
        <w:spacing w:before="120"/>
        <w:jc w:val="both"/>
        <w:rPr>
          <w:b/>
          <w:bCs/>
          <w:sz w:val="22"/>
          <w:szCs w:val="22"/>
          <w:lang w:val="ru-RU"/>
        </w:rPr>
      </w:pPr>
      <w:r>
        <w:rPr>
          <w:b/>
          <w:bCs/>
          <w:sz w:val="22"/>
          <w:szCs w:val="22"/>
        </w:rPr>
        <w:t>Наименование и п</w:t>
      </w:r>
      <w:r>
        <w:rPr>
          <w:b/>
          <w:bCs/>
          <w:sz w:val="22"/>
          <w:szCs w:val="22"/>
          <w:lang w:val="ru-RU"/>
        </w:rPr>
        <w:t>равно-</w:t>
      </w:r>
      <w:proofErr w:type="spellStart"/>
      <w:r>
        <w:rPr>
          <w:b/>
          <w:bCs/>
          <w:sz w:val="22"/>
          <w:szCs w:val="22"/>
          <w:lang w:val="ru-RU"/>
        </w:rPr>
        <w:t>организационна</w:t>
      </w:r>
      <w:proofErr w:type="spellEnd"/>
      <w:r>
        <w:rPr>
          <w:b/>
          <w:bCs/>
          <w:sz w:val="22"/>
          <w:szCs w:val="22"/>
          <w:lang w:val="ru-RU"/>
        </w:rPr>
        <w:t xml:space="preserve"> форма</w:t>
      </w:r>
      <w:r>
        <w:rPr>
          <w:b/>
          <w:bCs/>
          <w:sz w:val="22"/>
          <w:szCs w:val="22"/>
        </w:rPr>
        <w:t xml:space="preserve"> на участника:</w:t>
      </w:r>
      <w:r>
        <w:rPr>
          <w:b/>
          <w:bCs/>
          <w:sz w:val="22"/>
          <w:szCs w:val="22"/>
          <w:lang w:val="ru-RU"/>
        </w:rPr>
        <w:t xml:space="preserve"> ......................................................................................................................................................................</w:t>
      </w:r>
    </w:p>
    <w:p w:rsidR="00314D7A" w:rsidRDefault="00314D7A" w:rsidP="00314D7A">
      <w:pPr>
        <w:spacing w:before="120"/>
        <w:jc w:val="center"/>
        <w:rPr>
          <w:b/>
          <w:bCs/>
          <w:sz w:val="22"/>
          <w:szCs w:val="22"/>
        </w:rPr>
      </w:pPr>
      <w:r>
        <w:rPr>
          <w:i/>
          <w:iCs/>
          <w:sz w:val="20"/>
          <w:lang w:val="ru-RU"/>
        </w:rPr>
        <w:t>(</w:t>
      </w:r>
      <w:proofErr w:type="spellStart"/>
      <w:r>
        <w:rPr>
          <w:i/>
          <w:iCs/>
          <w:sz w:val="20"/>
          <w:lang w:val="ru-RU"/>
        </w:rPr>
        <w:t>търговското</w:t>
      </w:r>
      <w:proofErr w:type="spellEnd"/>
      <w:r>
        <w:rPr>
          <w:i/>
          <w:iCs/>
          <w:sz w:val="20"/>
          <w:lang w:val="ru-RU"/>
        </w:rPr>
        <w:t xml:space="preserve"> дружество или </w:t>
      </w:r>
      <w:proofErr w:type="spellStart"/>
      <w:r>
        <w:rPr>
          <w:i/>
          <w:iCs/>
          <w:sz w:val="20"/>
          <w:lang w:val="ru-RU"/>
        </w:rPr>
        <w:t>обединения</w:t>
      </w:r>
      <w:proofErr w:type="spellEnd"/>
      <w:r>
        <w:rPr>
          <w:i/>
          <w:iCs/>
          <w:sz w:val="20"/>
          <w:lang w:val="ru-RU"/>
        </w:rPr>
        <w:t xml:space="preserve"> или друга </w:t>
      </w:r>
      <w:proofErr w:type="spellStart"/>
      <w:r>
        <w:rPr>
          <w:i/>
          <w:iCs/>
          <w:sz w:val="20"/>
          <w:lang w:val="ru-RU"/>
        </w:rPr>
        <w:t>правна</w:t>
      </w:r>
      <w:proofErr w:type="spellEnd"/>
      <w:r>
        <w:rPr>
          <w:i/>
          <w:iCs/>
          <w:sz w:val="20"/>
          <w:lang w:val="ru-RU"/>
        </w:rPr>
        <w:t xml:space="preserve"> форма)</w:t>
      </w:r>
    </w:p>
    <w:p w:rsidR="00314D7A" w:rsidRDefault="00314D7A" w:rsidP="00314D7A">
      <w:pPr>
        <w:spacing w:before="120"/>
        <w:jc w:val="both"/>
        <w:rPr>
          <w:b/>
          <w:bCs/>
          <w:sz w:val="22"/>
          <w:szCs w:val="22"/>
        </w:rPr>
      </w:pPr>
      <w:r>
        <w:rPr>
          <w:b/>
          <w:bCs/>
          <w:sz w:val="22"/>
          <w:szCs w:val="22"/>
        </w:rPr>
        <w:t>Седалище по регистрация:</w:t>
      </w:r>
      <w:r w:rsidR="00A636B6">
        <w:rPr>
          <w:b/>
          <w:bCs/>
          <w:sz w:val="22"/>
          <w:szCs w:val="22"/>
        </w:rPr>
        <w:t xml:space="preserve"> </w:t>
      </w:r>
      <w:r>
        <w:rPr>
          <w:b/>
          <w:bCs/>
          <w:sz w:val="22"/>
          <w:szCs w:val="22"/>
        </w:rPr>
        <w:t>.....................................................................................</w:t>
      </w:r>
      <w:r w:rsidR="00A636B6">
        <w:rPr>
          <w:b/>
          <w:bCs/>
          <w:sz w:val="22"/>
          <w:szCs w:val="22"/>
        </w:rPr>
        <w:t>.......</w:t>
      </w:r>
      <w:r>
        <w:rPr>
          <w:b/>
          <w:bCs/>
          <w:sz w:val="22"/>
          <w:szCs w:val="22"/>
        </w:rPr>
        <w:t>.........................</w:t>
      </w:r>
    </w:p>
    <w:p w:rsidR="00314D7A" w:rsidRDefault="00314D7A" w:rsidP="00314D7A">
      <w:pPr>
        <w:spacing w:before="120"/>
        <w:jc w:val="both"/>
        <w:rPr>
          <w:b/>
          <w:bCs/>
          <w:sz w:val="22"/>
          <w:szCs w:val="22"/>
        </w:rPr>
      </w:pPr>
      <w:r>
        <w:rPr>
          <w:b/>
          <w:bCs/>
          <w:sz w:val="22"/>
          <w:szCs w:val="22"/>
        </w:rPr>
        <w:t>.......................................................................................................................................................................</w:t>
      </w:r>
    </w:p>
    <w:p w:rsidR="00314D7A" w:rsidRDefault="00314D7A" w:rsidP="00314D7A">
      <w:pPr>
        <w:spacing w:before="120"/>
        <w:jc w:val="both"/>
        <w:rPr>
          <w:b/>
          <w:bCs/>
          <w:sz w:val="22"/>
          <w:szCs w:val="22"/>
        </w:rPr>
      </w:pPr>
      <w:r>
        <w:rPr>
          <w:b/>
          <w:bCs/>
          <w:sz w:val="22"/>
          <w:szCs w:val="22"/>
        </w:rPr>
        <w:t>ЕИК / Булстат:</w:t>
      </w:r>
      <w:r w:rsidR="00A636B6">
        <w:rPr>
          <w:b/>
          <w:bCs/>
          <w:sz w:val="22"/>
          <w:szCs w:val="22"/>
        </w:rPr>
        <w:t xml:space="preserve"> ……..</w:t>
      </w:r>
      <w:r>
        <w:rPr>
          <w:b/>
          <w:bCs/>
          <w:sz w:val="22"/>
          <w:szCs w:val="22"/>
        </w:rPr>
        <w:t>................................................................................................................................</w:t>
      </w:r>
    </w:p>
    <w:p w:rsidR="00314D7A" w:rsidRPr="00A636B6" w:rsidRDefault="00314D7A" w:rsidP="00314D7A">
      <w:pPr>
        <w:spacing w:before="120"/>
        <w:jc w:val="both"/>
        <w:rPr>
          <w:b/>
          <w:bCs/>
          <w:sz w:val="22"/>
          <w:szCs w:val="22"/>
        </w:rPr>
      </w:pPr>
      <w:r>
        <w:rPr>
          <w:b/>
          <w:bCs/>
          <w:sz w:val="22"/>
          <w:szCs w:val="22"/>
        </w:rPr>
        <w:t>Точен адрес за кореспон</w:t>
      </w:r>
      <w:r w:rsidR="00A636B6">
        <w:rPr>
          <w:b/>
          <w:bCs/>
          <w:sz w:val="22"/>
          <w:szCs w:val="22"/>
        </w:rPr>
        <w:t>денция..............................................................................................................</w:t>
      </w:r>
    </w:p>
    <w:p w:rsidR="00314D7A" w:rsidRDefault="00314D7A" w:rsidP="00314D7A">
      <w:pPr>
        <w:spacing w:before="120"/>
        <w:jc w:val="center"/>
        <w:rPr>
          <w:i/>
          <w:sz w:val="16"/>
          <w:szCs w:val="16"/>
        </w:rPr>
      </w:pPr>
      <w:r>
        <w:rPr>
          <w:i/>
          <w:iCs/>
          <w:sz w:val="20"/>
          <w:lang w:val="ru-RU"/>
        </w:rPr>
        <w:t>(</w:t>
      </w:r>
      <w:proofErr w:type="spellStart"/>
      <w:r>
        <w:rPr>
          <w:i/>
          <w:iCs/>
          <w:sz w:val="20"/>
          <w:lang w:val="ru-RU"/>
        </w:rPr>
        <w:t>държава</w:t>
      </w:r>
      <w:proofErr w:type="spellEnd"/>
      <w:r>
        <w:rPr>
          <w:i/>
          <w:iCs/>
          <w:sz w:val="20"/>
          <w:lang w:val="ru-RU"/>
        </w:rPr>
        <w:t xml:space="preserve">, град, </w:t>
      </w:r>
      <w:proofErr w:type="spellStart"/>
      <w:r>
        <w:rPr>
          <w:i/>
          <w:iCs/>
          <w:sz w:val="20"/>
          <w:lang w:val="ru-RU"/>
        </w:rPr>
        <w:t>пощенски</w:t>
      </w:r>
      <w:proofErr w:type="spellEnd"/>
      <w:r>
        <w:rPr>
          <w:i/>
          <w:iCs/>
          <w:sz w:val="20"/>
          <w:lang w:val="ru-RU"/>
        </w:rPr>
        <w:t xml:space="preserve"> код, улица</w:t>
      </w:r>
      <w:proofErr w:type="gramStart"/>
      <w:r>
        <w:rPr>
          <w:i/>
          <w:iCs/>
          <w:sz w:val="20"/>
          <w:lang w:val="ru-RU"/>
        </w:rPr>
        <w:t>, №)</w:t>
      </w:r>
      <w:proofErr w:type="gramEnd"/>
    </w:p>
    <w:p w:rsidR="00314D7A" w:rsidRDefault="00314D7A" w:rsidP="00314D7A">
      <w:pPr>
        <w:spacing w:before="120"/>
        <w:jc w:val="both"/>
        <w:rPr>
          <w:b/>
          <w:bCs/>
          <w:sz w:val="22"/>
          <w:szCs w:val="22"/>
        </w:rPr>
      </w:pPr>
      <w:r>
        <w:rPr>
          <w:b/>
          <w:bCs/>
          <w:sz w:val="22"/>
          <w:szCs w:val="22"/>
        </w:rPr>
        <w:t>Телефон/ Факс:</w:t>
      </w:r>
      <w:r w:rsidR="00A636B6">
        <w:rPr>
          <w:b/>
          <w:bCs/>
          <w:sz w:val="22"/>
          <w:szCs w:val="22"/>
        </w:rPr>
        <w:t xml:space="preserve"> </w:t>
      </w:r>
      <w:r>
        <w:rPr>
          <w:b/>
          <w:bCs/>
          <w:sz w:val="22"/>
          <w:szCs w:val="22"/>
        </w:rPr>
        <w:t>........................................................... Електронен адрес: ..........................................</w:t>
      </w:r>
    </w:p>
    <w:p w:rsidR="00314D7A" w:rsidRDefault="00314D7A" w:rsidP="00314D7A">
      <w:pPr>
        <w:spacing w:before="120"/>
        <w:jc w:val="both"/>
        <w:rPr>
          <w:b/>
          <w:bCs/>
          <w:sz w:val="22"/>
          <w:szCs w:val="22"/>
        </w:rPr>
      </w:pPr>
      <w:r>
        <w:rPr>
          <w:b/>
          <w:bCs/>
          <w:sz w:val="22"/>
          <w:szCs w:val="22"/>
        </w:rPr>
        <w:t>Лице за контакти:..............................................................................................................</w:t>
      </w:r>
      <w:r w:rsidR="00A636B6">
        <w:rPr>
          <w:b/>
          <w:bCs/>
          <w:sz w:val="22"/>
          <w:szCs w:val="22"/>
        </w:rPr>
        <w:t>.......................</w:t>
      </w:r>
    </w:p>
    <w:p w:rsidR="00314D7A" w:rsidRDefault="00314D7A" w:rsidP="00314D7A">
      <w:pPr>
        <w:spacing w:before="120"/>
        <w:jc w:val="both"/>
        <w:rPr>
          <w:b/>
          <w:bCs/>
          <w:sz w:val="22"/>
          <w:szCs w:val="22"/>
        </w:rPr>
      </w:pPr>
      <w:r>
        <w:rPr>
          <w:b/>
          <w:bCs/>
          <w:sz w:val="22"/>
          <w:szCs w:val="22"/>
        </w:rPr>
        <w:t>Длъжност: ........................................................................</w:t>
      </w:r>
      <w:r w:rsidR="00A636B6">
        <w:rPr>
          <w:b/>
          <w:bCs/>
          <w:sz w:val="22"/>
          <w:szCs w:val="22"/>
        </w:rPr>
        <w:t>.......................</w:t>
      </w:r>
      <w:r>
        <w:rPr>
          <w:b/>
          <w:bCs/>
          <w:sz w:val="22"/>
          <w:szCs w:val="22"/>
        </w:rPr>
        <w:t xml:space="preserve"> телефон / факс: .....................</w:t>
      </w:r>
    </w:p>
    <w:p w:rsidR="00314D7A" w:rsidRDefault="00314D7A" w:rsidP="00314D7A">
      <w:pPr>
        <w:spacing w:before="120"/>
        <w:jc w:val="both"/>
        <w:rPr>
          <w:b/>
          <w:bCs/>
          <w:sz w:val="22"/>
          <w:szCs w:val="22"/>
        </w:rPr>
      </w:pPr>
      <w:r>
        <w:rPr>
          <w:b/>
          <w:bCs/>
          <w:sz w:val="22"/>
          <w:szCs w:val="22"/>
        </w:rPr>
        <w:t>Обслужваща банка: ............................................................................</w:t>
      </w:r>
    </w:p>
    <w:p w:rsidR="00314D7A" w:rsidRDefault="008E5F22" w:rsidP="00314D7A">
      <w:pPr>
        <w:spacing w:before="120"/>
        <w:jc w:val="both"/>
        <w:rPr>
          <w:b/>
          <w:bCs/>
          <w:sz w:val="22"/>
          <w:szCs w:val="22"/>
        </w:rPr>
      </w:pPr>
      <w:r>
        <w:rPr>
          <w:b/>
          <w:bCs/>
          <w:sz w:val="22"/>
          <w:szCs w:val="22"/>
        </w:rPr>
        <w:t xml:space="preserve">Сметката, по която ще бъдат извършвани разплащанията по договора, ако участникът бъде </w:t>
      </w:r>
      <w:r w:rsidR="00314D7A">
        <w:rPr>
          <w:b/>
          <w:bCs/>
          <w:sz w:val="22"/>
          <w:szCs w:val="22"/>
        </w:rPr>
        <w:t>определен за изпълнител на поръчката:</w:t>
      </w:r>
    </w:p>
    <w:p w:rsidR="00314D7A" w:rsidRDefault="00314D7A" w:rsidP="00314D7A">
      <w:pPr>
        <w:spacing w:before="120"/>
        <w:jc w:val="both"/>
        <w:rPr>
          <w:b/>
          <w:bCs/>
          <w:sz w:val="22"/>
          <w:szCs w:val="22"/>
        </w:rPr>
      </w:pPr>
      <w:r>
        <w:rPr>
          <w:b/>
          <w:bCs/>
          <w:sz w:val="22"/>
          <w:szCs w:val="22"/>
        </w:rPr>
        <w:t>IBAN…………………………………………… BIC ……………………………………………</w:t>
      </w:r>
    </w:p>
    <w:p w:rsidR="00314D7A" w:rsidRDefault="00314D7A" w:rsidP="00314D7A">
      <w:pPr>
        <w:spacing w:before="120"/>
        <w:jc w:val="both"/>
        <w:rPr>
          <w:b/>
          <w:bCs/>
          <w:sz w:val="22"/>
          <w:szCs w:val="22"/>
        </w:rPr>
      </w:pPr>
      <w:r>
        <w:rPr>
          <w:b/>
          <w:bCs/>
          <w:sz w:val="22"/>
          <w:szCs w:val="22"/>
        </w:rPr>
        <w:t>Титуляр на сметката .......................................................................................................................</w:t>
      </w:r>
    </w:p>
    <w:p w:rsidR="00314D7A" w:rsidRDefault="00314D7A" w:rsidP="00314D7A">
      <w:pPr>
        <w:spacing w:before="120"/>
        <w:jc w:val="both"/>
        <w:rPr>
          <w:b/>
          <w:bCs/>
          <w:sz w:val="22"/>
          <w:szCs w:val="22"/>
        </w:rPr>
      </w:pPr>
    </w:p>
    <w:p w:rsidR="00314D7A" w:rsidRDefault="00314D7A" w:rsidP="00314D7A">
      <w:pPr>
        <w:spacing w:after="120"/>
        <w:ind w:firstLine="720"/>
        <w:jc w:val="both"/>
        <w:rPr>
          <w:b/>
          <w:bCs/>
          <w:snapToGrid w:val="0"/>
          <w:lang w:val="ru-RU"/>
        </w:rPr>
      </w:pPr>
      <w:r>
        <w:rPr>
          <w:b/>
          <w:bCs/>
          <w:snapToGrid w:val="0"/>
          <w:lang w:val="ru-RU"/>
        </w:rPr>
        <w:t>УВАЖАЕМИ ДАМИ И ГОСПОДА,</w:t>
      </w:r>
    </w:p>
    <w:p w:rsidR="00325414" w:rsidRPr="00FE6274" w:rsidRDefault="00314D7A" w:rsidP="00325414">
      <w:pPr>
        <w:jc w:val="both"/>
        <w:rPr>
          <w:rFonts w:eastAsia="Calibri"/>
          <w:b/>
        </w:rPr>
      </w:pPr>
      <w:r>
        <w:rPr>
          <w:bCs/>
          <w:lang w:val="ru-RU"/>
        </w:rPr>
        <w:t xml:space="preserve">С </w:t>
      </w:r>
      <w:proofErr w:type="spellStart"/>
      <w:r>
        <w:rPr>
          <w:bCs/>
          <w:lang w:val="ru-RU"/>
        </w:rPr>
        <w:t>настоящото</w:t>
      </w:r>
      <w:proofErr w:type="spellEnd"/>
      <w:r>
        <w:rPr>
          <w:bCs/>
          <w:lang w:val="ru-RU"/>
        </w:rPr>
        <w:t xml:space="preserve"> Ви </w:t>
      </w:r>
      <w:proofErr w:type="spellStart"/>
      <w:r>
        <w:rPr>
          <w:bCs/>
          <w:lang w:val="ru-RU"/>
        </w:rPr>
        <w:t>представяме</w:t>
      </w:r>
      <w:proofErr w:type="spellEnd"/>
      <w:r>
        <w:rPr>
          <w:bCs/>
          <w:lang w:val="ru-RU"/>
        </w:rPr>
        <w:t xml:space="preserve"> </w:t>
      </w:r>
      <w:proofErr w:type="spellStart"/>
      <w:r>
        <w:rPr>
          <w:bCs/>
          <w:lang w:val="ru-RU"/>
        </w:rPr>
        <w:t>нашето</w:t>
      </w:r>
      <w:proofErr w:type="spellEnd"/>
      <w:r>
        <w:rPr>
          <w:bCs/>
          <w:lang w:val="ru-RU"/>
        </w:rPr>
        <w:t xml:space="preserve"> предложение за </w:t>
      </w:r>
      <w:proofErr w:type="spellStart"/>
      <w:r>
        <w:rPr>
          <w:bCs/>
          <w:lang w:val="ru-RU"/>
        </w:rPr>
        <w:t>обявената</w:t>
      </w:r>
      <w:proofErr w:type="spellEnd"/>
      <w:r>
        <w:rPr>
          <w:bCs/>
          <w:lang w:val="ru-RU"/>
        </w:rPr>
        <w:t xml:space="preserve"> от Вас процедура за </w:t>
      </w:r>
      <w:proofErr w:type="spellStart"/>
      <w:r>
        <w:rPr>
          <w:bCs/>
          <w:lang w:val="ru-RU"/>
        </w:rPr>
        <w:t>възлагане</w:t>
      </w:r>
      <w:proofErr w:type="spellEnd"/>
      <w:r>
        <w:rPr>
          <w:bCs/>
          <w:lang w:val="ru-RU"/>
        </w:rPr>
        <w:t xml:space="preserve"> на </w:t>
      </w:r>
      <w:proofErr w:type="spellStart"/>
      <w:r>
        <w:rPr>
          <w:bCs/>
          <w:lang w:val="ru-RU"/>
        </w:rPr>
        <w:t>обществена</w:t>
      </w:r>
      <w:proofErr w:type="spellEnd"/>
      <w:r>
        <w:rPr>
          <w:bCs/>
          <w:lang w:val="ru-RU"/>
        </w:rPr>
        <w:t xml:space="preserve"> </w:t>
      </w:r>
      <w:proofErr w:type="spellStart"/>
      <w:r>
        <w:rPr>
          <w:bCs/>
          <w:lang w:val="ru-RU"/>
        </w:rPr>
        <w:t>поръчка</w:t>
      </w:r>
      <w:proofErr w:type="spellEnd"/>
      <w:r>
        <w:rPr>
          <w:bCs/>
          <w:lang w:val="ru-RU"/>
        </w:rPr>
        <w:t xml:space="preserve"> с предмет</w:t>
      </w:r>
      <w:r>
        <w:rPr>
          <w:b/>
          <w:bCs/>
          <w:lang w:val="ru-RU"/>
        </w:rPr>
        <w:t xml:space="preserve"> </w:t>
      </w:r>
      <w:r w:rsidR="00325414">
        <w:rPr>
          <w:b/>
        </w:rPr>
        <w:t xml:space="preserve">„Осигуряване на самолетни билети </w:t>
      </w:r>
      <w:proofErr w:type="gramStart"/>
      <w:r w:rsidR="00325414">
        <w:rPr>
          <w:b/>
        </w:rPr>
        <w:t>при</w:t>
      </w:r>
      <w:proofErr w:type="gramEnd"/>
      <w:r w:rsidR="00325414">
        <w:rPr>
          <w:b/>
        </w:rPr>
        <w:t xml:space="preserve"> служебни пътувания в страната и чужбина, както и хотелско настаняване в чужбина за нуждите на Министерство на инвестиционното проектиране“</w:t>
      </w:r>
    </w:p>
    <w:p w:rsidR="00314D7A" w:rsidRDefault="00314D7A" w:rsidP="00314D7A">
      <w:pPr>
        <w:spacing w:after="120"/>
        <w:ind w:firstLine="720"/>
        <w:jc w:val="both"/>
        <w:rPr>
          <w:snapToGrid w:val="0"/>
          <w:lang w:val="ru-RU"/>
        </w:rPr>
      </w:pPr>
    </w:p>
    <w:p w:rsidR="00314D7A" w:rsidRDefault="00314D7A" w:rsidP="00314D7A">
      <w:pPr>
        <w:spacing w:after="120"/>
        <w:ind w:firstLine="720"/>
        <w:jc w:val="both"/>
        <w:rPr>
          <w:b/>
          <w:bCs/>
          <w:snapToGrid w:val="0"/>
          <w:lang w:val="ru-RU"/>
        </w:rPr>
      </w:pPr>
      <w:proofErr w:type="spellStart"/>
      <w:r>
        <w:rPr>
          <w:snapToGrid w:val="0"/>
          <w:lang w:val="ru-RU"/>
        </w:rPr>
        <w:t>Декларираме</w:t>
      </w:r>
      <w:proofErr w:type="spellEnd"/>
      <w:r>
        <w:rPr>
          <w:snapToGrid w:val="0"/>
          <w:lang w:val="ru-RU"/>
        </w:rPr>
        <w:t xml:space="preserve">, че </w:t>
      </w:r>
      <w:proofErr w:type="spellStart"/>
      <w:r>
        <w:rPr>
          <w:snapToGrid w:val="0"/>
          <w:lang w:val="ru-RU"/>
        </w:rPr>
        <w:t>сме</w:t>
      </w:r>
      <w:proofErr w:type="spellEnd"/>
      <w:r>
        <w:rPr>
          <w:snapToGrid w:val="0"/>
          <w:lang w:val="ru-RU"/>
        </w:rPr>
        <w:t xml:space="preserve"> </w:t>
      </w:r>
      <w:proofErr w:type="spellStart"/>
      <w:r>
        <w:rPr>
          <w:snapToGrid w:val="0"/>
          <w:lang w:val="ru-RU"/>
        </w:rPr>
        <w:t>запознати</w:t>
      </w:r>
      <w:proofErr w:type="spellEnd"/>
      <w:r>
        <w:rPr>
          <w:snapToGrid w:val="0"/>
          <w:lang w:val="ru-RU"/>
        </w:rPr>
        <w:t xml:space="preserve"> с </w:t>
      </w:r>
      <w:proofErr w:type="spellStart"/>
      <w:r>
        <w:rPr>
          <w:snapToGrid w:val="0"/>
          <w:lang w:val="ru-RU"/>
        </w:rPr>
        <w:t>указанията</w:t>
      </w:r>
      <w:proofErr w:type="spellEnd"/>
      <w:r>
        <w:rPr>
          <w:snapToGrid w:val="0"/>
          <w:lang w:val="ru-RU"/>
        </w:rPr>
        <w:t xml:space="preserve"> и </w:t>
      </w:r>
      <w:proofErr w:type="spellStart"/>
      <w:r>
        <w:rPr>
          <w:snapToGrid w:val="0"/>
          <w:lang w:val="ru-RU"/>
        </w:rPr>
        <w:t>условията</w:t>
      </w:r>
      <w:proofErr w:type="spellEnd"/>
      <w:r>
        <w:rPr>
          <w:snapToGrid w:val="0"/>
          <w:lang w:val="ru-RU"/>
        </w:rPr>
        <w:t xml:space="preserve"> за участие в </w:t>
      </w:r>
      <w:proofErr w:type="spellStart"/>
      <w:r>
        <w:rPr>
          <w:snapToGrid w:val="0"/>
          <w:lang w:val="ru-RU"/>
        </w:rPr>
        <w:t>обявената</w:t>
      </w:r>
      <w:proofErr w:type="spellEnd"/>
      <w:r>
        <w:rPr>
          <w:snapToGrid w:val="0"/>
          <w:lang w:val="ru-RU"/>
        </w:rPr>
        <w:t xml:space="preserve"> от Вас </w:t>
      </w:r>
      <w:proofErr w:type="spellStart"/>
      <w:r>
        <w:rPr>
          <w:snapToGrid w:val="0"/>
          <w:lang w:val="ru-RU"/>
        </w:rPr>
        <w:t>обществена</w:t>
      </w:r>
      <w:proofErr w:type="spellEnd"/>
      <w:r>
        <w:rPr>
          <w:snapToGrid w:val="0"/>
          <w:lang w:val="ru-RU"/>
        </w:rPr>
        <w:t xml:space="preserve"> </w:t>
      </w:r>
      <w:proofErr w:type="spellStart"/>
      <w:r>
        <w:rPr>
          <w:snapToGrid w:val="0"/>
          <w:lang w:val="ru-RU"/>
        </w:rPr>
        <w:t>поръчка</w:t>
      </w:r>
      <w:proofErr w:type="spellEnd"/>
      <w:r w:rsidR="00325414">
        <w:rPr>
          <w:snapToGrid w:val="0"/>
          <w:lang w:val="ru-RU"/>
        </w:rPr>
        <w:t xml:space="preserve"> </w:t>
      </w:r>
      <w:proofErr w:type="spellStart"/>
      <w:r w:rsidR="00325414">
        <w:rPr>
          <w:snapToGrid w:val="0"/>
          <w:lang w:val="ru-RU"/>
        </w:rPr>
        <w:t>провеждана</w:t>
      </w:r>
      <w:proofErr w:type="spellEnd"/>
      <w:r w:rsidR="00325414">
        <w:rPr>
          <w:snapToGrid w:val="0"/>
          <w:lang w:val="ru-RU"/>
        </w:rPr>
        <w:t xml:space="preserve"> </w:t>
      </w:r>
      <w:r w:rsidR="00325414" w:rsidRPr="00325414">
        <w:rPr>
          <w:snapToGrid w:val="0"/>
        </w:rPr>
        <w:t xml:space="preserve">по </w:t>
      </w:r>
      <w:proofErr w:type="gramStart"/>
      <w:r w:rsidR="00325414" w:rsidRPr="00325414">
        <w:rPr>
          <w:snapToGrid w:val="0"/>
        </w:rPr>
        <w:t>реда на</w:t>
      </w:r>
      <w:proofErr w:type="gramEnd"/>
      <w:r w:rsidR="00325414" w:rsidRPr="00325414">
        <w:rPr>
          <w:snapToGrid w:val="0"/>
        </w:rPr>
        <w:t xml:space="preserve"> глава осем ”а” от Закона за </w:t>
      </w:r>
      <w:r w:rsidR="00325414" w:rsidRPr="00325414">
        <w:rPr>
          <w:snapToGrid w:val="0"/>
        </w:rPr>
        <w:lastRenderedPageBreak/>
        <w:t>обществените поръчки</w:t>
      </w:r>
      <w:r w:rsidRPr="00325414">
        <w:rPr>
          <w:snapToGrid w:val="0"/>
          <w:lang w:val="ru-RU"/>
        </w:rPr>
        <w:t>.</w:t>
      </w:r>
      <w:r>
        <w:rPr>
          <w:snapToGrid w:val="0"/>
          <w:lang w:val="ru-RU"/>
        </w:rPr>
        <w:t xml:space="preserve"> </w:t>
      </w:r>
      <w:proofErr w:type="spellStart"/>
      <w:r>
        <w:rPr>
          <w:snapToGrid w:val="0"/>
          <w:lang w:val="ru-RU"/>
        </w:rPr>
        <w:t>Съгласни</w:t>
      </w:r>
      <w:proofErr w:type="spellEnd"/>
      <w:r>
        <w:rPr>
          <w:snapToGrid w:val="0"/>
          <w:lang w:val="ru-RU"/>
        </w:rPr>
        <w:t xml:space="preserve"> </w:t>
      </w:r>
      <w:proofErr w:type="spellStart"/>
      <w:r>
        <w:rPr>
          <w:snapToGrid w:val="0"/>
          <w:lang w:val="ru-RU"/>
        </w:rPr>
        <w:t>сме</w:t>
      </w:r>
      <w:proofErr w:type="spellEnd"/>
      <w:r>
        <w:rPr>
          <w:snapToGrid w:val="0"/>
          <w:lang w:val="ru-RU"/>
        </w:rPr>
        <w:t xml:space="preserve"> с </w:t>
      </w:r>
      <w:proofErr w:type="spellStart"/>
      <w:r>
        <w:rPr>
          <w:snapToGrid w:val="0"/>
          <w:lang w:val="ru-RU"/>
        </w:rPr>
        <w:t>поставените</w:t>
      </w:r>
      <w:proofErr w:type="spellEnd"/>
      <w:r>
        <w:rPr>
          <w:snapToGrid w:val="0"/>
          <w:lang w:val="ru-RU"/>
        </w:rPr>
        <w:t xml:space="preserve"> от Вас условия и </w:t>
      </w:r>
      <w:proofErr w:type="spellStart"/>
      <w:r>
        <w:rPr>
          <w:snapToGrid w:val="0"/>
          <w:lang w:val="ru-RU"/>
        </w:rPr>
        <w:t>изисквания</w:t>
      </w:r>
      <w:proofErr w:type="spellEnd"/>
      <w:r>
        <w:rPr>
          <w:snapToGrid w:val="0"/>
          <w:lang w:val="ru-RU"/>
        </w:rPr>
        <w:t xml:space="preserve"> и </w:t>
      </w:r>
      <w:proofErr w:type="spellStart"/>
      <w:r>
        <w:rPr>
          <w:snapToGrid w:val="0"/>
          <w:lang w:val="ru-RU"/>
        </w:rPr>
        <w:t>ги</w:t>
      </w:r>
      <w:proofErr w:type="spellEnd"/>
      <w:r>
        <w:rPr>
          <w:snapToGrid w:val="0"/>
          <w:lang w:val="ru-RU"/>
        </w:rPr>
        <w:t xml:space="preserve"> </w:t>
      </w:r>
      <w:proofErr w:type="spellStart"/>
      <w:r>
        <w:rPr>
          <w:snapToGrid w:val="0"/>
          <w:lang w:val="ru-RU"/>
        </w:rPr>
        <w:t>приемаме</w:t>
      </w:r>
      <w:proofErr w:type="spellEnd"/>
      <w:r>
        <w:rPr>
          <w:snapToGrid w:val="0"/>
          <w:lang w:val="ru-RU"/>
        </w:rPr>
        <w:t xml:space="preserve"> без </w:t>
      </w:r>
      <w:proofErr w:type="spellStart"/>
      <w:r>
        <w:rPr>
          <w:snapToGrid w:val="0"/>
          <w:lang w:val="ru-RU"/>
        </w:rPr>
        <w:t>възражения</w:t>
      </w:r>
      <w:proofErr w:type="spellEnd"/>
      <w:r>
        <w:rPr>
          <w:snapToGrid w:val="0"/>
          <w:lang w:val="ru-RU"/>
        </w:rPr>
        <w:t>.</w:t>
      </w:r>
    </w:p>
    <w:p w:rsidR="00314D7A" w:rsidRDefault="00314D7A" w:rsidP="00314D7A">
      <w:pPr>
        <w:tabs>
          <w:tab w:val="left" w:pos="1080"/>
        </w:tabs>
        <w:ind w:firstLine="720"/>
        <w:jc w:val="both"/>
      </w:pPr>
      <w:r>
        <w:t>При изпълнението на поръчката няма да ползваме/ще ползваме следните (</w:t>
      </w:r>
      <w:r>
        <w:rPr>
          <w:i/>
        </w:rPr>
        <w:t>невярното се зачертава)</w:t>
      </w:r>
      <w:r>
        <w:t xml:space="preserve"> подизпълнители:</w:t>
      </w:r>
    </w:p>
    <w:p w:rsidR="00314D7A" w:rsidRDefault="00314D7A" w:rsidP="00314D7A">
      <w:pPr>
        <w:ind w:firstLine="708"/>
        <w:jc w:val="both"/>
      </w:pPr>
    </w:p>
    <w:tbl>
      <w:tblPr>
        <w:tblW w:w="9795" w:type="dxa"/>
        <w:jc w:val="center"/>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5"/>
        <w:gridCol w:w="3265"/>
        <w:gridCol w:w="3265"/>
      </w:tblGrid>
      <w:tr w:rsidR="00314D7A" w:rsidTr="00314D7A">
        <w:trPr>
          <w:jc w:val="center"/>
        </w:trPr>
        <w:tc>
          <w:tcPr>
            <w:tcW w:w="3264" w:type="dxa"/>
            <w:tcBorders>
              <w:top w:val="single" w:sz="4" w:space="0" w:color="auto"/>
              <w:left w:val="single" w:sz="4" w:space="0" w:color="auto"/>
              <w:bottom w:val="single" w:sz="4" w:space="0" w:color="auto"/>
              <w:right w:val="single" w:sz="4" w:space="0" w:color="auto"/>
            </w:tcBorders>
            <w:hideMark/>
          </w:tcPr>
          <w:p w:rsidR="00314D7A" w:rsidRDefault="00314D7A">
            <w:pPr>
              <w:spacing w:line="276" w:lineRule="auto"/>
              <w:jc w:val="center"/>
            </w:pPr>
            <w:r>
              <w:t>Подизпълнител</w:t>
            </w:r>
          </w:p>
          <w:p w:rsidR="00314D7A" w:rsidRDefault="00314D7A">
            <w:pPr>
              <w:spacing w:line="276" w:lineRule="auto"/>
              <w:jc w:val="center"/>
            </w:pPr>
            <w:r>
              <w:rPr>
                <w:i/>
                <w:iCs/>
              </w:rPr>
              <w:t>(</w:t>
            </w:r>
            <w:proofErr w:type="spellStart"/>
            <w:r>
              <w:rPr>
                <w:i/>
                <w:iCs/>
              </w:rPr>
              <w:t>избройте</w:t>
            </w:r>
            <w:proofErr w:type="spellEnd"/>
            <w:r>
              <w:rPr>
                <w:i/>
                <w:iCs/>
              </w:rPr>
              <w:t xml:space="preserve"> имената и адресите на подизпълнителите)</w:t>
            </w:r>
          </w:p>
        </w:tc>
        <w:tc>
          <w:tcPr>
            <w:tcW w:w="3264" w:type="dxa"/>
            <w:tcBorders>
              <w:top w:val="single" w:sz="4" w:space="0" w:color="auto"/>
              <w:left w:val="single" w:sz="4" w:space="0" w:color="auto"/>
              <w:bottom w:val="single" w:sz="4" w:space="0" w:color="auto"/>
              <w:right w:val="single" w:sz="4" w:space="0" w:color="auto"/>
            </w:tcBorders>
          </w:tcPr>
          <w:p w:rsidR="00314D7A" w:rsidRDefault="00314D7A">
            <w:pPr>
              <w:spacing w:line="276" w:lineRule="auto"/>
              <w:jc w:val="center"/>
            </w:pPr>
            <w:r>
              <w:t>Видове дейности, които ще изпълнява</w:t>
            </w:r>
          </w:p>
          <w:p w:rsidR="00314D7A" w:rsidRDefault="00314D7A">
            <w:pPr>
              <w:spacing w:line="276" w:lineRule="auto"/>
              <w:ind w:firstLine="708"/>
              <w:jc w:val="both"/>
            </w:pPr>
          </w:p>
        </w:tc>
        <w:tc>
          <w:tcPr>
            <w:tcW w:w="3264" w:type="dxa"/>
            <w:tcBorders>
              <w:top w:val="single" w:sz="4" w:space="0" w:color="auto"/>
              <w:left w:val="single" w:sz="4" w:space="0" w:color="auto"/>
              <w:bottom w:val="single" w:sz="4" w:space="0" w:color="auto"/>
              <w:right w:val="single" w:sz="4" w:space="0" w:color="auto"/>
            </w:tcBorders>
            <w:hideMark/>
          </w:tcPr>
          <w:p w:rsidR="00314D7A" w:rsidRDefault="00314D7A">
            <w:pPr>
              <w:spacing w:line="276" w:lineRule="auto"/>
              <w:jc w:val="center"/>
            </w:pPr>
            <w:r>
              <w:t>% от общата стойност на поръчката</w:t>
            </w:r>
          </w:p>
          <w:p w:rsidR="00314D7A" w:rsidRDefault="00314D7A">
            <w:pPr>
              <w:spacing w:line="276" w:lineRule="auto"/>
              <w:jc w:val="center"/>
            </w:pPr>
            <w:r>
              <w:rPr>
                <w:bCs/>
                <w:i/>
                <w:iCs/>
              </w:rPr>
              <w:t>(посочете дела на участие на всеки подизпълнител)</w:t>
            </w:r>
          </w:p>
        </w:tc>
      </w:tr>
      <w:tr w:rsidR="00314D7A" w:rsidTr="00314D7A">
        <w:trPr>
          <w:jc w:val="center"/>
        </w:trPr>
        <w:tc>
          <w:tcPr>
            <w:tcW w:w="3264" w:type="dxa"/>
            <w:tcBorders>
              <w:top w:val="single" w:sz="4" w:space="0" w:color="auto"/>
              <w:left w:val="single" w:sz="4" w:space="0" w:color="auto"/>
              <w:bottom w:val="single" w:sz="4" w:space="0" w:color="auto"/>
              <w:right w:val="single" w:sz="4" w:space="0" w:color="auto"/>
            </w:tcBorders>
          </w:tcPr>
          <w:p w:rsidR="00314D7A" w:rsidRDefault="00314D7A">
            <w:pPr>
              <w:spacing w:line="276" w:lineRule="auto"/>
              <w:ind w:firstLine="708"/>
              <w:jc w:val="both"/>
              <w:rPr>
                <w:highlight w:val="yellow"/>
              </w:rPr>
            </w:pPr>
          </w:p>
        </w:tc>
        <w:tc>
          <w:tcPr>
            <w:tcW w:w="3264" w:type="dxa"/>
            <w:tcBorders>
              <w:top w:val="single" w:sz="4" w:space="0" w:color="auto"/>
              <w:left w:val="single" w:sz="4" w:space="0" w:color="auto"/>
              <w:bottom w:val="single" w:sz="4" w:space="0" w:color="auto"/>
              <w:right w:val="single" w:sz="4" w:space="0" w:color="auto"/>
            </w:tcBorders>
          </w:tcPr>
          <w:p w:rsidR="00314D7A" w:rsidRDefault="00314D7A">
            <w:pPr>
              <w:spacing w:line="276" w:lineRule="auto"/>
              <w:ind w:firstLine="708"/>
              <w:jc w:val="both"/>
              <w:rPr>
                <w:highlight w:val="yellow"/>
              </w:rPr>
            </w:pPr>
          </w:p>
        </w:tc>
        <w:tc>
          <w:tcPr>
            <w:tcW w:w="3264" w:type="dxa"/>
            <w:tcBorders>
              <w:top w:val="single" w:sz="4" w:space="0" w:color="auto"/>
              <w:left w:val="single" w:sz="4" w:space="0" w:color="auto"/>
              <w:bottom w:val="single" w:sz="4" w:space="0" w:color="auto"/>
              <w:right w:val="single" w:sz="4" w:space="0" w:color="auto"/>
            </w:tcBorders>
          </w:tcPr>
          <w:p w:rsidR="00314D7A" w:rsidRDefault="00314D7A">
            <w:pPr>
              <w:spacing w:line="276" w:lineRule="auto"/>
              <w:ind w:firstLine="708"/>
              <w:jc w:val="both"/>
              <w:rPr>
                <w:highlight w:val="yellow"/>
              </w:rPr>
            </w:pPr>
          </w:p>
        </w:tc>
      </w:tr>
      <w:tr w:rsidR="00314D7A" w:rsidTr="00314D7A">
        <w:trPr>
          <w:jc w:val="center"/>
        </w:trPr>
        <w:tc>
          <w:tcPr>
            <w:tcW w:w="3264" w:type="dxa"/>
            <w:tcBorders>
              <w:top w:val="single" w:sz="4" w:space="0" w:color="auto"/>
              <w:left w:val="single" w:sz="4" w:space="0" w:color="auto"/>
              <w:bottom w:val="single" w:sz="4" w:space="0" w:color="auto"/>
              <w:right w:val="single" w:sz="4" w:space="0" w:color="auto"/>
            </w:tcBorders>
          </w:tcPr>
          <w:p w:rsidR="00314D7A" w:rsidRDefault="00314D7A">
            <w:pPr>
              <w:spacing w:line="276" w:lineRule="auto"/>
              <w:ind w:firstLine="708"/>
              <w:jc w:val="both"/>
              <w:rPr>
                <w:highlight w:val="yellow"/>
              </w:rPr>
            </w:pPr>
          </w:p>
        </w:tc>
        <w:tc>
          <w:tcPr>
            <w:tcW w:w="3264" w:type="dxa"/>
            <w:tcBorders>
              <w:top w:val="single" w:sz="4" w:space="0" w:color="auto"/>
              <w:left w:val="single" w:sz="4" w:space="0" w:color="auto"/>
              <w:bottom w:val="single" w:sz="4" w:space="0" w:color="auto"/>
              <w:right w:val="single" w:sz="4" w:space="0" w:color="auto"/>
            </w:tcBorders>
          </w:tcPr>
          <w:p w:rsidR="00314D7A" w:rsidRDefault="00314D7A">
            <w:pPr>
              <w:spacing w:line="276" w:lineRule="auto"/>
              <w:ind w:firstLine="708"/>
              <w:jc w:val="both"/>
              <w:rPr>
                <w:highlight w:val="yellow"/>
              </w:rPr>
            </w:pPr>
          </w:p>
        </w:tc>
        <w:tc>
          <w:tcPr>
            <w:tcW w:w="3264" w:type="dxa"/>
            <w:tcBorders>
              <w:top w:val="single" w:sz="4" w:space="0" w:color="auto"/>
              <w:left w:val="single" w:sz="4" w:space="0" w:color="auto"/>
              <w:bottom w:val="single" w:sz="4" w:space="0" w:color="auto"/>
              <w:right w:val="single" w:sz="4" w:space="0" w:color="auto"/>
            </w:tcBorders>
          </w:tcPr>
          <w:p w:rsidR="00314D7A" w:rsidRDefault="00314D7A">
            <w:pPr>
              <w:spacing w:line="276" w:lineRule="auto"/>
              <w:ind w:firstLine="708"/>
              <w:jc w:val="both"/>
              <w:rPr>
                <w:highlight w:val="yellow"/>
              </w:rPr>
            </w:pPr>
          </w:p>
        </w:tc>
      </w:tr>
      <w:tr w:rsidR="00314D7A" w:rsidTr="00314D7A">
        <w:trPr>
          <w:jc w:val="center"/>
        </w:trPr>
        <w:tc>
          <w:tcPr>
            <w:tcW w:w="3264" w:type="dxa"/>
            <w:tcBorders>
              <w:top w:val="single" w:sz="4" w:space="0" w:color="auto"/>
              <w:left w:val="single" w:sz="4" w:space="0" w:color="auto"/>
              <w:bottom w:val="single" w:sz="4" w:space="0" w:color="auto"/>
              <w:right w:val="single" w:sz="4" w:space="0" w:color="auto"/>
            </w:tcBorders>
          </w:tcPr>
          <w:p w:rsidR="00314D7A" w:rsidRDefault="00314D7A">
            <w:pPr>
              <w:spacing w:line="276" w:lineRule="auto"/>
              <w:ind w:firstLine="708"/>
              <w:jc w:val="both"/>
              <w:rPr>
                <w:highlight w:val="yellow"/>
              </w:rPr>
            </w:pPr>
          </w:p>
        </w:tc>
        <w:tc>
          <w:tcPr>
            <w:tcW w:w="3264" w:type="dxa"/>
            <w:tcBorders>
              <w:top w:val="single" w:sz="4" w:space="0" w:color="auto"/>
              <w:left w:val="single" w:sz="4" w:space="0" w:color="auto"/>
              <w:bottom w:val="single" w:sz="4" w:space="0" w:color="auto"/>
              <w:right w:val="single" w:sz="4" w:space="0" w:color="auto"/>
            </w:tcBorders>
          </w:tcPr>
          <w:p w:rsidR="00314D7A" w:rsidRDefault="00314D7A">
            <w:pPr>
              <w:spacing w:line="276" w:lineRule="auto"/>
              <w:ind w:firstLine="708"/>
              <w:jc w:val="both"/>
              <w:rPr>
                <w:highlight w:val="yellow"/>
              </w:rPr>
            </w:pPr>
          </w:p>
        </w:tc>
        <w:tc>
          <w:tcPr>
            <w:tcW w:w="3264" w:type="dxa"/>
            <w:tcBorders>
              <w:top w:val="single" w:sz="4" w:space="0" w:color="auto"/>
              <w:left w:val="single" w:sz="4" w:space="0" w:color="auto"/>
              <w:bottom w:val="single" w:sz="4" w:space="0" w:color="auto"/>
              <w:right w:val="single" w:sz="4" w:space="0" w:color="auto"/>
            </w:tcBorders>
          </w:tcPr>
          <w:p w:rsidR="00314D7A" w:rsidRDefault="00314D7A">
            <w:pPr>
              <w:spacing w:line="276" w:lineRule="auto"/>
              <w:ind w:firstLine="708"/>
              <w:jc w:val="both"/>
              <w:rPr>
                <w:highlight w:val="yellow"/>
              </w:rPr>
            </w:pPr>
          </w:p>
        </w:tc>
      </w:tr>
    </w:tbl>
    <w:p w:rsidR="00314D7A" w:rsidRDefault="00314D7A" w:rsidP="00314D7A">
      <w:pPr>
        <w:spacing w:after="120"/>
        <w:ind w:firstLine="708"/>
        <w:jc w:val="both"/>
        <w:rPr>
          <w:snapToGrid w:val="0"/>
          <w:lang w:val="ru-RU"/>
        </w:rPr>
      </w:pPr>
    </w:p>
    <w:p w:rsidR="00314D7A" w:rsidRDefault="00314D7A" w:rsidP="00314D7A">
      <w:pPr>
        <w:spacing w:after="120"/>
        <w:ind w:firstLine="708"/>
        <w:jc w:val="both"/>
        <w:rPr>
          <w:snapToGrid w:val="0"/>
          <w:lang w:val="ru-RU"/>
        </w:rPr>
      </w:pPr>
      <w:proofErr w:type="spellStart"/>
      <w:r>
        <w:rPr>
          <w:snapToGrid w:val="0"/>
          <w:lang w:val="ru-RU"/>
        </w:rPr>
        <w:t>във</w:t>
      </w:r>
      <w:proofErr w:type="spellEnd"/>
      <w:r>
        <w:rPr>
          <w:snapToGrid w:val="0"/>
          <w:lang w:val="ru-RU"/>
        </w:rPr>
        <w:t xml:space="preserve"> </w:t>
      </w:r>
      <w:proofErr w:type="spellStart"/>
      <w:r>
        <w:rPr>
          <w:snapToGrid w:val="0"/>
          <w:lang w:val="ru-RU"/>
        </w:rPr>
        <w:t>връзка</w:t>
      </w:r>
      <w:proofErr w:type="spellEnd"/>
      <w:r>
        <w:rPr>
          <w:snapToGrid w:val="0"/>
          <w:lang w:val="ru-RU"/>
        </w:rPr>
        <w:t xml:space="preserve"> с </w:t>
      </w:r>
      <w:proofErr w:type="spellStart"/>
      <w:r>
        <w:rPr>
          <w:snapToGrid w:val="0"/>
          <w:lang w:val="ru-RU"/>
        </w:rPr>
        <w:t>което</w:t>
      </w:r>
      <w:proofErr w:type="spellEnd"/>
      <w:r>
        <w:rPr>
          <w:snapToGrid w:val="0"/>
          <w:lang w:val="ru-RU"/>
        </w:rPr>
        <w:t xml:space="preserve"> </w:t>
      </w:r>
      <w:proofErr w:type="spellStart"/>
      <w:r>
        <w:rPr>
          <w:snapToGrid w:val="0"/>
          <w:lang w:val="ru-RU"/>
        </w:rPr>
        <w:t>прилагаме</w:t>
      </w:r>
      <w:proofErr w:type="spellEnd"/>
      <w:r>
        <w:rPr>
          <w:snapToGrid w:val="0"/>
          <w:lang w:val="ru-RU"/>
        </w:rPr>
        <w:t xml:space="preserve"> </w:t>
      </w:r>
      <w:proofErr w:type="spellStart"/>
      <w:r>
        <w:rPr>
          <w:snapToGrid w:val="0"/>
          <w:lang w:val="ru-RU"/>
        </w:rPr>
        <w:t>писмено</w:t>
      </w:r>
      <w:proofErr w:type="spellEnd"/>
      <w:r>
        <w:rPr>
          <w:snapToGrid w:val="0"/>
          <w:lang w:val="ru-RU"/>
        </w:rPr>
        <w:t xml:space="preserve"> </w:t>
      </w:r>
      <w:proofErr w:type="spellStart"/>
      <w:r>
        <w:rPr>
          <w:snapToGrid w:val="0"/>
          <w:lang w:val="ru-RU"/>
        </w:rPr>
        <w:t>съгласие</w:t>
      </w:r>
      <w:proofErr w:type="spellEnd"/>
      <w:r>
        <w:rPr>
          <w:snapToGrid w:val="0"/>
          <w:lang w:val="ru-RU"/>
        </w:rPr>
        <w:t xml:space="preserve"> (декларация) </w:t>
      </w:r>
      <w:proofErr w:type="gramStart"/>
      <w:r>
        <w:rPr>
          <w:snapToGrid w:val="0"/>
          <w:lang w:val="ru-RU"/>
        </w:rPr>
        <w:t>от</w:t>
      </w:r>
      <w:proofErr w:type="gramEnd"/>
      <w:r>
        <w:rPr>
          <w:snapToGrid w:val="0"/>
          <w:lang w:val="ru-RU"/>
        </w:rPr>
        <w:t xml:space="preserve"> страна на </w:t>
      </w:r>
      <w:proofErr w:type="spellStart"/>
      <w:r>
        <w:rPr>
          <w:snapToGrid w:val="0"/>
          <w:lang w:val="ru-RU"/>
        </w:rPr>
        <w:t>всеки</w:t>
      </w:r>
      <w:proofErr w:type="spellEnd"/>
      <w:r>
        <w:rPr>
          <w:snapToGrid w:val="0"/>
          <w:lang w:val="ru-RU"/>
        </w:rPr>
        <w:t xml:space="preserve"> от </w:t>
      </w:r>
      <w:proofErr w:type="spellStart"/>
      <w:r>
        <w:rPr>
          <w:snapToGrid w:val="0"/>
          <w:lang w:val="ru-RU"/>
        </w:rPr>
        <w:t>посочените</w:t>
      </w:r>
      <w:proofErr w:type="spellEnd"/>
      <w:r>
        <w:rPr>
          <w:snapToGrid w:val="0"/>
          <w:lang w:val="ru-RU"/>
        </w:rPr>
        <w:t xml:space="preserve"> </w:t>
      </w:r>
      <w:proofErr w:type="spellStart"/>
      <w:r>
        <w:rPr>
          <w:snapToGrid w:val="0"/>
          <w:lang w:val="ru-RU"/>
        </w:rPr>
        <w:t>подизпълнители</w:t>
      </w:r>
      <w:proofErr w:type="spellEnd"/>
      <w:r>
        <w:rPr>
          <w:snapToGrid w:val="0"/>
          <w:lang w:val="ru-RU"/>
        </w:rPr>
        <w:t xml:space="preserve"> за </w:t>
      </w:r>
      <w:proofErr w:type="spellStart"/>
      <w:r>
        <w:rPr>
          <w:snapToGrid w:val="0"/>
          <w:lang w:val="ru-RU"/>
        </w:rPr>
        <w:t>участието</w:t>
      </w:r>
      <w:proofErr w:type="spellEnd"/>
      <w:r>
        <w:rPr>
          <w:snapToGrid w:val="0"/>
          <w:lang w:val="ru-RU"/>
        </w:rPr>
        <w:t xml:space="preserve"> им.</w:t>
      </w:r>
    </w:p>
    <w:p w:rsidR="00314D7A" w:rsidRDefault="00314D7A" w:rsidP="00314D7A">
      <w:pPr>
        <w:tabs>
          <w:tab w:val="left" w:pos="1080"/>
        </w:tabs>
        <w:spacing w:after="120"/>
        <w:ind w:firstLine="720"/>
        <w:jc w:val="both"/>
      </w:pPr>
      <w:r>
        <w:t>Съгласни сме, че ако при изпълнение на договора използваме подизпълнители, без да сме декларирали това в настоящата си Оферта или използваме подизпълнители, които са различни от посочените в предходната точка, договорът ни за изпълнение да се прекрати незабавно по наша вина ведно с произтичащите от това законни последици.</w:t>
      </w:r>
    </w:p>
    <w:p w:rsidR="00314D7A" w:rsidRDefault="00314D7A" w:rsidP="00314D7A">
      <w:pPr>
        <w:spacing w:after="120"/>
        <w:ind w:firstLine="840"/>
        <w:jc w:val="both"/>
      </w:pPr>
      <w:r>
        <w:t xml:space="preserve">Цената за изпълнение </w:t>
      </w:r>
      <w:r w:rsidR="00135249">
        <w:t>ще е съобразена</w:t>
      </w:r>
      <w:r w:rsidR="006C28C8">
        <w:t xml:space="preserve"> с</w:t>
      </w:r>
      <w:r w:rsidR="00135249">
        <w:t xml:space="preserve"> предложените отстъпки </w:t>
      </w:r>
      <w:r>
        <w:t>съгласно попълнения образец „Ценово предложение”</w:t>
      </w:r>
      <w:r w:rsidR="00135249">
        <w:t>,</w:t>
      </w:r>
      <w:r>
        <w:t xml:space="preserve"> неразделна част от офертата ни.</w:t>
      </w:r>
    </w:p>
    <w:p w:rsidR="00314D7A" w:rsidRDefault="00314D7A" w:rsidP="00314D7A">
      <w:pPr>
        <w:tabs>
          <w:tab w:val="left" w:pos="1080"/>
        </w:tabs>
        <w:spacing w:after="120"/>
        <w:ind w:firstLine="720"/>
        <w:jc w:val="both"/>
      </w:pPr>
      <w:r>
        <w:t xml:space="preserve">Декларираме, че ако нашата оферта бъде приета, предложените от нас </w:t>
      </w:r>
      <w:r w:rsidR="00135249">
        <w:t xml:space="preserve">отстъпки </w:t>
      </w:r>
      <w:r>
        <w:t>ще останат постоянни и няма да бъдат променяни по време на изпълнението й.</w:t>
      </w:r>
    </w:p>
    <w:p w:rsidR="00314D7A" w:rsidRDefault="00314D7A" w:rsidP="00314D7A">
      <w:pPr>
        <w:tabs>
          <w:tab w:val="left" w:pos="1080"/>
        </w:tabs>
        <w:spacing w:after="120"/>
        <w:ind w:firstLine="720"/>
        <w:jc w:val="both"/>
      </w:pPr>
      <w:r>
        <w:t xml:space="preserve">За изпълнението на тази поръчка разполагаме </w:t>
      </w:r>
      <w:r w:rsidR="00621DF7">
        <w:t xml:space="preserve">с </w:t>
      </w:r>
      <w:r>
        <w:t>подходящ по състав екип от висококвалифицирани специалисти.</w:t>
      </w:r>
    </w:p>
    <w:p w:rsidR="00314D7A" w:rsidRPr="001B38A3" w:rsidRDefault="00314D7A" w:rsidP="00314D7A">
      <w:pPr>
        <w:tabs>
          <w:tab w:val="left" w:pos="1080"/>
        </w:tabs>
        <w:spacing w:after="120"/>
        <w:ind w:firstLine="720"/>
        <w:jc w:val="both"/>
      </w:pPr>
      <w:r w:rsidRPr="001B38A3">
        <w:t>Декларираме, че посочения в офертата ни персонал ще бъде изцяло на разположение по време на изпълнението на поръчката.</w:t>
      </w:r>
      <w:r w:rsidR="00135249" w:rsidRPr="001B38A3">
        <w:t xml:space="preserve"> В случай, че се наложи подмяна в състава на екипа, то всеки нов член ще отговаря на изискванията на възложителя и своевременно ще бъде представе</w:t>
      </w:r>
      <w:r w:rsidR="0088417B" w:rsidRPr="001B38A3">
        <w:t>на информация за него, включително удостоверения и декларации.</w:t>
      </w:r>
    </w:p>
    <w:p w:rsidR="00BD4082" w:rsidRDefault="00BD4082" w:rsidP="00314D7A">
      <w:pPr>
        <w:tabs>
          <w:tab w:val="left" w:pos="1080"/>
        </w:tabs>
        <w:spacing w:after="120"/>
        <w:ind w:firstLine="720"/>
        <w:jc w:val="both"/>
      </w:pPr>
      <w:r>
        <w:t xml:space="preserve">Декларираме, че </w:t>
      </w:r>
      <w:r w:rsidRPr="00BD4082">
        <w:t>има</w:t>
      </w:r>
      <w:r>
        <w:t>ме</w:t>
      </w:r>
      <w:r w:rsidRPr="00BD4082">
        <w:t xml:space="preserve"> представителство на територията на гр. София с възможност за съобразяване на работното време с нуждите на Възложителя, в извънработно време, празнични, почивни дни и др. извънредни обстоятелства.</w:t>
      </w:r>
    </w:p>
    <w:p w:rsidR="00DA4F57" w:rsidRPr="00DA4F57" w:rsidRDefault="00DA4F57" w:rsidP="00DA4F57">
      <w:pPr>
        <w:tabs>
          <w:tab w:val="left" w:pos="1080"/>
        </w:tabs>
        <w:spacing w:after="120"/>
        <w:ind w:firstLine="720"/>
        <w:jc w:val="both"/>
      </w:pPr>
      <w:r>
        <w:t>Декларираме, че се з</w:t>
      </w:r>
      <w:r w:rsidRPr="00DA4F57">
        <w:t>адължавам</w:t>
      </w:r>
      <w:r>
        <w:t>е</w:t>
      </w:r>
      <w:r w:rsidRPr="00DA4F57">
        <w:t xml:space="preserve"> да не разпространявам</w:t>
      </w:r>
      <w:r>
        <w:t>е</w:t>
      </w:r>
      <w:r w:rsidRPr="00DA4F57">
        <w:t xml:space="preserve"> по никакъв повод и под никакъв предлог данните за обществената поръчка.</w:t>
      </w:r>
    </w:p>
    <w:p w:rsidR="00DA4F57" w:rsidRDefault="00DA4F57" w:rsidP="00314D7A">
      <w:pPr>
        <w:tabs>
          <w:tab w:val="left" w:pos="1080"/>
        </w:tabs>
        <w:spacing w:after="120"/>
        <w:ind w:firstLine="720"/>
        <w:jc w:val="both"/>
      </w:pPr>
      <w:r>
        <w:t xml:space="preserve">Гарантираме </w:t>
      </w:r>
      <w:proofErr w:type="spellStart"/>
      <w:r>
        <w:t>конфиденциалност</w:t>
      </w:r>
      <w:proofErr w:type="spellEnd"/>
      <w:r>
        <w:t xml:space="preserve"> на извършените пътувания (дати, маршрути, превозвачи) и на предоставените съпътстващи услуги.</w:t>
      </w:r>
    </w:p>
    <w:p w:rsidR="00314D7A" w:rsidRDefault="00314D7A" w:rsidP="00314D7A">
      <w:pPr>
        <w:tabs>
          <w:tab w:val="left" w:pos="1080"/>
        </w:tabs>
        <w:spacing w:after="120"/>
        <w:ind w:firstLine="720"/>
        <w:jc w:val="both"/>
        <w:rPr>
          <w:b/>
          <w:bCs/>
        </w:rPr>
      </w:pPr>
      <w:r>
        <w:t xml:space="preserve">Декларираме, че ще изпълним обществената поръчка за срок от </w:t>
      </w:r>
      <w:r w:rsidR="0088417B">
        <w:t>една година</w:t>
      </w:r>
      <w:r>
        <w:t xml:space="preserve">, съответстващ на посочения в поканата срок. </w:t>
      </w:r>
    </w:p>
    <w:p w:rsidR="00314D7A" w:rsidRDefault="00314D7A" w:rsidP="00314D7A">
      <w:pPr>
        <w:tabs>
          <w:tab w:val="left" w:pos="993"/>
        </w:tabs>
        <w:ind w:firstLine="709"/>
        <w:jc w:val="both"/>
        <w:rPr>
          <w:snapToGrid w:val="0"/>
          <w:lang w:val="ru-RU"/>
        </w:rPr>
      </w:pPr>
      <w:proofErr w:type="spellStart"/>
      <w:r>
        <w:rPr>
          <w:snapToGrid w:val="0"/>
          <w:szCs w:val="20"/>
          <w:lang w:val="ru-RU"/>
        </w:rPr>
        <w:t>Декларираме</w:t>
      </w:r>
      <w:proofErr w:type="spellEnd"/>
      <w:r>
        <w:rPr>
          <w:snapToGrid w:val="0"/>
          <w:lang w:val="ru-RU"/>
        </w:rPr>
        <w:t xml:space="preserve">, че </w:t>
      </w:r>
      <w:proofErr w:type="spellStart"/>
      <w:r>
        <w:rPr>
          <w:snapToGrid w:val="0"/>
          <w:lang w:val="ru-RU"/>
        </w:rPr>
        <w:t>изпълнението</w:t>
      </w:r>
      <w:proofErr w:type="spellEnd"/>
      <w:r>
        <w:rPr>
          <w:snapToGrid w:val="0"/>
          <w:lang w:val="ru-RU"/>
        </w:rPr>
        <w:t xml:space="preserve"> на  </w:t>
      </w:r>
      <w:proofErr w:type="spellStart"/>
      <w:r>
        <w:rPr>
          <w:snapToGrid w:val="0"/>
          <w:lang w:val="ru-RU"/>
        </w:rPr>
        <w:t>поръчката</w:t>
      </w:r>
      <w:proofErr w:type="spellEnd"/>
      <w:r>
        <w:rPr>
          <w:snapToGrid w:val="0"/>
          <w:lang w:val="ru-RU"/>
        </w:rPr>
        <w:t xml:space="preserve"> </w:t>
      </w:r>
      <w:proofErr w:type="spellStart"/>
      <w:r>
        <w:rPr>
          <w:snapToGrid w:val="0"/>
          <w:lang w:val="ru-RU"/>
        </w:rPr>
        <w:t>ще</w:t>
      </w:r>
      <w:proofErr w:type="spellEnd"/>
      <w:r>
        <w:rPr>
          <w:snapToGrid w:val="0"/>
          <w:lang w:val="ru-RU"/>
        </w:rPr>
        <w:t xml:space="preserve"> </w:t>
      </w:r>
      <w:proofErr w:type="spellStart"/>
      <w:r>
        <w:rPr>
          <w:snapToGrid w:val="0"/>
          <w:lang w:val="ru-RU"/>
        </w:rPr>
        <w:t>бъде</w:t>
      </w:r>
      <w:proofErr w:type="spellEnd"/>
      <w:r>
        <w:rPr>
          <w:snapToGrid w:val="0"/>
          <w:lang w:val="ru-RU"/>
        </w:rPr>
        <w:t xml:space="preserve"> </w:t>
      </w:r>
      <w:proofErr w:type="spellStart"/>
      <w:r>
        <w:rPr>
          <w:snapToGrid w:val="0"/>
          <w:lang w:val="ru-RU"/>
        </w:rPr>
        <w:t>извършено</w:t>
      </w:r>
      <w:proofErr w:type="spellEnd"/>
      <w:r>
        <w:rPr>
          <w:snapToGrid w:val="0"/>
          <w:lang w:val="ru-RU"/>
        </w:rPr>
        <w:t xml:space="preserve"> в </w:t>
      </w:r>
      <w:proofErr w:type="spellStart"/>
      <w:r>
        <w:rPr>
          <w:snapToGrid w:val="0"/>
          <w:lang w:val="ru-RU"/>
        </w:rPr>
        <w:t>пълно</w:t>
      </w:r>
      <w:proofErr w:type="spellEnd"/>
      <w:r>
        <w:rPr>
          <w:snapToGrid w:val="0"/>
          <w:lang w:val="ru-RU"/>
        </w:rPr>
        <w:t xml:space="preserve"> </w:t>
      </w:r>
      <w:proofErr w:type="spellStart"/>
      <w:r>
        <w:rPr>
          <w:snapToGrid w:val="0"/>
          <w:lang w:val="ru-RU"/>
        </w:rPr>
        <w:t>съответствие</w:t>
      </w:r>
      <w:proofErr w:type="spellEnd"/>
      <w:r>
        <w:rPr>
          <w:snapToGrid w:val="0"/>
          <w:lang w:val="ru-RU"/>
        </w:rPr>
        <w:t xml:space="preserve"> с </w:t>
      </w:r>
      <w:proofErr w:type="spellStart"/>
      <w:r>
        <w:rPr>
          <w:snapToGrid w:val="0"/>
          <w:lang w:val="ru-RU"/>
        </w:rPr>
        <w:t>изискванията</w:t>
      </w:r>
      <w:proofErr w:type="spellEnd"/>
      <w:r>
        <w:rPr>
          <w:snapToGrid w:val="0"/>
          <w:lang w:val="ru-RU"/>
        </w:rPr>
        <w:t xml:space="preserve"> на </w:t>
      </w:r>
      <w:proofErr w:type="spellStart"/>
      <w:r>
        <w:rPr>
          <w:snapToGrid w:val="0"/>
          <w:lang w:val="ru-RU"/>
        </w:rPr>
        <w:t>Възложителя</w:t>
      </w:r>
      <w:proofErr w:type="spellEnd"/>
      <w:r>
        <w:rPr>
          <w:snapToGrid w:val="0"/>
          <w:lang w:val="ru-RU"/>
        </w:rPr>
        <w:t xml:space="preserve"> и </w:t>
      </w:r>
      <w:proofErr w:type="spellStart"/>
      <w:r>
        <w:rPr>
          <w:snapToGrid w:val="0"/>
          <w:lang w:val="ru-RU"/>
        </w:rPr>
        <w:t>условията</w:t>
      </w:r>
      <w:proofErr w:type="spellEnd"/>
      <w:r>
        <w:rPr>
          <w:snapToGrid w:val="0"/>
          <w:lang w:val="ru-RU"/>
        </w:rPr>
        <w:t xml:space="preserve"> на договора. </w:t>
      </w:r>
    </w:p>
    <w:p w:rsidR="00314D7A" w:rsidRDefault="00314D7A" w:rsidP="00314D7A">
      <w:pPr>
        <w:tabs>
          <w:tab w:val="left" w:pos="993"/>
        </w:tabs>
        <w:ind w:firstLine="709"/>
        <w:jc w:val="both"/>
        <w:rPr>
          <w:snapToGrid w:val="0"/>
          <w:szCs w:val="20"/>
          <w:lang w:val="ru-RU"/>
        </w:rPr>
      </w:pPr>
      <w:proofErr w:type="spellStart"/>
      <w:r>
        <w:rPr>
          <w:snapToGrid w:val="0"/>
          <w:szCs w:val="20"/>
          <w:lang w:val="ru-RU"/>
        </w:rPr>
        <w:t>Запознати</w:t>
      </w:r>
      <w:proofErr w:type="spellEnd"/>
      <w:r>
        <w:rPr>
          <w:snapToGrid w:val="0"/>
          <w:szCs w:val="20"/>
          <w:lang w:val="ru-RU"/>
        </w:rPr>
        <w:t xml:space="preserve"> </w:t>
      </w:r>
      <w:proofErr w:type="spellStart"/>
      <w:r>
        <w:rPr>
          <w:snapToGrid w:val="0"/>
          <w:szCs w:val="20"/>
          <w:lang w:val="ru-RU"/>
        </w:rPr>
        <w:t>сме</w:t>
      </w:r>
      <w:proofErr w:type="spellEnd"/>
      <w:r>
        <w:rPr>
          <w:snapToGrid w:val="0"/>
          <w:szCs w:val="20"/>
          <w:lang w:val="ru-RU"/>
        </w:rPr>
        <w:t xml:space="preserve"> с проекта на договор и </w:t>
      </w:r>
      <w:proofErr w:type="spellStart"/>
      <w:r>
        <w:rPr>
          <w:snapToGrid w:val="0"/>
          <w:szCs w:val="20"/>
          <w:lang w:val="ru-RU"/>
        </w:rPr>
        <w:t>приемаме</w:t>
      </w:r>
      <w:proofErr w:type="spellEnd"/>
      <w:r>
        <w:rPr>
          <w:snapToGrid w:val="0"/>
          <w:szCs w:val="20"/>
          <w:lang w:val="ru-RU"/>
        </w:rPr>
        <w:t xml:space="preserve"> </w:t>
      </w:r>
      <w:proofErr w:type="spellStart"/>
      <w:r>
        <w:rPr>
          <w:snapToGrid w:val="0"/>
          <w:szCs w:val="20"/>
          <w:lang w:val="ru-RU"/>
        </w:rPr>
        <w:t>условията</w:t>
      </w:r>
      <w:proofErr w:type="spellEnd"/>
      <w:r>
        <w:rPr>
          <w:snapToGrid w:val="0"/>
          <w:szCs w:val="20"/>
          <w:lang w:val="ru-RU"/>
        </w:rPr>
        <w:t xml:space="preserve"> </w:t>
      </w:r>
      <w:proofErr w:type="spellStart"/>
      <w:r>
        <w:rPr>
          <w:snapToGrid w:val="0"/>
          <w:szCs w:val="20"/>
          <w:lang w:val="ru-RU"/>
        </w:rPr>
        <w:t>му</w:t>
      </w:r>
      <w:proofErr w:type="spellEnd"/>
      <w:r>
        <w:rPr>
          <w:snapToGrid w:val="0"/>
          <w:szCs w:val="20"/>
          <w:lang w:val="ru-RU"/>
        </w:rPr>
        <w:t xml:space="preserve">. В случай, че </w:t>
      </w:r>
      <w:proofErr w:type="spellStart"/>
      <w:r>
        <w:rPr>
          <w:snapToGrid w:val="0"/>
          <w:szCs w:val="20"/>
          <w:lang w:val="ru-RU"/>
        </w:rPr>
        <w:t>бъдем</w:t>
      </w:r>
      <w:proofErr w:type="spellEnd"/>
      <w:r>
        <w:rPr>
          <w:snapToGrid w:val="0"/>
          <w:szCs w:val="20"/>
          <w:lang w:val="ru-RU"/>
        </w:rPr>
        <w:t xml:space="preserve"> </w:t>
      </w:r>
      <w:proofErr w:type="spellStart"/>
      <w:r>
        <w:rPr>
          <w:snapToGrid w:val="0"/>
          <w:szCs w:val="20"/>
          <w:lang w:val="ru-RU"/>
        </w:rPr>
        <w:t>определени</w:t>
      </w:r>
      <w:proofErr w:type="spellEnd"/>
      <w:r>
        <w:rPr>
          <w:snapToGrid w:val="0"/>
          <w:szCs w:val="20"/>
          <w:lang w:val="ru-RU"/>
        </w:rPr>
        <w:t xml:space="preserve"> за </w:t>
      </w:r>
      <w:proofErr w:type="spellStart"/>
      <w:r>
        <w:rPr>
          <w:snapToGrid w:val="0"/>
          <w:szCs w:val="20"/>
          <w:lang w:val="ru-RU"/>
        </w:rPr>
        <w:t>изпълнител</w:t>
      </w:r>
      <w:proofErr w:type="spellEnd"/>
      <w:r>
        <w:rPr>
          <w:snapToGrid w:val="0"/>
          <w:szCs w:val="20"/>
          <w:lang w:val="ru-RU"/>
        </w:rPr>
        <w:t xml:space="preserve"> на </w:t>
      </w:r>
      <w:proofErr w:type="spellStart"/>
      <w:r>
        <w:rPr>
          <w:snapToGrid w:val="0"/>
          <w:szCs w:val="20"/>
          <w:lang w:val="ru-RU"/>
        </w:rPr>
        <w:t>обществената</w:t>
      </w:r>
      <w:proofErr w:type="spellEnd"/>
      <w:r>
        <w:rPr>
          <w:snapToGrid w:val="0"/>
          <w:szCs w:val="20"/>
          <w:lang w:val="ru-RU"/>
        </w:rPr>
        <w:t xml:space="preserve"> </w:t>
      </w:r>
      <w:proofErr w:type="spellStart"/>
      <w:r>
        <w:rPr>
          <w:snapToGrid w:val="0"/>
          <w:szCs w:val="20"/>
          <w:lang w:val="ru-RU"/>
        </w:rPr>
        <w:t>поръчка</w:t>
      </w:r>
      <w:proofErr w:type="spellEnd"/>
      <w:r>
        <w:rPr>
          <w:snapToGrid w:val="0"/>
          <w:szCs w:val="20"/>
          <w:lang w:val="ru-RU"/>
        </w:rPr>
        <w:t xml:space="preserve"> </w:t>
      </w:r>
      <w:proofErr w:type="spellStart"/>
      <w:r>
        <w:rPr>
          <w:snapToGrid w:val="0"/>
          <w:szCs w:val="20"/>
          <w:lang w:val="ru-RU"/>
        </w:rPr>
        <w:t>ще</w:t>
      </w:r>
      <w:proofErr w:type="spellEnd"/>
      <w:r>
        <w:rPr>
          <w:snapToGrid w:val="0"/>
          <w:szCs w:val="20"/>
          <w:lang w:val="ru-RU"/>
        </w:rPr>
        <w:t xml:space="preserve"> </w:t>
      </w:r>
      <w:proofErr w:type="spellStart"/>
      <w:r>
        <w:rPr>
          <w:snapToGrid w:val="0"/>
          <w:szCs w:val="20"/>
          <w:lang w:val="ru-RU"/>
        </w:rPr>
        <w:t>сключим</w:t>
      </w:r>
      <w:proofErr w:type="spellEnd"/>
      <w:r>
        <w:rPr>
          <w:snapToGrid w:val="0"/>
          <w:szCs w:val="20"/>
          <w:lang w:val="ru-RU"/>
        </w:rPr>
        <w:t xml:space="preserve"> договор по приложения </w:t>
      </w:r>
      <w:r>
        <w:rPr>
          <w:snapToGrid w:val="0"/>
          <w:szCs w:val="20"/>
          <w:lang w:val="ru-RU"/>
        </w:rPr>
        <w:lastRenderedPageBreak/>
        <w:t xml:space="preserve">в </w:t>
      </w:r>
      <w:proofErr w:type="spellStart"/>
      <w:r>
        <w:rPr>
          <w:snapToGrid w:val="0"/>
          <w:szCs w:val="20"/>
          <w:lang w:val="ru-RU"/>
        </w:rPr>
        <w:t>документите</w:t>
      </w:r>
      <w:proofErr w:type="spellEnd"/>
      <w:r>
        <w:rPr>
          <w:snapToGrid w:val="0"/>
          <w:szCs w:val="20"/>
          <w:lang w:val="ru-RU"/>
        </w:rPr>
        <w:t xml:space="preserve"> образец и в </w:t>
      </w:r>
      <w:proofErr w:type="spellStart"/>
      <w:r>
        <w:rPr>
          <w:snapToGrid w:val="0"/>
          <w:szCs w:val="20"/>
          <w:lang w:val="ru-RU"/>
        </w:rPr>
        <w:t>законоустановения</w:t>
      </w:r>
      <w:proofErr w:type="spellEnd"/>
      <w:r>
        <w:rPr>
          <w:snapToGrid w:val="0"/>
          <w:szCs w:val="20"/>
          <w:lang w:val="ru-RU"/>
        </w:rPr>
        <w:t xml:space="preserve"> срок. </w:t>
      </w:r>
      <w:proofErr w:type="spellStart"/>
      <w:r>
        <w:rPr>
          <w:snapToGrid w:val="0"/>
          <w:szCs w:val="20"/>
          <w:lang w:val="ru-RU"/>
        </w:rPr>
        <w:t>Приемаме</w:t>
      </w:r>
      <w:proofErr w:type="spellEnd"/>
      <w:r>
        <w:rPr>
          <w:snapToGrid w:val="0"/>
          <w:szCs w:val="20"/>
          <w:lang w:val="ru-RU"/>
        </w:rPr>
        <w:t xml:space="preserve"> да се </w:t>
      </w:r>
      <w:proofErr w:type="spellStart"/>
      <w:r>
        <w:rPr>
          <w:snapToGrid w:val="0"/>
          <w:szCs w:val="20"/>
          <w:lang w:val="ru-RU"/>
        </w:rPr>
        <w:t>считаме</w:t>
      </w:r>
      <w:proofErr w:type="spellEnd"/>
      <w:r>
        <w:rPr>
          <w:snapToGrid w:val="0"/>
          <w:szCs w:val="20"/>
          <w:lang w:val="ru-RU"/>
        </w:rPr>
        <w:t xml:space="preserve"> </w:t>
      </w:r>
      <w:proofErr w:type="spellStart"/>
      <w:r>
        <w:rPr>
          <w:snapToGrid w:val="0"/>
          <w:szCs w:val="20"/>
          <w:lang w:val="ru-RU"/>
        </w:rPr>
        <w:t>обвързани</w:t>
      </w:r>
      <w:proofErr w:type="spellEnd"/>
      <w:r>
        <w:rPr>
          <w:snapToGrid w:val="0"/>
          <w:szCs w:val="20"/>
          <w:lang w:val="ru-RU"/>
        </w:rPr>
        <w:t xml:space="preserve"> от </w:t>
      </w:r>
      <w:proofErr w:type="spellStart"/>
      <w:r>
        <w:rPr>
          <w:snapToGrid w:val="0"/>
          <w:szCs w:val="20"/>
          <w:lang w:val="ru-RU"/>
        </w:rPr>
        <w:t>задълженията</w:t>
      </w:r>
      <w:proofErr w:type="spellEnd"/>
      <w:r>
        <w:rPr>
          <w:snapToGrid w:val="0"/>
          <w:szCs w:val="20"/>
          <w:lang w:val="ru-RU"/>
        </w:rPr>
        <w:t xml:space="preserve"> и </w:t>
      </w:r>
      <w:proofErr w:type="spellStart"/>
      <w:r>
        <w:rPr>
          <w:snapToGrid w:val="0"/>
          <w:szCs w:val="20"/>
          <w:lang w:val="ru-RU"/>
        </w:rPr>
        <w:t>условията</w:t>
      </w:r>
      <w:proofErr w:type="spellEnd"/>
      <w:r>
        <w:rPr>
          <w:snapToGrid w:val="0"/>
          <w:szCs w:val="20"/>
          <w:lang w:val="ru-RU"/>
        </w:rPr>
        <w:t xml:space="preserve">, </w:t>
      </w:r>
      <w:proofErr w:type="spellStart"/>
      <w:r>
        <w:rPr>
          <w:snapToGrid w:val="0"/>
          <w:szCs w:val="20"/>
          <w:lang w:val="ru-RU"/>
        </w:rPr>
        <w:t>поети</w:t>
      </w:r>
      <w:proofErr w:type="spellEnd"/>
      <w:r>
        <w:rPr>
          <w:snapToGrid w:val="0"/>
          <w:szCs w:val="20"/>
          <w:lang w:val="ru-RU"/>
        </w:rPr>
        <w:t xml:space="preserve"> с </w:t>
      </w:r>
      <w:proofErr w:type="spellStart"/>
      <w:r>
        <w:rPr>
          <w:snapToGrid w:val="0"/>
          <w:szCs w:val="20"/>
          <w:lang w:val="ru-RU"/>
        </w:rPr>
        <w:t>офертата</w:t>
      </w:r>
      <w:proofErr w:type="spellEnd"/>
      <w:r>
        <w:rPr>
          <w:snapToGrid w:val="0"/>
          <w:szCs w:val="20"/>
          <w:lang w:val="ru-RU"/>
        </w:rPr>
        <w:t xml:space="preserve"> до </w:t>
      </w:r>
      <w:proofErr w:type="spellStart"/>
      <w:r>
        <w:rPr>
          <w:snapToGrid w:val="0"/>
          <w:szCs w:val="20"/>
          <w:lang w:val="ru-RU"/>
        </w:rPr>
        <w:t>изтичане</w:t>
      </w:r>
      <w:proofErr w:type="spellEnd"/>
      <w:r>
        <w:rPr>
          <w:snapToGrid w:val="0"/>
          <w:szCs w:val="20"/>
          <w:lang w:val="ru-RU"/>
        </w:rPr>
        <w:t xml:space="preserve"> на </w:t>
      </w:r>
      <w:proofErr w:type="gramStart"/>
      <w:r>
        <w:rPr>
          <w:snapToGrid w:val="0"/>
          <w:szCs w:val="20"/>
          <w:lang w:val="ru-RU"/>
        </w:rPr>
        <w:t>срока</w:t>
      </w:r>
      <w:proofErr w:type="gramEnd"/>
      <w:r>
        <w:rPr>
          <w:snapToGrid w:val="0"/>
          <w:szCs w:val="20"/>
          <w:lang w:val="ru-RU"/>
        </w:rPr>
        <w:t xml:space="preserve"> на договора.</w:t>
      </w:r>
    </w:p>
    <w:p w:rsidR="00314D7A" w:rsidRDefault="00314D7A" w:rsidP="00314D7A">
      <w:pPr>
        <w:tabs>
          <w:tab w:val="left" w:pos="1080"/>
        </w:tabs>
        <w:spacing w:after="120"/>
        <w:ind w:firstLine="709"/>
        <w:jc w:val="both"/>
      </w:pPr>
      <w:r>
        <w:t xml:space="preserve">В случай, че бъдем определени за изпълнител, ние ще представим всички документи, необходими за подписване на договора. </w:t>
      </w:r>
    </w:p>
    <w:p w:rsidR="00314D7A" w:rsidRDefault="00314D7A" w:rsidP="00314D7A">
      <w:pPr>
        <w:tabs>
          <w:tab w:val="left" w:pos="1080"/>
        </w:tabs>
        <w:spacing w:after="120"/>
        <w:ind w:firstLine="709"/>
        <w:jc w:val="both"/>
      </w:pPr>
      <w:r>
        <w:t xml:space="preserve">В случай, че бъдем определени за изпълнител на поръчката, при подписването на договора ние, както и нашите подизпълнители ще представим удостоверения от съответните компетентни органи за обстоятелствата по чл.47, ал.10 от ЗОП, валидни към датата на сключване на договора, в оригинал или нотариално заверени копия. </w:t>
      </w:r>
    </w:p>
    <w:p w:rsidR="00314D7A" w:rsidRDefault="00314D7A" w:rsidP="00314D7A">
      <w:pPr>
        <w:tabs>
          <w:tab w:val="left" w:pos="1080"/>
        </w:tabs>
        <w:spacing w:after="120"/>
        <w:ind w:firstLine="709"/>
        <w:jc w:val="both"/>
        <w:rPr>
          <w:lang w:val="ru-RU"/>
        </w:rPr>
      </w:pPr>
      <w:r>
        <w:t>При условие, че бъдем избрани за изпълнител на обществената поръчка, ние сме съгласни да представим парична или банкова гаранция за изпълнение на задълженията по договора в размер на 3% от цената на договора.</w:t>
      </w:r>
      <w:r>
        <w:rPr>
          <w:b/>
        </w:rPr>
        <w:t xml:space="preserve"> </w:t>
      </w:r>
    </w:p>
    <w:p w:rsidR="00314D7A" w:rsidRDefault="00314D7A" w:rsidP="00314D7A">
      <w:pPr>
        <w:tabs>
          <w:tab w:val="left" w:pos="1080"/>
        </w:tabs>
        <w:spacing w:after="120"/>
        <w:ind w:firstLine="709"/>
        <w:jc w:val="both"/>
      </w:pPr>
      <w:r>
        <w:t>Приложенията към настоящата оферта са съгласно приложения списък на документите в офертата, представляващи неразделна част от нея.</w:t>
      </w:r>
    </w:p>
    <w:p w:rsidR="00314D7A" w:rsidRDefault="00314D7A" w:rsidP="00314D7A">
      <w:pPr>
        <w:tabs>
          <w:tab w:val="left" w:pos="1080"/>
        </w:tabs>
        <w:spacing w:after="120"/>
        <w:ind w:firstLine="709"/>
        <w:jc w:val="both"/>
        <w:rPr>
          <w:bCs/>
        </w:rPr>
      </w:pPr>
      <w:r>
        <w:t>С подаване на настоящата Оферта направените от нас предложения и поети ангажименти са валидни за срок от ....................  календарни дни, но не по-малък от 90 календарни дни от датата, определена като краен срок за подаване на офертите. Офертата ще остане обвързваща за нас и може да бъде приета по всяко време, преди изтичане на този срок.</w:t>
      </w:r>
    </w:p>
    <w:p w:rsidR="00314D7A" w:rsidRDefault="00314D7A" w:rsidP="00314D7A">
      <w:pPr>
        <w:spacing w:after="120"/>
        <w:jc w:val="both"/>
        <w:rPr>
          <w:bCs/>
          <w:snapToGrid w:val="0"/>
          <w:lang w:val="ru-RU"/>
        </w:rPr>
      </w:pPr>
    </w:p>
    <w:p w:rsidR="00314D7A" w:rsidRDefault="00314D7A" w:rsidP="00314D7A">
      <w:pPr>
        <w:spacing w:after="120"/>
        <w:jc w:val="both"/>
        <w:rPr>
          <w:b/>
          <w:bCs/>
          <w:snapToGrid w:val="0"/>
        </w:rPr>
      </w:pPr>
      <w:proofErr w:type="spellStart"/>
      <w:r>
        <w:rPr>
          <w:b/>
          <w:bCs/>
          <w:snapToGrid w:val="0"/>
          <w:lang w:val="ru-RU"/>
        </w:rPr>
        <w:t>Правно</w:t>
      </w:r>
      <w:proofErr w:type="spellEnd"/>
      <w:r>
        <w:rPr>
          <w:b/>
          <w:bCs/>
          <w:snapToGrid w:val="0"/>
          <w:lang w:val="ru-RU"/>
        </w:rPr>
        <w:t xml:space="preserve"> </w:t>
      </w:r>
      <w:proofErr w:type="spellStart"/>
      <w:r>
        <w:rPr>
          <w:b/>
          <w:bCs/>
          <w:snapToGrid w:val="0"/>
          <w:lang w:val="ru-RU"/>
        </w:rPr>
        <w:t>обвързващ</w:t>
      </w:r>
      <w:proofErr w:type="spellEnd"/>
      <w:r>
        <w:rPr>
          <w:b/>
          <w:bCs/>
          <w:snapToGrid w:val="0"/>
          <w:lang w:val="ru-RU"/>
        </w:rPr>
        <w:t xml:space="preserve"> </w:t>
      </w:r>
      <w:proofErr w:type="spellStart"/>
      <w:r>
        <w:rPr>
          <w:b/>
          <w:bCs/>
          <w:snapToGrid w:val="0"/>
          <w:lang w:val="ru-RU"/>
        </w:rPr>
        <w:t>подпис</w:t>
      </w:r>
      <w:proofErr w:type="spellEnd"/>
      <w:r>
        <w:rPr>
          <w:b/>
          <w:bCs/>
          <w:snapToGrid w:val="0"/>
          <w:lang w:val="ru-RU"/>
        </w:rPr>
        <w:t>:</w:t>
      </w:r>
    </w:p>
    <w:p w:rsidR="00314D7A" w:rsidRDefault="00314D7A" w:rsidP="00314D7A">
      <w:pPr>
        <w:spacing w:after="120"/>
        <w:jc w:val="both"/>
        <w:rPr>
          <w:b/>
          <w:bCs/>
          <w:snapToGrid w:val="0"/>
        </w:rPr>
      </w:pPr>
      <w:r>
        <w:rPr>
          <w:snapToGrid w:val="0"/>
          <w:szCs w:val="20"/>
          <w:lang w:val="ru-RU"/>
        </w:rPr>
        <w:t>Дата</w:t>
      </w:r>
      <w:r>
        <w:rPr>
          <w:snapToGrid w:val="0"/>
          <w:szCs w:val="20"/>
        </w:rPr>
        <w:t xml:space="preserve">           </w:t>
      </w:r>
      <w:r>
        <w:rPr>
          <w:snapToGrid w:val="0"/>
          <w:szCs w:val="20"/>
          <w:lang w:val="ru-RU"/>
        </w:rPr>
        <w:t>________/ _________ / ______</w:t>
      </w:r>
    </w:p>
    <w:p w:rsidR="00314D7A" w:rsidRDefault="00314D7A" w:rsidP="00314D7A">
      <w:pPr>
        <w:spacing w:after="120"/>
        <w:jc w:val="both"/>
        <w:rPr>
          <w:snapToGrid w:val="0"/>
          <w:szCs w:val="20"/>
        </w:rPr>
      </w:pPr>
      <w:proofErr w:type="spellStart"/>
      <w:r>
        <w:rPr>
          <w:snapToGrid w:val="0"/>
          <w:szCs w:val="20"/>
          <w:lang w:val="ru-RU"/>
        </w:rPr>
        <w:t>Име</w:t>
      </w:r>
      <w:proofErr w:type="spellEnd"/>
      <w:r>
        <w:rPr>
          <w:snapToGrid w:val="0"/>
          <w:szCs w:val="20"/>
          <w:lang w:val="ru-RU"/>
        </w:rPr>
        <w:t xml:space="preserve"> и фамилия __________________________</w:t>
      </w:r>
    </w:p>
    <w:p w:rsidR="00314D7A" w:rsidRDefault="00314D7A" w:rsidP="00314D7A">
      <w:pPr>
        <w:spacing w:after="120"/>
        <w:jc w:val="both"/>
        <w:rPr>
          <w:snapToGrid w:val="0"/>
          <w:szCs w:val="20"/>
        </w:rPr>
      </w:pPr>
      <w:r>
        <w:rPr>
          <w:snapToGrid w:val="0"/>
          <w:szCs w:val="20"/>
        </w:rPr>
        <w:t>Подпис на упълномощеното лице и печат __________________________</w:t>
      </w:r>
    </w:p>
    <w:p w:rsidR="00314D7A" w:rsidRDefault="00314D7A" w:rsidP="00314D7A">
      <w:pPr>
        <w:spacing w:after="120"/>
        <w:jc w:val="both"/>
        <w:rPr>
          <w:snapToGrid w:val="0"/>
          <w:szCs w:val="20"/>
        </w:rPr>
      </w:pPr>
      <w:r>
        <w:rPr>
          <w:snapToGrid w:val="0"/>
          <w:szCs w:val="20"/>
        </w:rPr>
        <w:t>Длъжност __________________________</w:t>
      </w:r>
    </w:p>
    <w:p w:rsidR="00314D7A" w:rsidRDefault="00314D7A" w:rsidP="00314D7A">
      <w:pPr>
        <w:spacing w:after="120"/>
        <w:jc w:val="both"/>
        <w:rPr>
          <w:snapToGrid w:val="0"/>
          <w:szCs w:val="20"/>
        </w:rPr>
      </w:pPr>
      <w:r>
        <w:rPr>
          <w:snapToGrid w:val="0"/>
          <w:szCs w:val="20"/>
        </w:rPr>
        <w:t>Наименование на участника __________________________</w:t>
      </w:r>
    </w:p>
    <w:p w:rsidR="00314D7A" w:rsidRDefault="00314D7A" w:rsidP="00314D7A">
      <w:pPr>
        <w:spacing w:after="120"/>
        <w:jc w:val="both"/>
        <w:rPr>
          <w:snapToGrid w:val="0"/>
          <w:szCs w:val="20"/>
        </w:rPr>
      </w:pPr>
    </w:p>
    <w:p w:rsidR="00314D7A" w:rsidRDefault="00314D7A" w:rsidP="00314D7A">
      <w:pPr>
        <w:spacing w:after="120"/>
        <w:jc w:val="both"/>
        <w:rPr>
          <w:snapToGrid w:val="0"/>
          <w:szCs w:val="20"/>
        </w:rPr>
      </w:pPr>
    </w:p>
    <w:p w:rsidR="00314D7A" w:rsidRDefault="00314D7A" w:rsidP="00314D7A">
      <w:pPr>
        <w:spacing w:after="120"/>
        <w:ind w:firstLine="960"/>
        <w:jc w:val="right"/>
        <w:rPr>
          <w:b/>
          <w:i/>
        </w:rPr>
      </w:pPr>
    </w:p>
    <w:p w:rsidR="00314D7A" w:rsidRDefault="00314D7A" w:rsidP="00314D7A">
      <w:pPr>
        <w:spacing w:after="120"/>
        <w:ind w:firstLine="960"/>
        <w:jc w:val="right"/>
        <w:rPr>
          <w:b/>
          <w:i/>
        </w:rPr>
      </w:pPr>
    </w:p>
    <w:p w:rsidR="00314D7A" w:rsidRDefault="00314D7A" w:rsidP="00314D7A">
      <w:pPr>
        <w:spacing w:after="120"/>
        <w:ind w:firstLine="960"/>
        <w:jc w:val="right"/>
        <w:rPr>
          <w:b/>
          <w:i/>
        </w:rPr>
      </w:pPr>
    </w:p>
    <w:p w:rsidR="00314D7A" w:rsidRDefault="00314D7A" w:rsidP="00314D7A">
      <w:pPr>
        <w:spacing w:after="120"/>
        <w:rPr>
          <w:b/>
          <w:i/>
        </w:rPr>
      </w:pPr>
    </w:p>
    <w:p w:rsidR="00314D7A" w:rsidRDefault="00314D7A" w:rsidP="00314D7A">
      <w:pPr>
        <w:tabs>
          <w:tab w:val="left" w:pos="8835"/>
        </w:tabs>
      </w:pPr>
      <w:r>
        <w:tab/>
      </w:r>
    </w:p>
    <w:p w:rsidR="00314D7A" w:rsidRDefault="00314D7A" w:rsidP="00314D7A">
      <w:pPr>
        <w:tabs>
          <w:tab w:val="left" w:pos="8835"/>
        </w:tabs>
      </w:pPr>
    </w:p>
    <w:p w:rsidR="00314D7A" w:rsidRDefault="00314D7A" w:rsidP="00314D7A">
      <w:pPr>
        <w:tabs>
          <w:tab w:val="left" w:pos="8835"/>
        </w:tabs>
      </w:pPr>
    </w:p>
    <w:p w:rsidR="00314D7A" w:rsidRDefault="00314D7A" w:rsidP="00314D7A">
      <w:pPr>
        <w:spacing w:after="120"/>
        <w:ind w:firstLine="960"/>
        <w:jc w:val="right"/>
        <w:rPr>
          <w:b/>
          <w:i/>
        </w:rPr>
      </w:pPr>
    </w:p>
    <w:p w:rsidR="0088417B" w:rsidRDefault="0088417B" w:rsidP="00314D7A">
      <w:pPr>
        <w:spacing w:after="120"/>
        <w:ind w:firstLine="960"/>
        <w:jc w:val="right"/>
        <w:rPr>
          <w:b/>
          <w:i/>
        </w:rPr>
      </w:pPr>
    </w:p>
    <w:p w:rsidR="0088417B" w:rsidRDefault="0088417B" w:rsidP="00314D7A">
      <w:pPr>
        <w:spacing w:after="120"/>
        <w:ind w:firstLine="960"/>
        <w:jc w:val="right"/>
        <w:rPr>
          <w:b/>
          <w:i/>
        </w:rPr>
      </w:pPr>
    </w:p>
    <w:p w:rsidR="0088417B" w:rsidRDefault="0088417B" w:rsidP="00314D7A">
      <w:pPr>
        <w:spacing w:after="120"/>
        <w:ind w:firstLine="960"/>
        <w:jc w:val="right"/>
        <w:rPr>
          <w:b/>
          <w:i/>
        </w:rPr>
      </w:pPr>
    </w:p>
    <w:p w:rsidR="0088417B" w:rsidRDefault="0088417B" w:rsidP="00314D7A">
      <w:pPr>
        <w:spacing w:after="120"/>
        <w:ind w:firstLine="960"/>
        <w:jc w:val="right"/>
        <w:rPr>
          <w:b/>
          <w:i/>
        </w:rPr>
      </w:pPr>
    </w:p>
    <w:p w:rsidR="001B38A3" w:rsidRDefault="001B38A3" w:rsidP="000253A3">
      <w:pPr>
        <w:spacing w:before="120"/>
        <w:jc w:val="right"/>
        <w:rPr>
          <w:b/>
          <w:i/>
          <w:u w:val="single"/>
        </w:rPr>
      </w:pPr>
    </w:p>
    <w:p w:rsidR="000253A3" w:rsidRDefault="000253A3" w:rsidP="000253A3">
      <w:pPr>
        <w:spacing w:before="120"/>
        <w:jc w:val="right"/>
        <w:rPr>
          <w:b/>
          <w:i/>
          <w:u w:val="single"/>
        </w:rPr>
      </w:pPr>
      <w:r w:rsidRPr="000253A3">
        <w:rPr>
          <w:b/>
          <w:i/>
          <w:u w:val="single"/>
        </w:rPr>
        <w:lastRenderedPageBreak/>
        <w:t>Приложение №</w:t>
      </w:r>
      <w:r>
        <w:rPr>
          <w:b/>
          <w:i/>
          <w:u w:val="single"/>
        </w:rPr>
        <w:t>2</w:t>
      </w:r>
    </w:p>
    <w:p w:rsidR="000253A3" w:rsidRPr="000253A3" w:rsidRDefault="000253A3" w:rsidP="000253A3">
      <w:pPr>
        <w:spacing w:before="120"/>
        <w:jc w:val="right"/>
        <w:rPr>
          <w:b/>
          <w:i/>
          <w:u w:val="single"/>
        </w:rPr>
      </w:pPr>
    </w:p>
    <w:p w:rsidR="000253A3" w:rsidRPr="003F1AF7" w:rsidRDefault="000253A3" w:rsidP="000253A3">
      <w:pPr>
        <w:jc w:val="center"/>
        <w:rPr>
          <w:b/>
        </w:rPr>
      </w:pPr>
    </w:p>
    <w:p w:rsidR="000253A3" w:rsidRPr="003F1AF7" w:rsidRDefault="000253A3" w:rsidP="000253A3">
      <w:pPr>
        <w:jc w:val="center"/>
        <w:rPr>
          <w:b/>
          <w:lang w:val="ru-RU"/>
        </w:rPr>
      </w:pPr>
      <w:r w:rsidRPr="003F1AF7">
        <w:rPr>
          <w:b/>
          <w:lang w:val="ru-RU"/>
        </w:rPr>
        <w:t>ПРЕДЛАГАНА ЦЕНА</w:t>
      </w:r>
    </w:p>
    <w:p w:rsidR="000253A3" w:rsidRPr="003F1AF7" w:rsidRDefault="000253A3" w:rsidP="000253A3">
      <w:pPr>
        <w:jc w:val="both"/>
        <w:rPr>
          <w:lang w:val="ru-RU"/>
        </w:rPr>
      </w:pPr>
    </w:p>
    <w:p w:rsidR="000253A3" w:rsidRPr="003F1AF7" w:rsidRDefault="000253A3" w:rsidP="000253A3">
      <w:pPr>
        <w:jc w:val="both"/>
        <w:rPr>
          <w:snapToGrid w:val="0"/>
          <w:lang w:val="ru-RU"/>
        </w:rPr>
      </w:pPr>
      <w:r w:rsidRPr="003F1AF7">
        <w:rPr>
          <w:snapToGrid w:val="0"/>
        </w:rPr>
        <w:t>С н</w:t>
      </w:r>
      <w:proofErr w:type="spellStart"/>
      <w:r w:rsidRPr="003F1AF7">
        <w:rPr>
          <w:snapToGrid w:val="0"/>
          <w:lang w:val="ru-RU"/>
        </w:rPr>
        <w:t>астоящото</w:t>
      </w:r>
      <w:proofErr w:type="spellEnd"/>
      <w:r w:rsidRPr="003F1AF7">
        <w:rPr>
          <w:snapToGrid w:val="0"/>
          <w:lang w:val="ru-RU"/>
        </w:rPr>
        <w:t xml:space="preserve"> предложение</w:t>
      </w:r>
      <w:r w:rsidRPr="003F1AF7">
        <w:rPr>
          <w:snapToGrid w:val="0"/>
        </w:rPr>
        <w:t xml:space="preserve">, </w:t>
      </w:r>
      <w:proofErr w:type="spellStart"/>
      <w:r w:rsidRPr="003F1AF7">
        <w:rPr>
          <w:snapToGrid w:val="0"/>
          <w:lang w:val="ru-RU"/>
        </w:rPr>
        <w:t>подадено</w:t>
      </w:r>
      <w:proofErr w:type="spellEnd"/>
      <w:r w:rsidRPr="003F1AF7">
        <w:rPr>
          <w:snapToGrid w:val="0"/>
          <w:lang w:val="ru-RU"/>
        </w:rPr>
        <w:t xml:space="preserve"> от…………………………………………</w:t>
      </w:r>
      <w:r>
        <w:rPr>
          <w:snapToGrid w:val="0"/>
          <w:lang w:val="ru-RU"/>
        </w:rPr>
        <w:t>…</w:t>
      </w:r>
      <w:r w:rsidRPr="003F1AF7">
        <w:rPr>
          <w:snapToGrid w:val="0"/>
          <w:lang w:val="ru-RU"/>
        </w:rPr>
        <w:t>………</w:t>
      </w:r>
    </w:p>
    <w:p w:rsidR="000253A3" w:rsidRPr="003A1C37" w:rsidRDefault="000253A3" w:rsidP="000253A3">
      <w:pPr>
        <w:ind w:left="4248" w:firstLine="708"/>
        <w:jc w:val="both"/>
        <w:rPr>
          <w:i/>
          <w:snapToGrid w:val="0"/>
          <w:sz w:val="21"/>
          <w:szCs w:val="21"/>
          <w:lang w:val="ru-RU"/>
        </w:rPr>
      </w:pPr>
      <w:r w:rsidRPr="003A1C37">
        <w:rPr>
          <w:i/>
          <w:snapToGrid w:val="0"/>
          <w:sz w:val="21"/>
          <w:szCs w:val="21"/>
          <w:lang w:val="ru-RU"/>
        </w:rPr>
        <w:t xml:space="preserve">/наименование на участника/ </w:t>
      </w:r>
    </w:p>
    <w:p w:rsidR="000253A3" w:rsidRPr="003F1AF7" w:rsidRDefault="000253A3" w:rsidP="000253A3">
      <w:pPr>
        <w:jc w:val="both"/>
        <w:rPr>
          <w:snapToGrid w:val="0"/>
          <w:lang w:val="ru-RU"/>
        </w:rPr>
      </w:pPr>
      <w:r w:rsidRPr="003F1AF7">
        <w:rPr>
          <w:snapToGrid w:val="0"/>
          <w:lang w:val="ru-RU"/>
        </w:rPr>
        <w:t>и подписано от</w:t>
      </w:r>
      <w:r>
        <w:rPr>
          <w:snapToGrid w:val="0"/>
          <w:lang w:val="ru-RU"/>
        </w:rPr>
        <w:t>….</w:t>
      </w:r>
      <w:r w:rsidRPr="003F1AF7">
        <w:rPr>
          <w:snapToGrid w:val="0"/>
          <w:lang w:val="ru-RU"/>
        </w:rPr>
        <w:t>………………………………………………………………</w:t>
      </w:r>
      <w:r>
        <w:rPr>
          <w:snapToGrid w:val="0"/>
          <w:lang w:val="ru-RU"/>
        </w:rPr>
        <w:t>…</w:t>
      </w:r>
      <w:r w:rsidRPr="003F1AF7">
        <w:rPr>
          <w:snapToGrid w:val="0"/>
          <w:lang w:val="ru-RU"/>
        </w:rPr>
        <w:t>……………</w:t>
      </w:r>
    </w:p>
    <w:p w:rsidR="000253A3" w:rsidRPr="003A1C37" w:rsidRDefault="000253A3" w:rsidP="000253A3">
      <w:pPr>
        <w:ind w:left="2832" w:firstLine="708"/>
        <w:jc w:val="both"/>
        <w:rPr>
          <w:i/>
          <w:snapToGrid w:val="0"/>
          <w:sz w:val="21"/>
          <w:szCs w:val="21"/>
          <w:lang w:val="ru-RU"/>
        </w:rPr>
      </w:pPr>
      <w:r w:rsidRPr="003A1C37">
        <w:rPr>
          <w:i/>
          <w:snapToGrid w:val="0"/>
          <w:sz w:val="21"/>
          <w:szCs w:val="21"/>
          <w:lang w:val="ru-RU"/>
        </w:rPr>
        <w:t xml:space="preserve">/трите имена и ЕГН/ </w:t>
      </w:r>
    </w:p>
    <w:p w:rsidR="000253A3" w:rsidRPr="003F1AF7" w:rsidRDefault="000253A3" w:rsidP="000253A3">
      <w:pPr>
        <w:jc w:val="both"/>
        <w:rPr>
          <w:snapToGrid w:val="0"/>
          <w:lang w:val="ru-RU"/>
        </w:rPr>
      </w:pPr>
      <w:r w:rsidRPr="003F1AF7">
        <w:rPr>
          <w:snapToGrid w:val="0"/>
          <w:lang w:val="ru-RU"/>
        </w:rPr>
        <w:t xml:space="preserve">в </w:t>
      </w:r>
      <w:proofErr w:type="spellStart"/>
      <w:r w:rsidRPr="003F1AF7">
        <w:rPr>
          <w:snapToGrid w:val="0"/>
          <w:lang w:val="ru-RU"/>
        </w:rPr>
        <w:t>качеството</w:t>
      </w:r>
      <w:proofErr w:type="spellEnd"/>
      <w:r w:rsidRPr="003F1AF7">
        <w:rPr>
          <w:snapToGrid w:val="0"/>
          <w:lang w:val="ru-RU"/>
        </w:rPr>
        <w:t xml:space="preserve"> </w:t>
      </w:r>
      <w:proofErr w:type="spellStart"/>
      <w:r w:rsidRPr="003F1AF7">
        <w:rPr>
          <w:snapToGrid w:val="0"/>
          <w:lang w:val="ru-RU"/>
        </w:rPr>
        <w:t>му</w:t>
      </w:r>
      <w:proofErr w:type="spellEnd"/>
      <w:r w:rsidRPr="003F1AF7">
        <w:rPr>
          <w:snapToGrid w:val="0"/>
          <w:lang w:val="ru-RU"/>
        </w:rPr>
        <w:t xml:space="preserve"> на………………………………………………………………………………</w:t>
      </w:r>
    </w:p>
    <w:p w:rsidR="000253A3" w:rsidRPr="003A1C37" w:rsidRDefault="000253A3" w:rsidP="000253A3">
      <w:pPr>
        <w:ind w:left="3540" w:firstLine="708"/>
        <w:jc w:val="both"/>
        <w:rPr>
          <w:i/>
          <w:snapToGrid w:val="0"/>
          <w:sz w:val="21"/>
          <w:szCs w:val="21"/>
          <w:lang w:val="ru-RU"/>
        </w:rPr>
      </w:pPr>
      <w:r w:rsidRPr="003A1C37">
        <w:rPr>
          <w:i/>
          <w:snapToGrid w:val="0"/>
          <w:sz w:val="21"/>
          <w:szCs w:val="21"/>
          <w:lang w:val="ru-RU"/>
        </w:rPr>
        <w:t>/</w:t>
      </w:r>
      <w:proofErr w:type="spellStart"/>
      <w:r w:rsidRPr="003A1C37">
        <w:rPr>
          <w:i/>
          <w:snapToGrid w:val="0"/>
          <w:sz w:val="21"/>
          <w:szCs w:val="21"/>
          <w:lang w:val="ru-RU"/>
        </w:rPr>
        <w:t>длъжност</w:t>
      </w:r>
      <w:proofErr w:type="spellEnd"/>
      <w:r w:rsidRPr="003A1C37">
        <w:rPr>
          <w:i/>
          <w:snapToGrid w:val="0"/>
          <w:sz w:val="21"/>
          <w:szCs w:val="21"/>
          <w:lang w:val="ru-RU"/>
        </w:rPr>
        <w:t>/</w:t>
      </w:r>
    </w:p>
    <w:p w:rsidR="000253A3" w:rsidRPr="003F1AF7" w:rsidRDefault="000253A3" w:rsidP="000253A3">
      <w:pPr>
        <w:spacing w:before="120"/>
        <w:jc w:val="both"/>
        <w:rPr>
          <w:lang w:eastAsia="bg-BG"/>
        </w:rPr>
      </w:pPr>
      <w:r w:rsidRPr="003F1AF7">
        <w:rPr>
          <w:lang w:eastAsia="bg-BG"/>
        </w:rPr>
        <w:t>предлагаме да изпълним поръчката, съгласно документацията за участие, при следните финансови условия:</w:t>
      </w:r>
    </w:p>
    <w:p w:rsidR="000253A3" w:rsidRPr="003F1AF7" w:rsidRDefault="000253A3" w:rsidP="000253A3">
      <w:pPr>
        <w:jc w:val="both"/>
      </w:pPr>
    </w:p>
    <w:p w:rsidR="000253A3" w:rsidRPr="008B5593" w:rsidRDefault="000253A3" w:rsidP="000253A3">
      <w:pPr>
        <w:spacing w:before="240" w:line="288" w:lineRule="auto"/>
        <w:jc w:val="both"/>
        <w:rPr>
          <w:spacing w:val="2"/>
          <w:lang w:eastAsia="bg-BG"/>
        </w:rPr>
      </w:pPr>
      <w:r w:rsidRPr="008B5593">
        <w:rPr>
          <w:lang w:eastAsia="bg-BG"/>
        </w:rPr>
        <w:t xml:space="preserve">1. </w:t>
      </w:r>
      <w:r w:rsidRPr="008B5593">
        <w:rPr>
          <w:color w:val="000000"/>
          <w:lang w:eastAsia="bg-BG"/>
        </w:rPr>
        <w:t>Предлагаме процент отстъпка от „такса обслужване” за самолетни резервации (</w:t>
      </w:r>
      <w:r w:rsidRPr="008B5593">
        <w:rPr>
          <w:b/>
          <w:iCs/>
          <w:lang w:eastAsia="bg-BG"/>
        </w:rPr>
        <w:t>А</w:t>
      </w:r>
      <w:r w:rsidRPr="008B5593">
        <w:rPr>
          <w:color w:val="000000"/>
          <w:lang w:eastAsia="bg-BG"/>
        </w:rPr>
        <w:t>)............................... (с думи ...................................)</w:t>
      </w:r>
    </w:p>
    <w:p w:rsidR="000253A3" w:rsidRPr="008B5593" w:rsidRDefault="000253A3" w:rsidP="000253A3">
      <w:pPr>
        <w:spacing w:before="240" w:line="288" w:lineRule="auto"/>
        <w:jc w:val="both"/>
        <w:rPr>
          <w:spacing w:val="2"/>
          <w:lang w:eastAsia="bg-BG"/>
        </w:rPr>
      </w:pPr>
      <w:r w:rsidRPr="008B5593">
        <w:rPr>
          <w:lang w:eastAsia="bg-BG"/>
        </w:rPr>
        <w:t>2. Предлагаме процент отстъпка за хотелско настаняване от „цена рецепция” в момента на резервацията</w:t>
      </w:r>
      <w:r w:rsidRPr="008B5593">
        <w:rPr>
          <w:b/>
          <w:iCs/>
          <w:lang w:eastAsia="bg-BG"/>
        </w:rPr>
        <w:t xml:space="preserve"> (В)</w:t>
      </w:r>
      <w:r w:rsidRPr="008B5593">
        <w:rPr>
          <w:color w:val="000000"/>
          <w:lang w:eastAsia="bg-BG"/>
        </w:rPr>
        <w:t xml:space="preserve"> ............................. (с думи ...................................)</w:t>
      </w:r>
    </w:p>
    <w:p w:rsidR="000253A3" w:rsidRPr="008B5593" w:rsidRDefault="000253A3" w:rsidP="000253A3">
      <w:pPr>
        <w:autoSpaceDE w:val="0"/>
        <w:autoSpaceDN w:val="0"/>
        <w:adjustRightInd w:val="0"/>
        <w:jc w:val="both"/>
        <w:rPr>
          <w:lang w:eastAsia="bg-BG"/>
        </w:rPr>
      </w:pPr>
    </w:p>
    <w:p w:rsidR="000253A3" w:rsidRPr="008B5593" w:rsidRDefault="000253A3" w:rsidP="000253A3">
      <w:pPr>
        <w:autoSpaceDE w:val="0"/>
        <w:autoSpaceDN w:val="0"/>
        <w:adjustRightInd w:val="0"/>
        <w:jc w:val="both"/>
        <w:rPr>
          <w:spacing w:val="2"/>
          <w:lang w:eastAsia="bg-BG"/>
        </w:rPr>
      </w:pPr>
      <w:r w:rsidRPr="008B5593">
        <w:rPr>
          <w:lang w:eastAsia="bg-BG"/>
        </w:rPr>
        <w:t>3. Предлагаме освобождаване в процент от дължимите по тарифни условия глоби при смяна на датата на пътуването</w:t>
      </w:r>
      <w:r w:rsidRPr="008B5593">
        <w:rPr>
          <w:b/>
          <w:iCs/>
          <w:lang w:eastAsia="bg-BG"/>
        </w:rPr>
        <w:t xml:space="preserve"> (С)</w:t>
      </w:r>
      <w:r w:rsidRPr="008B5593">
        <w:rPr>
          <w:color w:val="000000"/>
          <w:lang w:eastAsia="bg-BG"/>
        </w:rPr>
        <w:t xml:space="preserve"> ............................. (с думи ...................................)</w:t>
      </w:r>
    </w:p>
    <w:p w:rsidR="008B5593" w:rsidRDefault="008B5593" w:rsidP="008B5593">
      <w:pPr>
        <w:autoSpaceDE w:val="0"/>
        <w:autoSpaceDN w:val="0"/>
        <w:adjustRightInd w:val="0"/>
        <w:jc w:val="both"/>
        <w:rPr>
          <w:lang w:eastAsia="bg-BG"/>
        </w:rPr>
      </w:pPr>
    </w:p>
    <w:p w:rsidR="008B5593" w:rsidRDefault="008B5593" w:rsidP="008B5593">
      <w:pPr>
        <w:autoSpaceDE w:val="0"/>
        <w:autoSpaceDN w:val="0"/>
        <w:adjustRightInd w:val="0"/>
        <w:jc w:val="both"/>
        <w:rPr>
          <w:lang w:eastAsia="bg-BG"/>
        </w:rPr>
      </w:pPr>
    </w:p>
    <w:p w:rsidR="008B5593" w:rsidRDefault="008B5593" w:rsidP="008B5593">
      <w:pPr>
        <w:autoSpaceDE w:val="0"/>
        <w:autoSpaceDN w:val="0"/>
        <w:adjustRightInd w:val="0"/>
        <w:jc w:val="both"/>
        <w:rPr>
          <w:lang w:eastAsia="bg-BG"/>
        </w:rPr>
      </w:pPr>
    </w:p>
    <w:p w:rsidR="008B5593" w:rsidRPr="00606901" w:rsidRDefault="008B5593" w:rsidP="008B5593">
      <w:pPr>
        <w:autoSpaceDE w:val="0"/>
        <w:autoSpaceDN w:val="0"/>
        <w:adjustRightInd w:val="0"/>
        <w:jc w:val="both"/>
        <w:rPr>
          <w:lang w:eastAsia="bg-BG"/>
        </w:rPr>
      </w:pPr>
      <w:r>
        <w:rPr>
          <w:lang w:eastAsia="bg-BG"/>
        </w:rPr>
        <w:t xml:space="preserve">В случай на абсолютно освобождаване на Възложителя от </w:t>
      </w:r>
      <w:r w:rsidR="001B38A3" w:rsidRPr="008B5593">
        <w:rPr>
          <w:color w:val="000000"/>
          <w:lang w:eastAsia="bg-BG"/>
        </w:rPr>
        <w:t>„такса обслужване”</w:t>
      </w:r>
      <w:r>
        <w:rPr>
          <w:lang w:eastAsia="bg-BG"/>
        </w:rPr>
        <w:t xml:space="preserve"> и глоби, предложението се равнява на 100 %. </w:t>
      </w:r>
    </w:p>
    <w:p w:rsidR="000253A3" w:rsidRPr="003F1AF7" w:rsidRDefault="000253A3" w:rsidP="000253A3">
      <w:pPr>
        <w:spacing w:before="240" w:line="288" w:lineRule="auto"/>
        <w:jc w:val="both"/>
        <w:rPr>
          <w:spacing w:val="2"/>
          <w:lang w:eastAsia="bg-BG"/>
        </w:rPr>
      </w:pPr>
    </w:p>
    <w:p w:rsidR="000253A3" w:rsidRPr="003F1AF7" w:rsidRDefault="000253A3" w:rsidP="000253A3">
      <w:pPr>
        <w:spacing w:before="120"/>
        <w:jc w:val="both"/>
        <w:rPr>
          <w:lang w:eastAsia="bg-BG"/>
        </w:rPr>
      </w:pPr>
      <w:r w:rsidRPr="003F1AF7">
        <w:rPr>
          <w:lang w:eastAsia="bg-BG"/>
        </w:rPr>
        <w:tab/>
        <w:t>До подготвяне на официалния договор, това предложение заедно с писменото потвърждение от Ваша страна и известие за възлагане на договора ще формират обвързващо споразумение между двете страни.</w:t>
      </w:r>
    </w:p>
    <w:p w:rsidR="000253A3" w:rsidRPr="003F1AF7" w:rsidRDefault="000253A3" w:rsidP="000253A3">
      <w:pPr>
        <w:jc w:val="both"/>
        <w:rPr>
          <w:lang w:eastAsia="bg-BG"/>
        </w:rPr>
      </w:pPr>
    </w:p>
    <w:p w:rsidR="000253A3" w:rsidRPr="003F1AF7" w:rsidRDefault="000253A3" w:rsidP="000253A3">
      <w:pPr>
        <w:jc w:val="both"/>
      </w:pPr>
    </w:p>
    <w:p w:rsidR="000253A3" w:rsidRPr="003F1AF7" w:rsidRDefault="000253A3" w:rsidP="000253A3">
      <w:pPr>
        <w:jc w:val="both"/>
      </w:pPr>
    </w:p>
    <w:p w:rsidR="000253A3" w:rsidRPr="00C46895" w:rsidRDefault="000253A3" w:rsidP="000253A3">
      <w:pPr>
        <w:spacing w:after="200" w:line="276" w:lineRule="auto"/>
        <w:jc w:val="both"/>
        <w:rPr>
          <w:rFonts w:eastAsia="Calibri"/>
        </w:rPr>
      </w:pPr>
      <w:r w:rsidRPr="00C46895">
        <w:rPr>
          <w:rFonts w:eastAsia="Calibri"/>
        </w:rPr>
        <w:t xml:space="preserve">................................. г. </w:t>
      </w:r>
      <w:r w:rsidRPr="00C46895">
        <w:rPr>
          <w:rFonts w:eastAsia="Calibri"/>
        </w:rPr>
        <w:tab/>
      </w:r>
      <w:r w:rsidRPr="00C46895">
        <w:rPr>
          <w:rFonts w:eastAsia="Calibri"/>
        </w:rPr>
        <w:tab/>
      </w:r>
      <w:r w:rsidRPr="00C46895">
        <w:rPr>
          <w:rFonts w:eastAsia="Calibri"/>
        </w:rPr>
        <w:tab/>
      </w:r>
      <w:r>
        <w:rPr>
          <w:rFonts w:eastAsia="Calibri"/>
        </w:rPr>
        <w:tab/>
      </w:r>
      <w:r w:rsidRPr="00C46895">
        <w:rPr>
          <w:rFonts w:eastAsia="Calibri"/>
        </w:rPr>
        <w:tab/>
      </w:r>
      <w:r w:rsidRPr="00C46895">
        <w:rPr>
          <w:rFonts w:eastAsia="Calibri"/>
          <w:b/>
          <w:bCs/>
        </w:rPr>
        <w:t xml:space="preserve">ДЕКЛАРАТОР: </w:t>
      </w:r>
    </w:p>
    <w:p w:rsidR="000253A3" w:rsidRPr="00C46895" w:rsidRDefault="000253A3" w:rsidP="000253A3">
      <w:pPr>
        <w:spacing w:after="200" w:line="276" w:lineRule="auto"/>
        <w:rPr>
          <w:rFonts w:eastAsia="Calibri"/>
        </w:rPr>
      </w:pPr>
      <w:r w:rsidRPr="00C46895">
        <w:rPr>
          <w:rFonts w:eastAsia="Calibri"/>
        </w:rPr>
        <w:t>гр. ........</w:t>
      </w:r>
      <w:r>
        <w:rPr>
          <w:rFonts w:eastAsia="Calibri"/>
        </w:rPr>
        <w:t>..........</w:t>
      </w:r>
      <w:r w:rsidRPr="00C46895">
        <w:rPr>
          <w:rFonts w:eastAsia="Calibri"/>
        </w:rPr>
        <w:t>.........</w:t>
      </w:r>
    </w:p>
    <w:p w:rsidR="000253A3" w:rsidRDefault="000253A3" w:rsidP="000253A3">
      <w:pPr>
        <w:rPr>
          <w:b/>
          <w:bCs/>
          <w:i/>
          <w:iCs/>
          <w:sz w:val="22"/>
          <w:szCs w:val="22"/>
        </w:rPr>
      </w:pPr>
    </w:p>
    <w:p w:rsidR="000253A3" w:rsidRDefault="000253A3" w:rsidP="00314D7A">
      <w:pPr>
        <w:spacing w:after="120"/>
        <w:ind w:firstLine="960"/>
        <w:jc w:val="right"/>
        <w:rPr>
          <w:b/>
          <w:i/>
        </w:rPr>
      </w:pPr>
    </w:p>
    <w:p w:rsidR="000253A3" w:rsidRDefault="000253A3" w:rsidP="00314D7A">
      <w:pPr>
        <w:spacing w:after="120"/>
        <w:ind w:firstLine="960"/>
        <w:jc w:val="right"/>
        <w:rPr>
          <w:b/>
          <w:i/>
        </w:rPr>
      </w:pPr>
    </w:p>
    <w:p w:rsidR="000253A3" w:rsidRDefault="000253A3" w:rsidP="00314D7A">
      <w:pPr>
        <w:spacing w:after="120"/>
        <w:ind w:firstLine="960"/>
        <w:jc w:val="right"/>
        <w:rPr>
          <w:b/>
          <w:i/>
        </w:rPr>
      </w:pPr>
    </w:p>
    <w:p w:rsidR="000253A3" w:rsidRDefault="000253A3" w:rsidP="00314D7A">
      <w:pPr>
        <w:spacing w:after="120"/>
        <w:ind w:firstLine="960"/>
        <w:jc w:val="right"/>
        <w:rPr>
          <w:b/>
          <w:i/>
        </w:rPr>
      </w:pPr>
    </w:p>
    <w:p w:rsidR="000253A3" w:rsidRDefault="000253A3" w:rsidP="00314D7A">
      <w:pPr>
        <w:spacing w:after="120"/>
        <w:ind w:firstLine="960"/>
        <w:jc w:val="right"/>
        <w:rPr>
          <w:b/>
          <w:i/>
        </w:rPr>
      </w:pPr>
    </w:p>
    <w:p w:rsidR="000253A3" w:rsidRDefault="000253A3" w:rsidP="00314D7A">
      <w:pPr>
        <w:spacing w:after="120"/>
        <w:ind w:firstLine="960"/>
        <w:jc w:val="right"/>
        <w:rPr>
          <w:b/>
          <w:i/>
        </w:rPr>
      </w:pPr>
    </w:p>
    <w:p w:rsidR="000253A3" w:rsidRDefault="000253A3" w:rsidP="00314D7A">
      <w:pPr>
        <w:spacing w:after="120"/>
        <w:ind w:firstLine="960"/>
        <w:jc w:val="right"/>
        <w:rPr>
          <w:b/>
          <w:i/>
        </w:rPr>
      </w:pPr>
    </w:p>
    <w:p w:rsidR="000253A3" w:rsidRDefault="000253A3" w:rsidP="00314D7A">
      <w:pPr>
        <w:spacing w:after="120"/>
        <w:ind w:firstLine="960"/>
        <w:jc w:val="right"/>
        <w:rPr>
          <w:b/>
          <w:i/>
        </w:rPr>
      </w:pPr>
    </w:p>
    <w:p w:rsidR="000253A3" w:rsidRDefault="000253A3" w:rsidP="00314D7A">
      <w:pPr>
        <w:spacing w:after="120"/>
        <w:ind w:firstLine="960"/>
        <w:jc w:val="right"/>
        <w:rPr>
          <w:b/>
          <w:i/>
        </w:rPr>
      </w:pPr>
    </w:p>
    <w:p w:rsidR="00314D7A" w:rsidRDefault="00314D7A" w:rsidP="00314D7A">
      <w:pPr>
        <w:spacing w:after="120"/>
        <w:jc w:val="right"/>
        <w:rPr>
          <w:b/>
          <w:bCs/>
          <w:i/>
          <w:snapToGrid w:val="0"/>
          <w:szCs w:val="20"/>
          <w:u w:val="single"/>
        </w:rPr>
      </w:pPr>
      <w:r>
        <w:rPr>
          <w:b/>
          <w:bCs/>
          <w:snapToGrid w:val="0"/>
          <w:szCs w:val="20"/>
        </w:rPr>
        <w:t xml:space="preserve">  </w:t>
      </w:r>
      <w:r>
        <w:rPr>
          <w:b/>
          <w:bCs/>
          <w:i/>
          <w:snapToGrid w:val="0"/>
          <w:szCs w:val="20"/>
          <w:u w:val="single"/>
        </w:rPr>
        <w:t xml:space="preserve">Образец </w:t>
      </w:r>
    </w:p>
    <w:p w:rsidR="00C46895" w:rsidRPr="00C46895" w:rsidRDefault="00C46895" w:rsidP="00C46895">
      <w:pPr>
        <w:autoSpaceDE w:val="0"/>
        <w:autoSpaceDN w:val="0"/>
        <w:jc w:val="both"/>
        <w:rPr>
          <w:rFonts w:eastAsia="Calibri"/>
        </w:rPr>
      </w:pPr>
      <w:r w:rsidRPr="00C46895">
        <w:rPr>
          <w:rFonts w:eastAsia="Calibri"/>
          <w:b/>
          <w:bCs/>
        </w:rPr>
        <w:t>Предмет на обществената поръчка:</w:t>
      </w:r>
      <w:r w:rsidRPr="00C46895">
        <w:rPr>
          <w:rFonts w:eastAsia="Calibri"/>
          <w:b/>
        </w:rPr>
        <w:t xml:space="preserve"> </w:t>
      </w:r>
      <w:r>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C46895" w:rsidRPr="00C46895" w:rsidRDefault="00C46895" w:rsidP="00C46895">
      <w:pPr>
        <w:tabs>
          <w:tab w:val="left" w:pos="0"/>
        </w:tabs>
        <w:spacing w:after="200" w:line="276" w:lineRule="auto"/>
        <w:jc w:val="both"/>
        <w:rPr>
          <w:rFonts w:eastAsia="Calibri"/>
        </w:rPr>
      </w:pPr>
    </w:p>
    <w:p w:rsidR="00C46895" w:rsidRPr="00C46895" w:rsidRDefault="00C46895" w:rsidP="00C46895">
      <w:pPr>
        <w:spacing w:after="200" w:line="276" w:lineRule="auto"/>
        <w:jc w:val="center"/>
        <w:rPr>
          <w:rFonts w:eastAsia="Calibri"/>
          <w:b/>
          <w:bCs/>
        </w:rPr>
      </w:pPr>
      <w:r w:rsidRPr="00C46895">
        <w:rPr>
          <w:rFonts w:eastAsia="Calibri"/>
          <w:b/>
          <w:bCs/>
        </w:rPr>
        <w:t>Д Е К Л А Р А Ц И Я</w:t>
      </w:r>
    </w:p>
    <w:p w:rsidR="00C46895" w:rsidRPr="00C46895" w:rsidRDefault="00C46895" w:rsidP="00C46895">
      <w:pPr>
        <w:spacing w:after="200" w:line="276" w:lineRule="auto"/>
        <w:jc w:val="center"/>
        <w:rPr>
          <w:rFonts w:eastAsia="Calibri"/>
          <w:b/>
          <w:bCs/>
        </w:rPr>
      </w:pPr>
      <w:r w:rsidRPr="00C46895">
        <w:rPr>
          <w:rFonts w:eastAsia="Calibri"/>
          <w:b/>
          <w:bCs/>
        </w:rPr>
        <w:t xml:space="preserve">по  чл. 47, ал. 1, т. 1, </w:t>
      </w:r>
      <w:r w:rsidRPr="00C46895">
        <w:rPr>
          <w:rFonts w:eastAsia="Calibri"/>
          <w:b/>
        </w:rPr>
        <w:t>буква “а” до буква “д”</w:t>
      </w:r>
      <w:r w:rsidRPr="00C46895">
        <w:rPr>
          <w:rFonts w:eastAsia="Calibri"/>
          <w:b/>
          <w:bCs/>
        </w:rPr>
        <w:t xml:space="preserve"> и чл. 47, ал. 2, т. 2 и т. 5  и ал. 5, т. 1 от Закона за обществените поръчки</w:t>
      </w:r>
    </w:p>
    <w:p w:rsidR="00C46895" w:rsidRPr="00C46895" w:rsidRDefault="00C46895" w:rsidP="00C46895">
      <w:pPr>
        <w:spacing w:after="200" w:line="276" w:lineRule="auto"/>
        <w:jc w:val="both"/>
        <w:rPr>
          <w:rFonts w:eastAsia="Calibri"/>
        </w:rPr>
      </w:pPr>
    </w:p>
    <w:p w:rsidR="00C46895" w:rsidRPr="00C46895" w:rsidRDefault="00C46895" w:rsidP="00C46895">
      <w:pPr>
        <w:spacing w:line="276" w:lineRule="auto"/>
        <w:jc w:val="both"/>
        <w:rPr>
          <w:rFonts w:eastAsia="Calibri"/>
        </w:rPr>
      </w:pPr>
      <w:r w:rsidRPr="00C46895">
        <w:rPr>
          <w:rFonts w:eastAsia="Calibri"/>
        </w:rPr>
        <w:t>Долуподписаният ........................................................................................................................</w:t>
      </w:r>
    </w:p>
    <w:p w:rsidR="00C46895" w:rsidRPr="00C46895" w:rsidRDefault="00C46895" w:rsidP="00C46895">
      <w:pPr>
        <w:spacing w:line="276" w:lineRule="auto"/>
        <w:jc w:val="both"/>
        <w:rPr>
          <w:rFonts w:eastAsia="Calibri"/>
        </w:rPr>
      </w:pPr>
      <w:r w:rsidRPr="00C46895">
        <w:rPr>
          <w:rFonts w:eastAsia="Calibri"/>
        </w:rPr>
        <w:t>…………………………………………………………………………………………………………………………………………………………………………………………………………</w:t>
      </w:r>
    </w:p>
    <w:p w:rsidR="00C46895" w:rsidRPr="00C46895" w:rsidRDefault="00C46895" w:rsidP="00C46895">
      <w:pPr>
        <w:spacing w:line="276" w:lineRule="auto"/>
        <w:jc w:val="both"/>
        <w:rPr>
          <w:rFonts w:eastAsia="Calibri"/>
          <w:sz w:val="21"/>
          <w:szCs w:val="21"/>
        </w:rPr>
      </w:pPr>
      <w:r w:rsidRPr="00C46895">
        <w:rPr>
          <w:rFonts w:eastAsia="Calibri"/>
          <w:sz w:val="21"/>
          <w:szCs w:val="21"/>
        </w:rPr>
        <w:t>/</w:t>
      </w:r>
      <w:r w:rsidRPr="00C46895">
        <w:rPr>
          <w:rFonts w:eastAsia="Calibri"/>
          <w:i/>
          <w:sz w:val="21"/>
          <w:szCs w:val="21"/>
        </w:rPr>
        <w:t>три имена, ЕГН, номер на лична карта, дата и място на издаване</w:t>
      </w:r>
      <w:r w:rsidRPr="00C46895">
        <w:rPr>
          <w:rFonts w:eastAsia="Calibri"/>
          <w:sz w:val="21"/>
          <w:szCs w:val="21"/>
        </w:rPr>
        <w:t>/</w:t>
      </w:r>
    </w:p>
    <w:p w:rsidR="00C46895" w:rsidRPr="00C46895" w:rsidRDefault="00C46895" w:rsidP="00C46895">
      <w:pPr>
        <w:spacing w:line="276" w:lineRule="auto"/>
        <w:rPr>
          <w:rFonts w:eastAsia="Calibri"/>
        </w:rPr>
      </w:pPr>
      <w:r w:rsidRPr="00C46895">
        <w:rPr>
          <w:rFonts w:eastAsia="Calibri"/>
        </w:rPr>
        <w:t>в качеството си на ….....................................................................................................................</w:t>
      </w:r>
    </w:p>
    <w:p w:rsidR="00C46895" w:rsidRDefault="00C46895" w:rsidP="00C46895">
      <w:pPr>
        <w:spacing w:line="276" w:lineRule="auto"/>
        <w:jc w:val="both"/>
        <w:rPr>
          <w:rFonts w:eastAsia="Calibri"/>
          <w:i/>
          <w:sz w:val="18"/>
          <w:szCs w:val="18"/>
        </w:rPr>
      </w:pPr>
      <w:r w:rsidRPr="00C46895">
        <w:rPr>
          <w:rFonts w:eastAsia="Calibri"/>
          <w:i/>
          <w:sz w:val="18"/>
          <w:szCs w:val="18"/>
        </w:rPr>
        <w:t>/изписва се в какво качество се подава декларацията – съгласно изискванията на чл.47,ал.4,т.1- т.8 от ЗОП</w:t>
      </w:r>
      <w:r w:rsidR="00DD3E71">
        <w:rPr>
          <w:rFonts w:eastAsia="Calibri"/>
          <w:i/>
          <w:sz w:val="18"/>
          <w:szCs w:val="18"/>
        </w:rPr>
        <w:t>*</w:t>
      </w:r>
      <w:r w:rsidRPr="00C46895">
        <w:rPr>
          <w:rFonts w:eastAsia="Calibri"/>
          <w:i/>
          <w:sz w:val="18"/>
          <w:szCs w:val="18"/>
        </w:rPr>
        <w:t>/</w:t>
      </w:r>
    </w:p>
    <w:p w:rsidR="00DD3E71" w:rsidRPr="00C46895" w:rsidRDefault="00DD3E71" w:rsidP="00C46895">
      <w:pPr>
        <w:spacing w:line="276" w:lineRule="auto"/>
        <w:jc w:val="both"/>
        <w:rPr>
          <w:rFonts w:eastAsia="Calibri"/>
          <w:i/>
          <w:sz w:val="18"/>
          <w:szCs w:val="18"/>
        </w:rPr>
      </w:pPr>
    </w:p>
    <w:p w:rsidR="00C46895" w:rsidRPr="00C46895" w:rsidRDefault="00C46895" w:rsidP="00C46895">
      <w:pPr>
        <w:spacing w:line="276" w:lineRule="auto"/>
        <w:jc w:val="both"/>
        <w:rPr>
          <w:rFonts w:eastAsia="Calibri"/>
        </w:rPr>
      </w:pPr>
      <w:r w:rsidRPr="00C46895">
        <w:rPr>
          <w:rFonts w:eastAsia="Calibri"/>
        </w:rPr>
        <w:t>на ...................................................................................................................................................</w:t>
      </w:r>
    </w:p>
    <w:p w:rsidR="00C46895" w:rsidRPr="00C46895" w:rsidRDefault="00C46895" w:rsidP="00C46895">
      <w:pPr>
        <w:spacing w:line="276" w:lineRule="auto"/>
        <w:jc w:val="both"/>
        <w:rPr>
          <w:rFonts w:eastAsia="Calibri"/>
        </w:rPr>
      </w:pPr>
    </w:p>
    <w:p w:rsidR="00C46895" w:rsidRPr="00C46895" w:rsidRDefault="00C46895" w:rsidP="00C46895">
      <w:pPr>
        <w:spacing w:line="276" w:lineRule="auto"/>
        <w:jc w:val="both"/>
        <w:rPr>
          <w:rFonts w:eastAsia="Calibri"/>
        </w:rPr>
      </w:pPr>
      <w:r w:rsidRPr="00C46895">
        <w:rPr>
          <w:rFonts w:eastAsia="Calibri"/>
        </w:rPr>
        <w:t>със седалище и адрес на управление:  .......................................................................................</w:t>
      </w:r>
    </w:p>
    <w:p w:rsidR="00DD3E71" w:rsidRDefault="00DD3E71" w:rsidP="00C46895">
      <w:pPr>
        <w:spacing w:line="276" w:lineRule="auto"/>
        <w:jc w:val="both"/>
        <w:rPr>
          <w:rFonts w:eastAsia="Calibri"/>
        </w:rPr>
      </w:pPr>
    </w:p>
    <w:p w:rsidR="00DD3E71" w:rsidRDefault="00C46895" w:rsidP="00C46895">
      <w:pPr>
        <w:spacing w:line="276" w:lineRule="auto"/>
        <w:jc w:val="both"/>
        <w:rPr>
          <w:rFonts w:eastAsia="Calibri"/>
        </w:rPr>
      </w:pPr>
      <w:r w:rsidRPr="00C46895">
        <w:rPr>
          <w:rFonts w:eastAsia="Calibri"/>
        </w:rPr>
        <w:t xml:space="preserve">с ЕИК </w:t>
      </w:r>
      <w:r w:rsidR="00DD3E71">
        <w:rPr>
          <w:rFonts w:eastAsia="Calibri"/>
        </w:rPr>
        <w:t>……………………….</w:t>
      </w:r>
    </w:p>
    <w:p w:rsidR="00C46895" w:rsidRPr="00C46895" w:rsidRDefault="00C46895" w:rsidP="00C46895">
      <w:pPr>
        <w:spacing w:line="276" w:lineRule="auto"/>
        <w:jc w:val="both"/>
        <w:rPr>
          <w:rFonts w:eastAsia="Calibri"/>
          <w:i/>
        </w:rPr>
      </w:pPr>
      <w:r w:rsidRPr="00C46895">
        <w:rPr>
          <w:rFonts w:eastAsia="Calibri"/>
          <w:i/>
          <w:sz w:val="18"/>
          <w:szCs w:val="18"/>
        </w:rPr>
        <w:t xml:space="preserve">(съгласно чл.23 от </w:t>
      </w:r>
      <w:r w:rsidR="00DD3E71" w:rsidRPr="00DD3E71">
        <w:rPr>
          <w:rFonts w:eastAsia="Calibri"/>
          <w:i/>
          <w:sz w:val="18"/>
          <w:szCs w:val="18"/>
        </w:rPr>
        <w:t>ЗТР</w:t>
      </w:r>
      <w:r w:rsidRPr="00C46895">
        <w:rPr>
          <w:rFonts w:eastAsia="Calibri"/>
          <w:i/>
          <w:sz w:val="18"/>
          <w:szCs w:val="18"/>
        </w:rPr>
        <w:t>) или БУЛСТАТ (съгласно чл.3, ал.1, т.6 от Закона за регистър БУЛСТАТ)</w:t>
      </w:r>
    </w:p>
    <w:p w:rsidR="00C46895" w:rsidRPr="00C46895" w:rsidRDefault="00C46895" w:rsidP="00C46895">
      <w:pPr>
        <w:spacing w:line="276" w:lineRule="auto"/>
        <w:rPr>
          <w:rFonts w:eastAsia="Calibri"/>
          <w:b/>
          <w:bCs/>
          <w:i/>
        </w:rPr>
      </w:pPr>
    </w:p>
    <w:p w:rsidR="00C46895" w:rsidRPr="00C46895" w:rsidRDefault="00C46895" w:rsidP="00C46895">
      <w:pPr>
        <w:spacing w:line="276" w:lineRule="auto"/>
        <w:jc w:val="center"/>
        <w:rPr>
          <w:rFonts w:eastAsia="Calibri"/>
          <w:b/>
          <w:bCs/>
        </w:rPr>
      </w:pPr>
      <w:r w:rsidRPr="00C46895">
        <w:rPr>
          <w:rFonts w:eastAsia="Calibri"/>
          <w:b/>
          <w:bCs/>
        </w:rPr>
        <w:t>ДЕКЛАРИРАМ:</w:t>
      </w:r>
    </w:p>
    <w:p w:rsidR="00C46895" w:rsidRPr="00C46895" w:rsidRDefault="00C46895" w:rsidP="00C46895">
      <w:pPr>
        <w:spacing w:line="276" w:lineRule="auto"/>
        <w:jc w:val="both"/>
        <w:rPr>
          <w:rFonts w:eastAsia="Calibri"/>
        </w:rPr>
      </w:pPr>
    </w:p>
    <w:p w:rsidR="00C46895" w:rsidRPr="00C46895" w:rsidRDefault="00C46895" w:rsidP="00DD3E71">
      <w:pPr>
        <w:spacing w:line="276" w:lineRule="auto"/>
        <w:jc w:val="both"/>
        <w:rPr>
          <w:rFonts w:eastAsia="Calibri"/>
        </w:rPr>
      </w:pPr>
      <w:r w:rsidRPr="00C46895">
        <w:rPr>
          <w:rFonts w:eastAsia="Calibri"/>
        </w:rPr>
        <w:tab/>
        <w:t>1. Не съм осъждан с влязла в сила присъда/съм осъждан, но съм реабилитиран за:</w:t>
      </w:r>
    </w:p>
    <w:p w:rsidR="00C46895" w:rsidRPr="00C46895" w:rsidRDefault="00C46895" w:rsidP="00DD3E71">
      <w:pPr>
        <w:spacing w:line="276" w:lineRule="auto"/>
        <w:rPr>
          <w:rFonts w:eastAsia="Calibri"/>
        </w:rPr>
      </w:pPr>
      <w:r w:rsidRPr="00C46895">
        <w:rPr>
          <w:rFonts w:eastAsia="Calibri"/>
        </w:rPr>
        <w:t xml:space="preserve">а) престъпление против финансовата, данъчната или осигурителната система, включително изпиране на пари, по </w:t>
      </w:r>
      <w:hyperlink r:id="rId9" w:history="1">
        <w:r w:rsidRPr="00C46895">
          <w:rPr>
            <w:rFonts w:eastAsia="Calibri"/>
            <w:color w:val="0000FF"/>
            <w:u w:val="single"/>
          </w:rPr>
          <w:t>чл. 253 - 260 от Наказателния кодекс</w:t>
        </w:r>
      </w:hyperlink>
      <w:r w:rsidRPr="00C46895">
        <w:rPr>
          <w:rFonts w:eastAsia="Calibri"/>
        </w:rPr>
        <w:t xml:space="preserve">; </w:t>
      </w:r>
    </w:p>
    <w:p w:rsidR="00C46895" w:rsidRPr="00C46895" w:rsidRDefault="00C46895" w:rsidP="00DD3E71">
      <w:pPr>
        <w:spacing w:line="276" w:lineRule="auto"/>
        <w:rPr>
          <w:rFonts w:eastAsia="Calibri"/>
        </w:rPr>
      </w:pPr>
      <w:r w:rsidRPr="00C46895">
        <w:rPr>
          <w:rFonts w:eastAsia="Calibri"/>
        </w:rPr>
        <w:t xml:space="preserve">б) подкуп по </w:t>
      </w:r>
      <w:hyperlink r:id="rId10" w:history="1">
        <w:r w:rsidRPr="00C46895">
          <w:rPr>
            <w:rFonts w:eastAsia="Calibri"/>
            <w:color w:val="0000FF"/>
            <w:u w:val="single"/>
          </w:rPr>
          <w:t>чл. 301 - 307 от Наказателния кодекс</w:t>
        </w:r>
      </w:hyperlink>
      <w:r w:rsidRPr="00C46895">
        <w:rPr>
          <w:rFonts w:eastAsia="Calibri"/>
        </w:rPr>
        <w:t xml:space="preserve">; </w:t>
      </w:r>
    </w:p>
    <w:p w:rsidR="00C46895" w:rsidRPr="00C46895" w:rsidRDefault="00C46895" w:rsidP="00DD3E71">
      <w:pPr>
        <w:spacing w:line="276" w:lineRule="auto"/>
        <w:rPr>
          <w:rFonts w:eastAsia="Calibri"/>
        </w:rPr>
      </w:pPr>
      <w:r w:rsidRPr="00C46895">
        <w:rPr>
          <w:rFonts w:eastAsia="Calibri"/>
        </w:rPr>
        <w:t xml:space="preserve">в) участие в организирана престъпна група по </w:t>
      </w:r>
      <w:hyperlink r:id="rId11" w:history="1">
        <w:r w:rsidRPr="00C46895">
          <w:rPr>
            <w:rFonts w:eastAsia="Calibri"/>
            <w:color w:val="0000FF"/>
            <w:u w:val="single"/>
          </w:rPr>
          <w:t>чл. 321 и 321а от Наказателния кодекс</w:t>
        </w:r>
      </w:hyperlink>
      <w:r w:rsidRPr="00C46895">
        <w:rPr>
          <w:rFonts w:eastAsia="Calibri"/>
        </w:rPr>
        <w:t xml:space="preserve">; </w:t>
      </w:r>
    </w:p>
    <w:p w:rsidR="00C46895" w:rsidRPr="00C46895" w:rsidRDefault="00C46895" w:rsidP="00DD3E71">
      <w:pPr>
        <w:spacing w:line="276" w:lineRule="auto"/>
        <w:rPr>
          <w:rFonts w:eastAsia="Calibri"/>
        </w:rPr>
      </w:pPr>
      <w:r w:rsidRPr="00C46895">
        <w:rPr>
          <w:rFonts w:eastAsia="Calibri"/>
        </w:rPr>
        <w:t xml:space="preserve">г) престъпление против собствеността по </w:t>
      </w:r>
      <w:hyperlink r:id="rId12" w:history="1">
        <w:r w:rsidRPr="00C46895">
          <w:rPr>
            <w:rFonts w:eastAsia="Calibri"/>
            <w:color w:val="0000FF"/>
            <w:u w:val="single"/>
          </w:rPr>
          <w:t>чл. 194 - 217 от Наказателния кодекс</w:t>
        </w:r>
      </w:hyperlink>
      <w:r w:rsidRPr="00C46895">
        <w:rPr>
          <w:rFonts w:eastAsia="Calibri"/>
        </w:rPr>
        <w:t xml:space="preserve">; </w:t>
      </w:r>
    </w:p>
    <w:p w:rsidR="00C46895" w:rsidRPr="00C46895" w:rsidRDefault="00C46895" w:rsidP="00DD3E71">
      <w:pPr>
        <w:spacing w:line="276" w:lineRule="auto"/>
        <w:rPr>
          <w:rFonts w:eastAsia="Calibri"/>
        </w:rPr>
      </w:pPr>
      <w:r w:rsidRPr="00C46895">
        <w:rPr>
          <w:rFonts w:eastAsia="Calibri"/>
        </w:rPr>
        <w:t xml:space="preserve">д) престъпление против стопанството по </w:t>
      </w:r>
      <w:hyperlink r:id="rId13" w:history="1">
        <w:r w:rsidRPr="00C46895">
          <w:rPr>
            <w:rFonts w:eastAsia="Calibri"/>
            <w:color w:val="0000FF"/>
            <w:u w:val="single"/>
          </w:rPr>
          <w:t>чл. 219 - 252 от Наказателния кодекс</w:t>
        </w:r>
      </w:hyperlink>
      <w:r w:rsidRPr="00C46895">
        <w:rPr>
          <w:rFonts w:eastAsia="Calibri"/>
        </w:rPr>
        <w:t xml:space="preserve">; </w:t>
      </w:r>
    </w:p>
    <w:p w:rsidR="00C46895" w:rsidRPr="00C46895" w:rsidRDefault="00C46895" w:rsidP="00C46895">
      <w:pPr>
        <w:jc w:val="both"/>
        <w:rPr>
          <w:lang w:val="ru-RU" w:eastAsia="bg-BG"/>
        </w:rPr>
      </w:pPr>
      <w:r w:rsidRPr="00C46895">
        <w:rPr>
          <w:lang w:val="ru-RU" w:eastAsia="bg-BG"/>
        </w:rPr>
        <w:tab/>
        <w:t xml:space="preserve">2. Не </w:t>
      </w:r>
      <w:proofErr w:type="spellStart"/>
      <w:r w:rsidRPr="00C46895">
        <w:rPr>
          <w:lang w:val="ru-RU" w:eastAsia="bg-BG"/>
        </w:rPr>
        <w:t>съм</w:t>
      </w:r>
      <w:proofErr w:type="spellEnd"/>
      <w:r w:rsidRPr="00C46895">
        <w:rPr>
          <w:lang w:val="ru-RU" w:eastAsia="bg-BG"/>
        </w:rPr>
        <w:t xml:space="preserve"> </w:t>
      </w:r>
      <w:proofErr w:type="gramStart"/>
      <w:r w:rsidRPr="00C46895">
        <w:rPr>
          <w:lang w:val="ru-RU" w:eastAsia="bg-BG"/>
        </w:rPr>
        <w:t>лишен</w:t>
      </w:r>
      <w:proofErr w:type="gramEnd"/>
      <w:r w:rsidRPr="00C46895">
        <w:rPr>
          <w:lang w:val="ru-RU" w:eastAsia="bg-BG"/>
        </w:rPr>
        <w:t xml:space="preserve"> от право да </w:t>
      </w:r>
      <w:proofErr w:type="spellStart"/>
      <w:r w:rsidRPr="00C46895">
        <w:rPr>
          <w:lang w:val="ru-RU" w:eastAsia="bg-BG"/>
        </w:rPr>
        <w:t>упражнявам</w:t>
      </w:r>
      <w:proofErr w:type="spellEnd"/>
      <w:r w:rsidRPr="00C46895">
        <w:rPr>
          <w:lang w:val="ru-RU" w:eastAsia="bg-BG"/>
        </w:rPr>
        <w:t xml:space="preserve"> </w:t>
      </w:r>
      <w:r w:rsidRPr="00C46895">
        <w:rPr>
          <w:lang w:eastAsia="bg-BG"/>
        </w:rPr>
        <w:t>определена професия или дейност съгласно законодателството на държавата, в която е извършено нарушението, включително за нарушения, свързани с износа на продукти в областта на отбраната и сигурността</w:t>
      </w:r>
      <w:r w:rsidRPr="00C46895">
        <w:rPr>
          <w:lang w:val="ru-RU" w:eastAsia="bg-BG"/>
        </w:rPr>
        <w:t>.</w:t>
      </w:r>
    </w:p>
    <w:p w:rsidR="00C46895" w:rsidRPr="00C46895" w:rsidRDefault="00C46895" w:rsidP="00DD3E71">
      <w:pPr>
        <w:widowControl w:val="0"/>
        <w:autoSpaceDE w:val="0"/>
        <w:autoSpaceDN w:val="0"/>
        <w:adjustRightInd w:val="0"/>
        <w:ind w:right="140" w:firstLine="720"/>
        <w:jc w:val="both"/>
        <w:rPr>
          <w:lang w:eastAsia="bg-BG"/>
        </w:rPr>
      </w:pPr>
      <w:r w:rsidRPr="00C46895">
        <w:rPr>
          <w:lang w:val="ru-RU" w:eastAsia="bg-BG"/>
        </w:rPr>
        <w:t>3.</w:t>
      </w:r>
      <w:r w:rsidRPr="00C46895">
        <w:rPr>
          <w:lang w:eastAsia="bg-BG"/>
        </w:rPr>
        <w:t xml:space="preserve"> Не съм свързано лице по смисъла на § 1, т. 23а от ЗОП с Възложителя или със служители на ръководна длъжност в неговата организация;</w:t>
      </w:r>
    </w:p>
    <w:p w:rsidR="00C46895" w:rsidRPr="00C46895" w:rsidRDefault="00C46895" w:rsidP="00C46895">
      <w:pPr>
        <w:jc w:val="both"/>
        <w:rPr>
          <w:lang w:val="ru-RU" w:eastAsia="bg-BG"/>
        </w:rPr>
      </w:pPr>
      <w:r w:rsidRPr="00C46895">
        <w:rPr>
          <w:lang w:val="ru-RU" w:eastAsia="bg-BG"/>
        </w:rPr>
        <w:lastRenderedPageBreak/>
        <w:tab/>
        <w:t xml:space="preserve">4. </w:t>
      </w:r>
      <w:r w:rsidRPr="00C46895">
        <w:rPr>
          <w:lang w:eastAsia="bg-BG"/>
        </w:rPr>
        <w:t xml:space="preserve">Не съм осъден с влязла в сила присъда за престъпление по </w:t>
      </w:r>
      <w:hyperlink r:id="rId14" w:history="1">
        <w:r w:rsidRPr="00C46895">
          <w:rPr>
            <w:color w:val="0000FF"/>
            <w:u w:val="single"/>
            <w:lang w:eastAsia="bg-BG"/>
          </w:rPr>
          <w:t>чл. 313 от Наказателния кодекс</w:t>
        </w:r>
      </w:hyperlink>
      <w:r w:rsidRPr="00C46895">
        <w:rPr>
          <w:lang w:eastAsia="bg-BG"/>
        </w:rPr>
        <w:t xml:space="preserve"> във връзка с провеждане на процедури за възлагане на обществени поръчки.</w:t>
      </w:r>
    </w:p>
    <w:p w:rsidR="00C46895" w:rsidRPr="00C46895" w:rsidRDefault="00C46895" w:rsidP="00C46895">
      <w:pPr>
        <w:jc w:val="both"/>
        <w:rPr>
          <w:lang w:val="ru-RU" w:eastAsia="bg-BG"/>
        </w:rPr>
      </w:pPr>
    </w:p>
    <w:p w:rsidR="00C46895" w:rsidRPr="00C46895" w:rsidRDefault="00C46895" w:rsidP="00C46895">
      <w:pPr>
        <w:jc w:val="both"/>
        <w:rPr>
          <w:lang w:eastAsia="bg-BG"/>
        </w:rPr>
      </w:pPr>
      <w:r w:rsidRPr="00C46895">
        <w:rPr>
          <w:lang w:val="ru-RU" w:eastAsia="bg-BG"/>
        </w:rPr>
        <w:tab/>
      </w:r>
      <w:r w:rsidRPr="00C46895">
        <w:rPr>
          <w:lang w:eastAsia="bg-BG"/>
        </w:rPr>
        <w:t>Задължавам се при промяна на горепосочените обстоятелства в 7-дневен срок писмено да уведомя Възложителя за всички промени в процеса на провеждане на обявената процедура за възлагане на обществена поръчка.</w:t>
      </w:r>
    </w:p>
    <w:p w:rsidR="00C46895" w:rsidRPr="00C46895" w:rsidRDefault="00C46895" w:rsidP="00C46895">
      <w:pPr>
        <w:spacing w:line="276" w:lineRule="auto"/>
        <w:jc w:val="both"/>
        <w:rPr>
          <w:rFonts w:eastAsia="Calibri"/>
          <w:lang w:val="ru-RU"/>
        </w:rPr>
      </w:pPr>
      <w:r w:rsidRPr="00C46895">
        <w:rPr>
          <w:rFonts w:eastAsia="Calibri"/>
          <w:lang w:val="ru-RU"/>
        </w:rPr>
        <w:tab/>
      </w:r>
    </w:p>
    <w:p w:rsidR="00C46895" w:rsidRPr="00C46895" w:rsidRDefault="00C46895" w:rsidP="00C46895">
      <w:pPr>
        <w:spacing w:line="276" w:lineRule="auto"/>
        <w:jc w:val="both"/>
        <w:rPr>
          <w:rFonts w:eastAsia="Calibri"/>
        </w:rPr>
      </w:pPr>
      <w:r w:rsidRPr="00C46895">
        <w:rPr>
          <w:rFonts w:eastAsia="Calibri"/>
          <w:lang w:val="ru-RU"/>
        </w:rPr>
        <w:tab/>
      </w:r>
      <w:r w:rsidRPr="00C46895">
        <w:rPr>
          <w:rFonts w:eastAsia="Calibri"/>
        </w:rPr>
        <w:t>Известна ми е предвидената в НК отговорност за неверни данни.</w:t>
      </w:r>
    </w:p>
    <w:p w:rsidR="00C46895" w:rsidRDefault="00C46895" w:rsidP="00C46895">
      <w:pPr>
        <w:spacing w:line="276" w:lineRule="auto"/>
        <w:jc w:val="both"/>
        <w:rPr>
          <w:rFonts w:eastAsia="Calibri"/>
        </w:rPr>
      </w:pPr>
    </w:p>
    <w:p w:rsidR="00DD3E71" w:rsidRDefault="00DD3E71" w:rsidP="00C46895">
      <w:pPr>
        <w:spacing w:line="276" w:lineRule="auto"/>
        <w:jc w:val="both"/>
        <w:rPr>
          <w:rFonts w:eastAsia="Calibri"/>
        </w:rPr>
      </w:pPr>
    </w:p>
    <w:p w:rsidR="00DD3E71" w:rsidRDefault="00DD3E71" w:rsidP="00C46895">
      <w:pPr>
        <w:spacing w:line="276" w:lineRule="auto"/>
        <w:jc w:val="both"/>
        <w:rPr>
          <w:rFonts w:eastAsia="Calibri"/>
        </w:rPr>
      </w:pPr>
    </w:p>
    <w:p w:rsidR="00DD3E71" w:rsidRPr="00C46895" w:rsidRDefault="00DD3E71" w:rsidP="00C46895">
      <w:pPr>
        <w:spacing w:line="276" w:lineRule="auto"/>
        <w:jc w:val="both"/>
        <w:rPr>
          <w:rFonts w:eastAsia="Calibri"/>
        </w:rPr>
      </w:pPr>
    </w:p>
    <w:p w:rsidR="00C46895" w:rsidRPr="00C46895" w:rsidRDefault="00C46895" w:rsidP="00C46895">
      <w:pPr>
        <w:spacing w:line="276" w:lineRule="auto"/>
        <w:jc w:val="both"/>
        <w:rPr>
          <w:rFonts w:eastAsia="Calibri"/>
        </w:rPr>
      </w:pPr>
      <w:r w:rsidRPr="00C46895">
        <w:rPr>
          <w:rFonts w:eastAsia="Calibri"/>
        </w:rPr>
        <w:t xml:space="preserve">................................. г. </w:t>
      </w:r>
      <w:r w:rsidRPr="00C46895">
        <w:rPr>
          <w:rFonts w:eastAsia="Calibri"/>
        </w:rPr>
        <w:tab/>
      </w:r>
      <w:r w:rsidRPr="00C46895">
        <w:rPr>
          <w:rFonts w:eastAsia="Calibri"/>
        </w:rPr>
        <w:tab/>
      </w:r>
      <w:r w:rsidRPr="00C46895">
        <w:rPr>
          <w:rFonts w:eastAsia="Calibri"/>
        </w:rPr>
        <w:tab/>
      </w:r>
      <w:r w:rsidRPr="00C46895">
        <w:rPr>
          <w:rFonts w:eastAsia="Calibri"/>
        </w:rPr>
        <w:tab/>
      </w:r>
      <w:r w:rsidRPr="00C46895">
        <w:rPr>
          <w:rFonts w:eastAsia="Calibri"/>
          <w:b/>
          <w:bCs/>
        </w:rPr>
        <w:t xml:space="preserve">ДЕКЛАРАТОР: </w:t>
      </w:r>
    </w:p>
    <w:p w:rsidR="00C46895" w:rsidRPr="00C46895" w:rsidRDefault="00C46895" w:rsidP="00C46895">
      <w:pPr>
        <w:spacing w:line="276" w:lineRule="auto"/>
        <w:jc w:val="both"/>
        <w:rPr>
          <w:rFonts w:eastAsia="Calibri"/>
        </w:rPr>
      </w:pPr>
    </w:p>
    <w:p w:rsidR="00C46895" w:rsidRPr="00C46895" w:rsidRDefault="00C46895" w:rsidP="00C46895">
      <w:pPr>
        <w:spacing w:line="276" w:lineRule="auto"/>
        <w:jc w:val="both"/>
        <w:rPr>
          <w:rFonts w:eastAsia="Calibri"/>
        </w:rPr>
      </w:pPr>
      <w:r w:rsidRPr="00C46895">
        <w:rPr>
          <w:rFonts w:eastAsia="Calibri"/>
        </w:rPr>
        <w:t>гр. ..............................</w:t>
      </w:r>
    </w:p>
    <w:p w:rsidR="00DD3E71" w:rsidRDefault="00DD3E71" w:rsidP="00C46895">
      <w:pPr>
        <w:spacing w:line="276" w:lineRule="auto"/>
        <w:jc w:val="both"/>
        <w:rPr>
          <w:rFonts w:eastAsia="Calibri"/>
          <w:i/>
        </w:rPr>
      </w:pPr>
    </w:p>
    <w:p w:rsidR="00DD3E71" w:rsidRDefault="00DD3E71" w:rsidP="00C46895">
      <w:pPr>
        <w:spacing w:line="276" w:lineRule="auto"/>
        <w:jc w:val="both"/>
        <w:rPr>
          <w:rFonts w:eastAsia="Calibri"/>
          <w:i/>
        </w:rPr>
      </w:pPr>
    </w:p>
    <w:p w:rsidR="00DD3E71" w:rsidRDefault="00DD3E71" w:rsidP="00C46895">
      <w:pPr>
        <w:spacing w:line="276" w:lineRule="auto"/>
        <w:jc w:val="both"/>
        <w:rPr>
          <w:rFonts w:eastAsia="Calibri"/>
          <w:i/>
        </w:rPr>
      </w:pPr>
    </w:p>
    <w:p w:rsidR="00DD3E71" w:rsidRDefault="00DD3E71" w:rsidP="00C46895">
      <w:pPr>
        <w:spacing w:line="276" w:lineRule="auto"/>
        <w:jc w:val="both"/>
        <w:rPr>
          <w:rFonts w:eastAsia="Calibri"/>
          <w:i/>
        </w:rPr>
      </w:pPr>
    </w:p>
    <w:p w:rsidR="00C46895" w:rsidRPr="00C46895" w:rsidRDefault="00C46895" w:rsidP="00DD3E71">
      <w:pPr>
        <w:spacing w:line="276" w:lineRule="auto"/>
        <w:jc w:val="both"/>
        <w:rPr>
          <w:rFonts w:eastAsia="Calibri"/>
          <w:i/>
          <w:sz w:val="21"/>
          <w:szCs w:val="21"/>
        </w:rPr>
      </w:pPr>
      <w:r w:rsidRPr="00C46895">
        <w:rPr>
          <w:rFonts w:eastAsia="Calibri"/>
          <w:i/>
          <w:sz w:val="21"/>
          <w:szCs w:val="21"/>
        </w:rPr>
        <w:t>*</w:t>
      </w:r>
      <w:r w:rsidRPr="00C46895">
        <w:rPr>
          <w:rFonts w:eastAsia="Calibri"/>
          <w:i/>
          <w:sz w:val="21"/>
          <w:szCs w:val="21"/>
          <w:lang w:val="ru-RU"/>
        </w:rPr>
        <w:t xml:space="preserve"> </w:t>
      </w:r>
      <w:r w:rsidRPr="00C46895">
        <w:rPr>
          <w:rFonts w:eastAsia="Calibri"/>
          <w:i/>
          <w:sz w:val="21"/>
          <w:szCs w:val="21"/>
          <w:u w:val="single"/>
        </w:rPr>
        <w:t>Декларацията се представя от</w:t>
      </w:r>
      <w:r w:rsidRPr="00C46895">
        <w:rPr>
          <w:rFonts w:eastAsia="Calibri"/>
          <w:i/>
          <w:sz w:val="21"/>
          <w:szCs w:val="21"/>
        </w:rPr>
        <w:t>:</w:t>
      </w:r>
    </w:p>
    <w:p w:rsidR="00C46895" w:rsidRPr="00C46895" w:rsidRDefault="00C46895" w:rsidP="00DD3E71">
      <w:pPr>
        <w:spacing w:line="276" w:lineRule="auto"/>
        <w:jc w:val="both"/>
        <w:rPr>
          <w:rFonts w:eastAsia="Calibri"/>
          <w:i/>
          <w:sz w:val="21"/>
          <w:szCs w:val="21"/>
        </w:rPr>
      </w:pPr>
    </w:p>
    <w:p w:rsidR="00C46895" w:rsidRPr="00C46895" w:rsidRDefault="00C46895" w:rsidP="00DD3E71">
      <w:pPr>
        <w:ind w:firstLine="210"/>
        <w:jc w:val="both"/>
        <w:rPr>
          <w:i/>
          <w:sz w:val="21"/>
          <w:szCs w:val="21"/>
        </w:rPr>
      </w:pPr>
      <w:r w:rsidRPr="00C46895">
        <w:rPr>
          <w:i/>
          <w:sz w:val="21"/>
          <w:szCs w:val="21"/>
        </w:rPr>
        <w:t xml:space="preserve">1. при събирателно дружество - за лицата по </w:t>
      </w:r>
      <w:hyperlink r:id="rId15" w:history="1">
        <w:r w:rsidRPr="00DD3E71">
          <w:rPr>
            <w:i/>
            <w:color w:val="0000FF"/>
            <w:sz w:val="21"/>
            <w:szCs w:val="21"/>
            <w:u w:val="single"/>
          </w:rPr>
          <w:t>чл. 84, ал. 1</w:t>
        </w:r>
      </w:hyperlink>
      <w:r w:rsidRPr="00C46895">
        <w:rPr>
          <w:i/>
          <w:sz w:val="21"/>
          <w:szCs w:val="21"/>
        </w:rPr>
        <w:t xml:space="preserve"> и </w:t>
      </w:r>
      <w:hyperlink r:id="rId16" w:history="1">
        <w:r w:rsidRPr="00DD3E71">
          <w:rPr>
            <w:i/>
            <w:color w:val="0000FF"/>
            <w:sz w:val="21"/>
            <w:szCs w:val="21"/>
            <w:u w:val="single"/>
          </w:rPr>
          <w:t>чл. 89, ал. 1 от Търговския закон</w:t>
        </w:r>
      </w:hyperlink>
      <w:r w:rsidRPr="00C46895">
        <w:rPr>
          <w:i/>
          <w:sz w:val="21"/>
          <w:szCs w:val="21"/>
        </w:rPr>
        <w:t xml:space="preserve">; </w:t>
      </w:r>
    </w:p>
    <w:p w:rsidR="00C46895" w:rsidRPr="00C46895" w:rsidRDefault="00C46895" w:rsidP="00DD3E71">
      <w:pPr>
        <w:ind w:firstLine="210"/>
        <w:jc w:val="both"/>
        <w:rPr>
          <w:i/>
          <w:sz w:val="21"/>
          <w:szCs w:val="21"/>
        </w:rPr>
      </w:pPr>
      <w:r w:rsidRPr="00C46895">
        <w:rPr>
          <w:i/>
          <w:sz w:val="21"/>
          <w:szCs w:val="21"/>
        </w:rPr>
        <w:t xml:space="preserve">2. при командитно дружество - за лицата по </w:t>
      </w:r>
      <w:hyperlink r:id="rId17" w:history="1">
        <w:r w:rsidRPr="00DD3E71">
          <w:rPr>
            <w:i/>
            <w:color w:val="0000FF"/>
            <w:sz w:val="21"/>
            <w:szCs w:val="21"/>
            <w:u w:val="single"/>
          </w:rPr>
          <w:t>чл. 105 от Търговския закон</w:t>
        </w:r>
      </w:hyperlink>
      <w:r w:rsidRPr="00C46895">
        <w:rPr>
          <w:i/>
          <w:sz w:val="21"/>
          <w:szCs w:val="21"/>
        </w:rPr>
        <w:t xml:space="preserve">, без ограничено отговорните </w:t>
      </w:r>
      <w:proofErr w:type="spellStart"/>
      <w:r w:rsidRPr="00C46895">
        <w:rPr>
          <w:i/>
          <w:sz w:val="21"/>
          <w:szCs w:val="21"/>
        </w:rPr>
        <w:t>съдружници</w:t>
      </w:r>
      <w:proofErr w:type="spellEnd"/>
      <w:r w:rsidRPr="00C46895">
        <w:rPr>
          <w:i/>
          <w:sz w:val="21"/>
          <w:szCs w:val="21"/>
        </w:rPr>
        <w:t>;</w:t>
      </w:r>
    </w:p>
    <w:p w:rsidR="00C46895" w:rsidRPr="00C46895" w:rsidRDefault="00C46895" w:rsidP="00DD3E71">
      <w:pPr>
        <w:ind w:firstLine="210"/>
        <w:jc w:val="both"/>
        <w:rPr>
          <w:i/>
          <w:sz w:val="21"/>
          <w:szCs w:val="21"/>
        </w:rPr>
      </w:pPr>
      <w:r w:rsidRPr="00C46895">
        <w:rPr>
          <w:i/>
          <w:sz w:val="21"/>
          <w:szCs w:val="21"/>
        </w:rPr>
        <w:t xml:space="preserve">3. при дружество с ограничена отговорност - за лицата по </w:t>
      </w:r>
      <w:hyperlink r:id="rId18" w:history="1">
        <w:r w:rsidRPr="00DD3E71">
          <w:rPr>
            <w:i/>
            <w:color w:val="0000FF"/>
            <w:sz w:val="21"/>
            <w:szCs w:val="21"/>
            <w:u w:val="single"/>
          </w:rPr>
          <w:t>чл. 141, ал. 2 от Търговския закон</w:t>
        </w:r>
      </w:hyperlink>
      <w:r w:rsidRPr="00C46895">
        <w:rPr>
          <w:i/>
          <w:sz w:val="21"/>
          <w:szCs w:val="21"/>
        </w:rPr>
        <w:t xml:space="preserve">, а при еднолично дружество с ограничена отговорност - за лицата по </w:t>
      </w:r>
      <w:hyperlink r:id="rId19" w:history="1">
        <w:r w:rsidRPr="00DD3E71">
          <w:rPr>
            <w:i/>
            <w:color w:val="0000FF"/>
            <w:sz w:val="21"/>
            <w:szCs w:val="21"/>
            <w:u w:val="single"/>
          </w:rPr>
          <w:t>чл. 147, ал. 1 от Търговския закон</w:t>
        </w:r>
      </w:hyperlink>
      <w:r w:rsidRPr="00C46895">
        <w:rPr>
          <w:i/>
          <w:sz w:val="21"/>
          <w:szCs w:val="21"/>
        </w:rPr>
        <w:t xml:space="preserve">; </w:t>
      </w:r>
    </w:p>
    <w:p w:rsidR="00C46895" w:rsidRPr="00C46895" w:rsidRDefault="00C46895" w:rsidP="00DD3E71">
      <w:pPr>
        <w:ind w:firstLine="210"/>
        <w:jc w:val="both"/>
        <w:rPr>
          <w:i/>
          <w:sz w:val="21"/>
          <w:szCs w:val="21"/>
        </w:rPr>
      </w:pPr>
      <w:r w:rsidRPr="00C46895">
        <w:rPr>
          <w:i/>
          <w:sz w:val="21"/>
          <w:szCs w:val="21"/>
        </w:rPr>
        <w:t xml:space="preserve">4. при акционерно дружество - за </w:t>
      </w:r>
      <w:proofErr w:type="spellStart"/>
      <w:r w:rsidRPr="00C46895">
        <w:rPr>
          <w:i/>
          <w:sz w:val="21"/>
          <w:szCs w:val="21"/>
        </w:rPr>
        <w:t>овластените</w:t>
      </w:r>
      <w:proofErr w:type="spellEnd"/>
      <w:r w:rsidRPr="00C46895">
        <w:rPr>
          <w:i/>
          <w:sz w:val="21"/>
          <w:szCs w:val="21"/>
        </w:rPr>
        <w:t xml:space="preserve"> лица по </w:t>
      </w:r>
      <w:hyperlink r:id="rId20" w:history="1">
        <w:r w:rsidRPr="00DD3E71">
          <w:rPr>
            <w:i/>
            <w:color w:val="0000FF"/>
            <w:sz w:val="21"/>
            <w:szCs w:val="21"/>
            <w:u w:val="single"/>
          </w:rPr>
          <w:t>чл. 235, ал. 2 от Търговския закон</w:t>
        </w:r>
      </w:hyperlink>
      <w:r w:rsidRPr="00C46895">
        <w:rPr>
          <w:i/>
          <w:sz w:val="21"/>
          <w:szCs w:val="21"/>
        </w:rPr>
        <w:t>, а при липса на овластяване - за лицата по чл. 235, ал. 1 от Търговския закон;</w:t>
      </w:r>
    </w:p>
    <w:p w:rsidR="00C46895" w:rsidRPr="00C46895" w:rsidRDefault="00C46895" w:rsidP="00DD3E71">
      <w:pPr>
        <w:ind w:firstLine="210"/>
        <w:jc w:val="both"/>
        <w:rPr>
          <w:i/>
          <w:sz w:val="21"/>
          <w:szCs w:val="21"/>
        </w:rPr>
      </w:pPr>
      <w:r w:rsidRPr="00C46895">
        <w:rPr>
          <w:i/>
          <w:sz w:val="21"/>
          <w:szCs w:val="21"/>
        </w:rPr>
        <w:t xml:space="preserve">5. при командитно дружество с акции - за лицата по </w:t>
      </w:r>
      <w:hyperlink r:id="rId21" w:history="1">
        <w:r w:rsidRPr="00DD3E71">
          <w:rPr>
            <w:i/>
            <w:color w:val="0000FF"/>
            <w:sz w:val="21"/>
            <w:szCs w:val="21"/>
            <w:u w:val="single"/>
          </w:rPr>
          <w:t>чл. 244, ал. 4 от Търговския закон</w:t>
        </w:r>
      </w:hyperlink>
      <w:r w:rsidRPr="00C46895">
        <w:rPr>
          <w:i/>
          <w:sz w:val="21"/>
          <w:szCs w:val="21"/>
        </w:rPr>
        <w:t xml:space="preserve">; </w:t>
      </w:r>
    </w:p>
    <w:p w:rsidR="00C46895" w:rsidRPr="00C46895" w:rsidRDefault="00C46895" w:rsidP="00DD3E71">
      <w:pPr>
        <w:ind w:firstLine="210"/>
        <w:jc w:val="both"/>
        <w:rPr>
          <w:i/>
          <w:sz w:val="21"/>
          <w:szCs w:val="21"/>
        </w:rPr>
      </w:pPr>
      <w:r w:rsidRPr="00C46895">
        <w:rPr>
          <w:i/>
          <w:sz w:val="21"/>
          <w:szCs w:val="21"/>
        </w:rPr>
        <w:t>6. при едноличен търговец - за физическото лице - търговец;</w:t>
      </w:r>
    </w:p>
    <w:p w:rsidR="00C46895" w:rsidRPr="00C46895" w:rsidRDefault="00C46895" w:rsidP="00DD3E71">
      <w:pPr>
        <w:ind w:firstLine="210"/>
        <w:jc w:val="both"/>
        <w:rPr>
          <w:i/>
          <w:sz w:val="21"/>
          <w:szCs w:val="21"/>
        </w:rPr>
      </w:pPr>
      <w:r w:rsidRPr="00C46895">
        <w:rPr>
          <w:i/>
          <w:sz w:val="21"/>
          <w:szCs w:val="21"/>
        </w:rPr>
        <w:t>7. във всички останали случаи, включително за чуждестранните лица - за лицата, които представляват кандидата или участника;</w:t>
      </w:r>
    </w:p>
    <w:p w:rsidR="00C46895" w:rsidRPr="00C46895" w:rsidRDefault="00C46895" w:rsidP="00DD3E71">
      <w:pPr>
        <w:ind w:firstLine="210"/>
        <w:jc w:val="both"/>
        <w:rPr>
          <w:i/>
          <w:sz w:val="21"/>
          <w:szCs w:val="21"/>
        </w:rPr>
      </w:pPr>
      <w:r w:rsidRPr="00C46895">
        <w:rPr>
          <w:i/>
          <w:sz w:val="21"/>
          <w:szCs w:val="21"/>
        </w:rPr>
        <w:t xml:space="preserve">8. в случаите по т. 1 - 7 - и за </w:t>
      </w:r>
      <w:proofErr w:type="spellStart"/>
      <w:r w:rsidRPr="00C46895">
        <w:rPr>
          <w:i/>
          <w:sz w:val="21"/>
          <w:szCs w:val="21"/>
        </w:rPr>
        <w:t>прокуристите</w:t>
      </w:r>
      <w:proofErr w:type="spellEnd"/>
      <w:r w:rsidRPr="00C46895">
        <w:rPr>
          <w:i/>
          <w:sz w:val="21"/>
          <w:szCs w:val="21"/>
        </w:rPr>
        <w:t xml:space="preserve">, когато има такива; когато чуждестранно лице има повече от един прокурист, декларацията се подава само от </w:t>
      </w:r>
      <w:proofErr w:type="spellStart"/>
      <w:r w:rsidRPr="00C46895">
        <w:rPr>
          <w:i/>
          <w:sz w:val="21"/>
          <w:szCs w:val="21"/>
        </w:rPr>
        <w:t>прокуриста</w:t>
      </w:r>
      <w:proofErr w:type="spellEnd"/>
      <w:r w:rsidRPr="00C46895">
        <w:rPr>
          <w:i/>
          <w:sz w:val="21"/>
          <w:szCs w:val="21"/>
        </w:rPr>
        <w:t xml:space="preserve">,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w:t>
      </w:r>
      <w:hyperlink r:id="rId22" w:history="1">
        <w:r w:rsidRPr="00DD3E71">
          <w:rPr>
            <w:i/>
            <w:color w:val="0000FF"/>
            <w:sz w:val="21"/>
            <w:szCs w:val="21"/>
            <w:u w:val="single"/>
          </w:rPr>
          <w:t>чл. 7, т. 2</w:t>
        </w:r>
      </w:hyperlink>
      <w:r w:rsidRPr="00C46895">
        <w:rPr>
          <w:i/>
          <w:sz w:val="21"/>
          <w:szCs w:val="21"/>
        </w:rPr>
        <w:t xml:space="preserve"> от ЗОП. </w:t>
      </w:r>
    </w:p>
    <w:p w:rsidR="00C46895" w:rsidRPr="00C46895" w:rsidRDefault="00C46895" w:rsidP="00C46895">
      <w:pPr>
        <w:spacing w:after="200" w:line="276" w:lineRule="auto"/>
        <w:rPr>
          <w:rFonts w:eastAsia="Calibri"/>
        </w:rPr>
      </w:pPr>
    </w:p>
    <w:p w:rsidR="00DD3E71" w:rsidRDefault="00DD3E71" w:rsidP="00DD3E71">
      <w:pPr>
        <w:spacing w:after="120"/>
        <w:jc w:val="right"/>
        <w:rPr>
          <w:b/>
          <w:bCs/>
          <w:snapToGrid w:val="0"/>
          <w:szCs w:val="20"/>
        </w:rPr>
      </w:pPr>
    </w:p>
    <w:p w:rsidR="00DD3E71" w:rsidRDefault="00DD3E71" w:rsidP="00DD3E71">
      <w:pPr>
        <w:spacing w:after="120"/>
        <w:jc w:val="right"/>
        <w:rPr>
          <w:b/>
          <w:bCs/>
          <w:snapToGrid w:val="0"/>
          <w:szCs w:val="20"/>
        </w:rPr>
      </w:pPr>
    </w:p>
    <w:p w:rsidR="00DD3E71" w:rsidRDefault="00DD3E71" w:rsidP="00DD3E71">
      <w:pPr>
        <w:spacing w:after="120"/>
        <w:jc w:val="right"/>
        <w:rPr>
          <w:b/>
          <w:bCs/>
          <w:snapToGrid w:val="0"/>
          <w:szCs w:val="20"/>
        </w:rPr>
      </w:pPr>
    </w:p>
    <w:p w:rsidR="00DD3E71" w:rsidRDefault="00DD3E71" w:rsidP="00DD3E71">
      <w:pPr>
        <w:spacing w:after="120"/>
        <w:jc w:val="right"/>
        <w:rPr>
          <w:b/>
          <w:bCs/>
          <w:snapToGrid w:val="0"/>
          <w:szCs w:val="20"/>
        </w:rPr>
      </w:pPr>
    </w:p>
    <w:p w:rsidR="00DD3E71" w:rsidRDefault="00DD3E71" w:rsidP="00DD3E71">
      <w:pPr>
        <w:spacing w:after="120"/>
        <w:jc w:val="right"/>
        <w:rPr>
          <w:b/>
          <w:bCs/>
          <w:snapToGrid w:val="0"/>
          <w:szCs w:val="20"/>
        </w:rPr>
      </w:pPr>
    </w:p>
    <w:p w:rsidR="00DD3E71" w:rsidRDefault="00DD3E71" w:rsidP="00DD3E71">
      <w:pPr>
        <w:spacing w:after="120"/>
        <w:jc w:val="right"/>
        <w:rPr>
          <w:b/>
          <w:bCs/>
          <w:snapToGrid w:val="0"/>
          <w:szCs w:val="20"/>
        </w:rPr>
      </w:pPr>
    </w:p>
    <w:p w:rsidR="00DD3E71" w:rsidRDefault="00DD3E71" w:rsidP="00DD3E71">
      <w:pPr>
        <w:spacing w:after="120"/>
        <w:jc w:val="right"/>
        <w:rPr>
          <w:b/>
          <w:bCs/>
          <w:snapToGrid w:val="0"/>
          <w:szCs w:val="20"/>
        </w:rPr>
      </w:pPr>
    </w:p>
    <w:p w:rsidR="00DD3E71" w:rsidRDefault="00DD3E71" w:rsidP="00DD3E71">
      <w:pPr>
        <w:spacing w:after="120"/>
        <w:jc w:val="right"/>
        <w:rPr>
          <w:b/>
          <w:bCs/>
          <w:i/>
          <w:snapToGrid w:val="0"/>
          <w:szCs w:val="20"/>
          <w:u w:val="single"/>
        </w:rPr>
      </w:pPr>
      <w:r>
        <w:rPr>
          <w:b/>
          <w:bCs/>
          <w:snapToGrid w:val="0"/>
          <w:szCs w:val="20"/>
        </w:rPr>
        <w:lastRenderedPageBreak/>
        <w:t xml:space="preserve">  </w:t>
      </w:r>
      <w:r>
        <w:rPr>
          <w:b/>
          <w:bCs/>
          <w:i/>
          <w:snapToGrid w:val="0"/>
          <w:szCs w:val="20"/>
          <w:u w:val="single"/>
        </w:rPr>
        <w:t xml:space="preserve">Образец </w:t>
      </w:r>
    </w:p>
    <w:p w:rsidR="00DD3E71" w:rsidRDefault="00DD3E71" w:rsidP="00C46895">
      <w:pPr>
        <w:autoSpaceDE w:val="0"/>
        <w:autoSpaceDN w:val="0"/>
        <w:jc w:val="both"/>
        <w:rPr>
          <w:rFonts w:eastAsia="Calibri"/>
          <w:b/>
          <w:bCs/>
        </w:rPr>
      </w:pPr>
    </w:p>
    <w:p w:rsidR="00DD3E71" w:rsidRPr="00C46895" w:rsidRDefault="00DD3E71" w:rsidP="00DD3E71">
      <w:pPr>
        <w:autoSpaceDE w:val="0"/>
        <w:autoSpaceDN w:val="0"/>
        <w:jc w:val="both"/>
        <w:rPr>
          <w:rFonts w:eastAsia="Calibri"/>
        </w:rPr>
      </w:pPr>
      <w:r w:rsidRPr="00C46895">
        <w:rPr>
          <w:rFonts w:eastAsia="Calibri"/>
          <w:b/>
          <w:bCs/>
        </w:rPr>
        <w:t>Предмет на обществената поръчка:</w:t>
      </w:r>
      <w:r w:rsidRPr="00C46895">
        <w:rPr>
          <w:rFonts w:eastAsia="Calibri"/>
          <w:b/>
        </w:rPr>
        <w:t xml:space="preserve"> </w:t>
      </w:r>
      <w:r>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C46895" w:rsidRPr="00C46895" w:rsidRDefault="00C46895" w:rsidP="00C46895">
      <w:pPr>
        <w:spacing w:after="200" w:line="276" w:lineRule="auto"/>
        <w:jc w:val="both"/>
        <w:rPr>
          <w:rFonts w:eastAsia="Calibri"/>
        </w:rPr>
      </w:pPr>
    </w:p>
    <w:p w:rsidR="00C46895" w:rsidRPr="00C46895" w:rsidRDefault="00C46895" w:rsidP="00C46895">
      <w:pPr>
        <w:spacing w:after="200" w:line="276" w:lineRule="auto"/>
        <w:jc w:val="center"/>
        <w:rPr>
          <w:rFonts w:eastAsia="Calibri"/>
          <w:b/>
          <w:bCs/>
        </w:rPr>
      </w:pPr>
      <w:r w:rsidRPr="00C46895">
        <w:rPr>
          <w:rFonts w:eastAsia="Calibri"/>
          <w:b/>
          <w:bCs/>
        </w:rPr>
        <w:t>Д Е К Л А Р А Ц И Я</w:t>
      </w:r>
    </w:p>
    <w:p w:rsidR="00C46895" w:rsidRPr="00C46895" w:rsidRDefault="00C46895" w:rsidP="00DD3E71">
      <w:pPr>
        <w:spacing w:before="120" w:after="200" w:line="276" w:lineRule="auto"/>
        <w:jc w:val="both"/>
        <w:rPr>
          <w:rFonts w:eastAsia="Calibri"/>
          <w:b/>
        </w:rPr>
      </w:pPr>
      <w:r w:rsidRPr="00C46895">
        <w:rPr>
          <w:rFonts w:eastAsia="Calibri"/>
          <w:b/>
        </w:rPr>
        <w:t xml:space="preserve">по </w:t>
      </w:r>
      <w:r w:rsidRPr="00C46895">
        <w:rPr>
          <w:rFonts w:eastAsia="Calibri"/>
          <w:b/>
          <w:bCs/>
        </w:rPr>
        <w:t xml:space="preserve">чл. 47, ал. 1, т. 2 и 3 и чл. 47, ал. 2, т. 1, </w:t>
      </w:r>
      <w:r w:rsidR="00CA4343">
        <w:rPr>
          <w:rFonts w:eastAsia="Calibri"/>
          <w:b/>
          <w:bCs/>
        </w:rPr>
        <w:t xml:space="preserve">2а, </w:t>
      </w:r>
      <w:r w:rsidRPr="00C46895">
        <w:rPr>
          <w:rFonts w:eastAsia="Calibri"/>
          <w:b/>
          <w:bCs/>
        </w:rPr>
        <w:t>3 и 4 от Закона за обществените поръчки</w:t>
      </w:r>
    </w:p>
    <w:p w:rsidR="00C46895" w:rsidRPr="00C46895" w:rsidRDefault="00C46895" w:rsidP="00C46895">
      <w:pPr>
        <w:spacing w:after="200" w:line="276" w:lineRule="auto"/>
        <w:jc w:val="both"/>
        <w:rPr>
          <w:rFonts w:eastAsia="Calibri"/>
        </w:rPr>
      </w:pPr>
    </w:p>
    <w:p w:rsidR="00DD3E71" w:rsidRPr="00C46895" w:rsidRDefault="00DD3E71" w:rsidP="00DD3E71">
      <w:pPr>
        <w:spacing w:line="276" w:lineRule="auto"/>
        <w:jc w:val="both"/>
        <w:rPr>
          <w:rFonts w:eastAsia="Calibri"/>
        </w:rPr>
      </w:pPr>
      <w:r w:rsidRPr="00C46895">
        <w:rPr>
          <w:rFonts w:eastAsia="Calibri"/>
        </w:rPr>
        <w:t>Долуподписаният ........................................................................................................................</w:t>
      </w:r>
    </w:p>
    <w:p w:rsidR="00DD3E71" w:rsidRPr="00C46895" w:rsidRDefault="00DD3E71" w:rsidP="00DD3E71">
      <w:pPr>
        <w:spacing w:line="276" w:lineRule="auto"/>
        <w:jc w:val="both"/>
        <w:rPr>
          <w:rFonts w:eastAsia="Calibri"/>
        </w:rPr>
      </w:pPr>
      <w:r w:rsidRPr="00C46895">
        <w:rPr>
          <w:rFonts w:eastAsia="Calibri"/>
        </w:rPr>
        <w:t>…………………………………………………………………………………………………………………………………………………………………………………………………………</w:t>
      </w:r>
    </w:p>
    <w:p w:rsidR="00DD3E71" w:rsidRPr="00C46895" w:rsidRDefault="00DD3E71" w:rsidP="00DD3E71">
      <w:pPr>
        <w:spacing w:line="276" w:lineRule="auto"/>
        <w:jc w:val="both"/>
        <w:rPr>
          <w:rFonts w:eastAsia="Calibri"/>
          <w:sz w:val="21"/>
          <w:szCs w:val="21"/>
        </w:rPr>
      </w:pPr>
      <w:r w:rsidRPr="00C46895">
        <w:rPr>
          <w:rFonts w:eastAsia="Calibri"/>
          <w:sz w:val="21"/>
          <w:szCs w:val="21"/>
        </w:rPr>
        <w:t>/</w:t>
      </w:r>
      <w:r w:rsidRPr="00C46895">
        <w:rPr>
          <w:rFonts w:eastAsia="Calibri"/>
          <w:i/>
          <w:sz w:val="21"/>
          <w:szCs w:val="21"/>
        </w:rPr>
        <w:t>три имена, ЕГН, номер на лична карта, дата и място на издаване</w:t>
      </w:r>
      <w:r w:rsidRPr="00C46895">
        <w:rPr>
          <w:rFonts w:eastAsia="Calibri"/>
          <w:sz w:val="21"/>
          <w:szCs w:val="21"/>
        </w:rPr>
        <w:t>/</w:t>
      </w:r>
    </w:p>
    <w:p w:rsidR="00DD3E71" w:rsidRPr="00C46895" w:rsidRDefault="00DD3E71" w:rsidP="00DD3E71">
      <w:pPr>
        <w:spacing w:line="276" w:lineRule="auto"/>
        <w:rPr>
          <w:rFonts w:eastAsia="Calibri"/>
        </w:rPr>
      </w:pPr>
      <w:r w:rsidRPr="00C46895">
        <w:rPr>
          <w:rFonts w:eastAsia="Calibri"/>
        </w:rPr>
        <w:t>в качеството си на ….....................................................................................................................</w:t>
      </w:r>
    </w:p>
    <w:p w:rsidR="00DD3E71" w:rsidRDefault="00DD3E71" w:rsidP="00DD3E71">
      <w:pPr>
        <w:spacing w:line="276" w:lineRule="auto"/>
        <w:jc w:val="both"/>
        <w:rPr>
          <w:rFonts w:eastAsia="Calibri"/>
          <w:i/>
          <w:sz w:val="18"/>
          <w:szCs w:val="18"/>
        </w:rPr>
      </w:pPr>
      <w:r w:rsidRPr="00C46895">
        <w:rPr>
          <w:rFonts w:eastAsia="Calibri"/>
          <w:i/>
          <w:sz w:val="18"/>
          <w:szCs w:val="18"/>
        </w:rPr>
        <w:t>/изписва се в какво качество се подава декларацията – съгласно изискванията на чл.47,ал.4,т.1- т.8 от ЗОП</w:t>
      </w:r>
      <w:r>
        <w:rPr>
          <w:rFonts w:eastAsia="Calibri"/>
          <w:i/>
          <w:sz w:val="18"/>
          <w:szCs w:val="18"/>
        </w:rPr>
        <w:t>*</w:t>
      </w:r>
      <w:r w:rsidRPr="00C46895">
        <w:rPr>
          <w:rFonts w:eastAsia="Calibri"/>
          <w:i/>
          <w:sz w:val="18"/>
          <w:szCs w:val="18"/>
        </w:rPr>
        <w:t>/</w:t>
      </w:r>
    </w:p>
    <w:p w:rsidR="00DD3E71" w:rsidRPr="00C46895" w:rsidRDefault="00DD3E71" w:rsidP="00DD3E71">
      <w:pPr>
        <w:spacing w:line="276" w:lineRule="auto"/>
        <w:jc w:val="both"/>
        <w:rPr>
          <w:rFonts w:eastAsia="Calibri"/>
          <w:i/>
          <w:sz w:val="18"/>
          <w:szCs w:val="18"/>
        </w:rPr>
      </w:pPr>
    </w:p>
    <w:p w:rsidR="00DD3E71" w:rsidRPr="00C46895" w:rsidRDefault="00DD3E71" w:rsidP="00DD3E71">
      <w:pPr>
        <w:spacing w:line="276" w:lineRule="auto"/>
        <w:jc w:val="both"/>
        <w:rPr>
          <w:rFonts w:eastAsia="Calibri"/>
        </w:rPr>
      </w:pPr>
      <w:r w:rsidRPr="00C46895">
        <w:rPr>
          <w:rFonts w:eastAsia="Calibri"/>
        </w:rPr>
        <w:t>на ...................................................................................................................................................</w:t>
      </w:r>
    </w:p>
    <w:p w:rsidR="00DD3E71" w:rsidRPr="00C46895" w:rsidRDefault="00DD3E71" w:rsidP="00DD3E71">
      <w:pPr>
        <w:spacing w:line="276" w:lineRule="auto"/>
        <w:jc w:val="both"/>
        <w:rPr>
          <w:rFonts w:eastAsia="Calibri"/>
        </w:rPr>
      </w:pPr>
    </w:p>
    <w:p w:rsidR="00DD3E71" w:rsidRPr="00C46895" w:rsidRDefault="00DD3E71" w:rsidP="00DD3E71">
      <w:pPr>
        <w:spacing w:line="276" w:lineRule="auto"/>
        <w:jc w:val="both"/>
        <w:rPr>
          <w:rFonts w:eastAsia="Calibri"/>
        </w:rPr>
      </w:pPr>
      <w:r w:rsidRPr="00C46895">
        <w:rPr>
          <w:rFonts w:eastAsia="Calibri"/>
        </w:rPr>
        <w:t>със седалище и адрес на управление:  .......................................................................................</w:t>
      </w:r>
    </w:p>
    <w:p w:rsidR="00DD3E71" w:rsidRDefault="00DD3E71" w:rsidP="00DD3E71">
      <w:pPr>
        <w:spacing w:line="276" w:lineRule="auto"/>
        <w:jc w:val="both"/>
        <w:rPr>
          <w:rFonts w:eastAsia="Calibri"/>
        </w:rPr>
      </w:pPr>
    </w:p>
    <w:p w:rsidR="00DD3E71" w:rsidRDefault="00DD3E71" w:rsidP="00DD3E71">
      <w:pPr>
        <w:spacing w:line="276" w:lineRule="auto"/>
        <w:jc w:val="both"/>
        <w:rPr>
          <w:rFonts w:eastAsia="Calibri"/>
        </w:rPr>
      </w:pPr>
      <w:r w:rsidRPr="00C46895">
        <w:rPr>
          <w:rFonts w:eastAsia="Calibri"/>
        </w:rPr>
        <w:t xml:space="preserve">с ЕИК </w:t>
      </w:r>
      <w:r>
        <w:rPr>
          <w:rFonts w:eastAsia="Calibri"/>
        </w:rPr>
        <w:t>……………………….</w:t>
      </w:r>
    </w:p>
    <w:p w:rsidR="00DD3E71" w:rsidRPr="00C46895" w:rsidRDefault="00DD3E71" w:rsidP="00DD3E71">
      <w:pPr>
        <w:spacing w:line="276" w:lineRule="auto"/>
        <w:jc w:val="both"/>
        <w:rPr>
          <w:rFonts w:eastAsia="Calibri"/>
          <w:i/>
        </w:rPr>
      </w:pPr>
      <w:r w:rsidRPr="00C46895">
        <w:rPr>
          <w:rFonts w:eastAsia="Calibri"/>
          <w:i/>
          <w:sz w:val="18"/>
          <w:szCs w:val="18"/>
        </w:rPr>
        <w:t xml:space="preserve">(съгласно чл.23 от </w:t>
      </w:r>
      <w:r w:rsidRPr="00DD3E71">
        <w:rPr>
          <w:rFonts w:eastAsia="Calibri"/>
          <w:i/>
          <w:sz w:val="18"/>
          <w:szCs w:val="18"/>
        </w:rPr>
        <w:t>ЗТР</w:t>
      </w:r>
      <w:r w:rsidRPr="00C46895">
        <w:rPr>
          <w:rFonts w:eastAsia="Calibri"/>
          <w:i/>
          <w:sz w:val="18"/>
          <w:szCs w:val="18"/>
        </w:rPr>
        <w:t>) или БУЛСТАТ (съгласно чл.3, ал.1, т.6 от Закона за регистър БУЛСТАТ)</w:t>
      </w:r>
    </w:p>
    <w:p w:rsidR="00C46895" w:rsidRPr="00C46895" w:rsidRDefault="00C46895" w:rsidP="00C46895">
      <w:pPr>
        <w:spacing w:after="200" w:line="276" w:lineRule="auto"/>
        <w:jc w:val="both"/>
        <w:rPr>
          <w:rFonts w:eastAsia="Calibri"/>
        </w:rPr>
      </w:pPr>
    </w:p>
    <w:p w:rsidR="00C46895" w:rsidRPr="00C46895" w:rsidRDefault="00C46895" w:rsidP="00C46895">
      <w:pPr>
        <w:spacing w:after="200" w:line="276" w:lineRule="auto"/>
        <w:jc w:val="center"/>
        <w:rPr>
          <w:rFonts w:eastAsia="Calibri"/>
          <w:b/>
          <w:bCs/>
        </w:rPr>
      </w:pPr>
      <w:r w:rsidRPr="00C46895">
        <w:rPr>
          <w:rFonts w:eastAsia="Calibri"/>
          <w:b/>
          <w:bCs/>
        </w:rPr>
        <w:t>ДЕКЛАРИРАМ:</w:t>
      </w:r>
    </w:p>
    <w:p w:rsidR="00C46895" w:rsidRPr="00C46895" w:rsidRDefault="00C46895" w:rsidP="00DD3E71">
      <w:pPr>
        <w:spacing w:line="276" w:lineRule="auto"/>
        <w:jc w:val="both"/>
        <w:rPr>
          <w:rFonts w:eastAsia="Calibri"/>
        </w:rPr>
      </w:pPr>
      <w:r w:rsidRPr="00C46895">
        <w:rPr>
          <w:rFonts w:eastAsia="Calibri"/>
        </w:rPr>
        <w:tab/>
        <w:t>1. Управляваният/представляваният от мен участник:</w:t>
      </w:r>
    </w:p>
    <w:p w:rsidR="00C46895" w:rsidRPr="00C46895" w:rsidRDefault="00C46895" w:rsidP="00DD3E71">
      <w:pPr>
        <w:jc w:val="both"/>
        <w:rPr>
          <w:lang w:eastAsia="bg-BG"/>
        </w:rPr>
      </w:pPr>
      <w:r w:rsidRPr="00C46895">
        <w:rPr>
          <w:lang w:eastAsia="bg-BG"/>
        </w:rPr>
        <w:t xml:space="preserve"> </w:t>
      </w:r>
      <w:r w:rsidRPr="00C46895">
        <w:rPr>
          <w:lang w:eastAsia="bg-BG"/>
        </w:rPr>
        <w:tab/>
        <w:t xml:space="preserve">а) не е обявен в несъстоятелност; </w:t>
      </w:r>
    </w:p>
    <w:p w:rsidR="00C46895" w:rsidRPr="00C46895" w:rsidRDefault="00C46895" w:rsidP="00C46895">
      <w:pPr>
        <w:jc w:val="both"/>
        <w:rPr>
          <w:lang w:eastAsia="bg-BG"/>
        </w:rPr>
      </w:pPr>
      <w:r w:rsidRPr="00C46895">
        <w:rPr>
          <w:lang w:eastAsia="bg-BG"/>
        </w:rPr>
        <w:tab/>
        <w:t>б) не се намира в производство по ликвидация или в подобна процедура съгласно националните закони и подзаконови актове;</w:t>
      </w:r>
    </w:p>
    <w:p w:rsidR="00C46895" w:rsidRPr="00C46895" w:rsidRDefault="00C46895" w:rsidP="00C46895">
      <w:pPr>
        <w:jc w:val="both"/>
        <w:rPr>
          <w:lang w:eastAsia="bg-BG"/>
        </w:rPr>
      </w:pPr>
      <w:r w:rsidRPr="00C46895">
        <w:rPr>
          <w:lang w:eastAsia="bg-BG"/>
        </w:rPr>
        <w:tab/>
        <w:t>в) не е в открито производство по несъстоятелност и не е сключил извънсъдебно споразумение с кредиторите си по смисъла на чл. 740 от Търговския закон (в случай че кандидатът или участникът е чуждестранно лице не се намира в подобна процедура съгласно националните закони и подзаконови актове, дейността му не е под разпореждане на съда, дружеството не е преустановило дейността си);</w:t>
      </w:r>
    </w:p>
    <w:p w:rsidR="00C46895" w:rsidRPr="00C46895" w:rsidRDefault="00C46895" w:rsidP="00C46895">
      <w:pPr>
        <w:jc w:val="both"/>
        <w:rPr>
          <w:lang w:eastAsia="bg-BG"/>
        </w:rPr>
      </w:pPr>
      <w:r w:rsidRPr="00C46895">
        <w:rPr>
          <w:lang w:eastAsia="bg-BG"/>
        </w:rPr>
        <w:tab/>
        <w:t xml:space="preserve">2. </w:t>
      </w:r>
      <w:proofErr w:type="spellStart"/>
      <w:r w:rsidRPr="00C46895">
        <w:rPr>
          <w:lang w:val="ru-RU" w:eastAsia="bg-BG"/>
        </w:rPr>
        <w:t>Представляваният</w:t>
      </w:r>
      <w:proofErr w:type="spellEnd"/>
      <w:r w:rsidRPr="00C46895">
        <w:rPr>
          <w:lang w:val="ru-RU" w:eastAsia="bg-BG"/>
        </w:rPr>
        <w:t xml:space="preserve"> от мен участник не е виновен за </w:t>
      </w:r>
      <w:proofErr w:type="spellStart"/>
      <w:r w:rsidRPr="00C46895">
        <w:rPr>
          <w:lang w:val="ru-RU" w:eastAsia="bg-BG"/>
        </w:rPr>
        <w:t>неизпълнение</w:t>
      </w:r>
      <w:proofErr w:type="spellEnd"/>
      <w:r w:rsidRPr="00C46895">
        <w:rPr>
          <w:lang w:val="ru-RU" w:eastAsia="bg-BG"/>
        </w:rPr>
        <w:t xml:space="preserve"> на </w:t>
      </w:r>
      <w:proofErr w:type="spellStart"/>
      <w:r w:rsidRPr="00C46895">
        <w:rPr>
          <w:lang w:val="ru-RU" w:eastAsia="bg-BG"/>
        </w:rPr>
        <w:t>задължения</w:t>
      </w:r>
      <w:proofErr w:type="spellEnd"/>
      <w:r w:rsidRPr="00C46895">
        <w:rPr>
          <w:lang w:val="ru-RU" w:eastAsia="bg-BG"/>
        </w:rPr>
        <w:t xml:space="preserve"> по договор за </w:t>
      </w:r>
      <w:proofErr w:type="spellStart"/>
      <w:r w:rsidRPr="00C46895">
        <w:rPr>
          <w:lang w:val="ru-RU" w:eastAsia="bg-BG"/>
        </w:rPr>
        <w:t>обществена</w:t>
      </w:r>
      <w:proofErr w:type="spellEnd"/>
      <w:r w:rsidRPr="00C46895">
        <w:rPr>
          <w:lang w:val="ru-RU" w:eastAsia="bg-BG"/>
        </w:rPr>
        <w:t xml:space="preserve"> </w:t>
      </w:r>
      <w:proofErr w:type="spellStart"/>
      <w:r w:rsidRPr="00C46895">
        <w:rPr>
          <w:lang w:val="ru-RU" w:eastAsia="bg-BG"/>
        </w:rPr>
        <w:t>поръчка</w:t>
      </w:r>
      <w:proofErr w:type="spellEnd"/>
      <w:r w:rsidRPr="00C46895">
        <w:rPr>
          <w:lang w:val="ru-RU" w:eastAsia="bg-BG"/>
        </w:rPr>
        <w:t>.</w:t>
      </w:r>
    </w:p>
    <w:p w:rsidR="00C46895" w:rsidRPr="00C46895" w:rsidRDefault="00C46895" w:rsidP="00C46895">
      <w:pPr>
        <w:widowControl w:val="0"/>
        <w:autoSpaceDE w:val="0"/>
        <w:autoSpaceDN w:val="0"/>
        <w:adjustRightInd w:val="0"/>
        <w:ind w:right="140"/>
        <w:jc w:val="both"/>
        <w:rPr>
          <w:lang w:eastAsia="bg-BG"/>
        </w:rPr>
      </w:pPr>
      <w:r w:rsidRPr="00C46895">
        <w:rPr>
          <w:lang w:eastAsia="bg-BG"/>
        </w:rPr>
        <w:tab/>
        <w:t>3. Управляваният/представляваният от мен участник няма парични задължения към държавата или към община по смисъла на чл. 162, ал. 2, т.1 от Данъчно-осигурителния процесуален кодекс, установени с влязъл в сила акт на компетентен орган, освен ако е допуснато разсрочване или отсрочване на задълженията, или парични задължения, свързани с плащането на вноски за социалното осигуряване или на данъци съгласно правните норми на държавата, в която е  установен.</w:t>
      </w:r>
    </w:p>
    <w:p w:rsidR="00C46895" w:rsidRPr="00C46895" w:rsidRDefault="00C46895" w:rsidP="00C46895">
      <w:pPr>
        <w:widowControl w:val="0"/>
        <w:autoSpaceDE w:val="0"/>
        <w:autoSpaceDN w:val="0"/>
        <w:adjustRightInd w:val="0"/>
        <w:ind w:right="140"/>
        <w:jc w:val="both"/>
        <w:rPr>
          <w:lang w:eastAsia="bg-BG"/>
        </w:rPr>
      </w:pPr>
    </w:p>
    <w:p w:rsidR="00C46895" w:rsidRPr="00C46895" w:rsidRDefault="00C46895" w:rsidP="00C46895">
      <w:pPr>
        <w:widowControl w:val="0"/>
        <w:autoSpaceDE w:val="0"/>
        <w:autoSpaceDN w:val="0"/>
        <w:adjustRightInd w:val="0"/>
        <w:ind w:left="140" w:right="140" w:firstLine="708"/>
        <w:jc w:val="both"/>
        <w:rPr>
          <w:lang w:eastAsia="bg-BG"/>
        </w:rPr>
      </w:pPr>
      <w:r w:rsidRPr="00C46895">
        <w:rPr>
          <w:lang w:eastAsia="bg-BG"/>
        </w:rPr>
        <w:lastRenderedPageBreak/>
        <w:t>4. Управляваният/представляваният от мен участник няма наложено административно наказание за наемане на работа на незаконно пребиваващи чужденци през последните до 5 години.</w:t>
      </w:r>
    </w:p>
    <w:p w:rsidR="00C46895" w:rsidRPr="00C46895" w:rsidRDefault="00C46895" w:rsidP="00C46895">
      <w:pPr>
        <w:jc w:val="both"/>
        <w:rPr>
          <w:lang w:eastAsia="bg-BG"/>
        </w:rPr>
      </w:pPr>
    </w:p>
    <w:p w:rsidR="00C46895" w:rsidRPr="00C46895" w:rsidRDefault="00C46895" w:rsidP="00C46895">
      <w:pPr>
        <w:jc w:val="both"/>
        <w:rPr>
          <w:lang w:eastAsia="bg-BG"/>
        </w:rPr>
      </w:pPr>
      <w:r w:rsidRPr="00C46895">
        <w:rPr>
          <w:lang w:val="ru-RU" w:eastAsia="bg-BG"/>
        </w:rPr>
        <w:tab/>
      </w:r>
      <w:r w:rsidRPr="00C46895">
        <w:rPr>
          <w:lang w:eastAsia="bg-BG"/>
        </w:rPr>
        <w:t>Задължавам се при промяна на горепосочените обстоятелства в 7 - дневен срок писмено да уведомя Възложителя за всички промени в процеса на провеждане на обявената  процедура за възлагане на обществена поръчка.</w:t>
      </w:r>
    </w:p>
    <w:p w:rsidR="00C46895" w:rsidRPr="00C46895" w:rsidRDefault="00C46895" w:rsidP="00C46895">
      <w:pPr>
        <w:spacing w:after="200" w:line="276" w:lineRule="auto"/>
        <w:jc w:val="both"/>
        <w:rPr>
          <w:rFonts w:eastAsia="Calibri"/>
          <w:lang w:val="ru-RU"/>
        </w:rPr>
      </w:pPr>
      <w:r w:rsidRPr="00C46895">
        <w:rPr>
          <w:rFonts w:eastAsia="Calibri"/>
          <w:lang w:val="ru-RU"/>
        </w:rPr>
        <w:tab/>
      </w:r>
    </w:p>
    <w:p w:rsidR="00C46895" w:rsidRPr="00C46895" w:rsidRDefault="00C46895" w:rsidP="00C46895">
      <w:pPr>
        <w:spacing w:after="200" w:line="276" w:lineRule="auto"/>
        <w:jc w:val="both"/>
        <w:rPr>
          <w:rFonts w:eastAsia="Calibri"/>
        </w:rPr>
      </w:pPr>
      <w:r w:rsidRPr="00C46895">
        <w:rPr>
          <w:rFonts w:eastAsia="Calibri"/>
          <w:lang w:val="ru-RU"/>
        </w:rPr>
        <w:tab/>
      </w:r>
      <w:r w:rsidRPr="00C46895">
        <w:rPr>
          <w:rFonts w:eastAsia="Calibri"/>
        </w:rPr>
        <w:t>Известна ми е предвидената в НК отговорност за неверни данни.</w:t>
      </w:r>
    </w:p>
    <w:p w:rsidR="00C46895" w:rsidRPr="00C46895" w:rsidRDefault="00C46895" w:rsidP="00C46895">
      <w:pPr>
        <w:spacing w:after="200" w:line="276" w:lineRule="auto"/>
        <w:jc w:val="both"/>
        <w:rPr>
          <w:rFonts w:eastAsia="Calibri"/>
        </w:rPr>
      </w:pPr>
    </w:p>
    <w:p w:rsidR="00C46895" w:rsidRPr="00C46895" w:rsidRDefault="00C46895" w:rsidP="00C46895">
      <w:pPr>
        <w:spacing w:after="200" w:line="276" w:lineRule="auto"/>
        <w:jc w:val="both"/>
        <w:rPr>
          <w:rFonts w:eastAsia="Calibri"/>
        </w:rPr>
      </w:pPr>
      <w:r w:rsidRPr="00C46895">
        <w:rPr>
          <w:rFonts w:eastAsia="Calibri"/>
        </w:rPr>
        <w:t xml:space="preserve">................................. г. </w:t>
      </w:r>
      <w:r w:rsidRPr="00C46895">
        <w:rPr>
          <w:rFonts w:eastAsia="Calibri"/>
        </w:rPr>
        <w:tab/>
      </w:r>
      <w:r w:rsidRPr="00C46895">
        <w:rPr>
          <w:rFonts w:eastAsia="Calibri"/>
        </w:rPr>
        <w:tab/>
      </w:r>
      <w:r w:rsidRPr="00C46895">
        <w:rPr>
          <w:rFonts w:eastAsia="Calibri"/>
        </w:rPr>
        <w:tab/>
      </w:r>
      <w:r w:rsidRPr="00C46895">
        <w:rPr>
          <w:rFonts w:eastAsia="Calibri"/>
        </w:rPr>
        <w:tab/>
      </w:r>
      <w:r w:rsidRPr="00C46895">
        <w:rPr>
          <w:rFonts w:eastAsia="Calibri"/>
        </w:rPr>
        <w:tab/>
      </w:r>
      <w:r w:rsidRPr="00C46895">
        <w:rPr>
          <w:rFonts w:eastAsia="Calibri"/>
          <w:b/>
          <w:bCs/>
        </w:rPr>
        <w:t xml:space="preserve">ДЕКЛАРАТОР: </w:t>
      </w:r>
    </w:p>
    <w:p w:rsidR="00C46895" w:rsidRPr="00C46895" w:rsidRDefault="00C46895" w:rsidP="00C46895">
      <w:pPr>
        <w:spacing w:after="200" w:line="276" w:lineRule="auto"/>
        <w:jc w:val="both"/>
        <w:rPr>
          <w:rFonts w:eastAsia="Calibri"/>
        </w:rPr>
      </w:pPr>
      <w:r w:rsidRPr="00C46895">
        <w:rPr>
          <w:rFonts w:eastAsia="Calibri"/>
        </w:rPr>
        <w:t>гр. ..............................</w:t>
      </w:r>
    </w:p>
    <w:p w:rsidR="00C46895" w:rsidRPr="00C46895" w:rsidRDefault="00C46895" w:rsidP="00C46895">
      <w:pPr>
        <w:spacing w:after="200" w:line="276" w:lineRule="auto"/>
        <w:rPr>
          <w:rFonts w:eastAsia="Calibri"/>
          <w:lang w:val="ru-RU"/>
        </w:rPr>
      </w:pPr>
    </w:p>
    <w:p w:rsidR="00C46895" w:rsidRPr="00C46895" w:rsidRDefault="00C46895" w:rsidP="00C46895">
      <w:pPr>
        <w:spacing w:after="200" w:line="276" w:lineRule="auto"/>
        <w:jc w:val="both"/>
        <w:rPr>
          <w:rFonts w:eastAsia="Calibri"/>
          <w:i/>
          <w:sz w:val="21"/>
          <w:szCs w:val="21"/>
        </w:rPr>
      </w:pPr>
      <w:r w:rsidRPr="00C46895">
        <w:rPr>
          <w:rFonts w:eastAsia="Calibri"/>
          <w:i/>
          <w:sz w:val="21"/>
          <w:szCs w:val="21"/>
        </w:rPr>
        <w:t>*</w:t>
      </w:r>
      <w:r w:rsidRPr="00C46895">
        <w:rPr>
          <w:rFonts w:eastAsia="Calibri"/>
          <w:i/>
          <w:sz w:val="21"/>
          <w:szCs w:val="21"/>
          <w:lang w:val="ru-RU"/>
        </w:rPr>
        <w:t xml:space="preserve"> </w:t>
      </w:r>
      <w:r w:rsidRPr="00C46895">
        <w:rPr>
          <w:rFonts w:eastAsia="Calibri"/>
          <w:i/>
          <w:sz w:val="21"/>
          <w:szCs w:val="21"/>
          <w:u w:val="single"/>
        </w:rPr>
        <w:t>Декларацията се представя от</w:t>
      </w:r>
      <w:r w:rsidRPr="00C46895">
        <w:rPr>
          <w:rFonts w:eastAsia="Calibri"/>
          <w:i/>
          <w:sz w:val="21"/>
          <w:szCs w:val="21"/>
        </w:rPr>
        <w:t xml:space="preserve"> едно от лицата, които могат самостоятелно да представляват  участника.</w:t>
      </w:r>
    </w:p>
    <w:p w:rsidR="00C46895" w:rsidRPr="00C46895" w:rsidRDefault="00C46895" w:rsidP="00C46895">
      <w:pPr>
        <w:spacing w:after="200" w:line="276" w:lineRule="auto"/>
        <w:jc w:val="both"/>
        <w:rPr>
          <w:rFonts w:eastAsia="Calibri"/>
        </w:rPr>
      </w:pPr>
    </w:p>
    <w:p w:rsidR="00C46895" w:rsidRPr="00C46895" w:rsidRDefault="00C46895" w:rsidP="00C46895">
      <w:pPr>
        <w:tabs>
          <w:tab w:val="right" w:pos="9180"/>
        </w:tabs>
        <w:spacing w:after="200" w:line="276" w:lineRule="auto"/>
        <w:jc w:val="right"/>
        <w:rPr>
          <w:rFonts w:eastAsia="Calibri"/>
          <w:b/>
          <w:bCs/>
        </w:rPr>
      </w:pPr>
    </w:p>
    <w:p w:rsidR="00C46895" w:rsidRPr="00C46895" w:rsidRDefault="00C46895" w:rsidP="00C46895">
      <w:pPr>
        <w:tabs>
          <w:tab w:val="right" w:pos="9180"/>
        </w:tabs>
        <w:spacing w:after="200" w:line="276" w:lineRule="auto"/>
        <w:jc w:val="right"/>
        <w:rPr>
          <w:rFonts w:eastAsia="Calibri"/>
          <w:b/>
          <w:bCs/>
        </w:rPr>
      </w:pPr>
    </w:p>
    <w:p w:rsidR="00C46895" w:rsidRPr="00C46895" w:rsidRDefault="00C46895" w:rsidP="00C46895">
      <w:pPr>
        <w:tabs>
          <w:tab w:val="right" w:pos="9180"/>
        </w:tabs>
        <w:spacing w:after="200" w:line="276" w:lineRule="auto"/>
        <w:jc w:val="right"/>
        <w:rPr>
          <w:rFonts w:eastAsia="Calibri"/>
          <w:b/>
          <w:bCs/>
        </w:rPr>
      </w:pPr>
    </w:p>
    <w:p w:rsidR="00C46895" w:rsidRPr="00C46895" w:rsidRDefault="00C46895" w:rsidP="00C46895">
      <w:pPr>
        <w:tabs>
          <w:tab w:val="right" w:pos="9180"/>
        </w:tabs>
        <w:spacing w:after="200" w:line="276" w:lineRule="auto"/>
        <w:jc w:val="right"/>
        <w:rPr>
          <w:rFonts w:eastAsia="Calibri"/>
          <w:b/>
          <w:bCs/>
        </w:rPr>
      </w:pPr>
    </w:p>
    <w:p w:rsidR="00C46895" w:rsidRPr="00C46895" w:rsidRDefault="00C46895" w:rsidP="00C46895">
      <w:pPr>
        <w:tabs>
          <w:tab w:val="right" w:pos="9180"/>
        </w:tabs>
        <w:spacing w:after="200" w:line="276" w:lineRule="auto"/>
        <w:jc w:val="right"/>
        <w:rPr>
          <w:rFonts w:eastAsia="Calibri"/>
          <w:b/>
          <w:bCs/>
        </w:rPr>
      </w:pPr>
    </w:p>
    <w:p w:rsidR="00C46895" w:rsidRPr="00C46895" w:rsidRDefault="00C46895" w:rsidP="00C46895">
      <w:pPr>
        <w:tabs>
          <w:tab w:val="right" w:pos="9180"/>
        </w:tabs>
        <w:spacing w:after="200" w:line="276" w:lineRule="auto"/>
        <w:jc w:val="right"/>
        <w:rPr>
          <w:rFonts w:eastAsia="Calibri"/>
          <w:b/>
          <w:bCs/>
        </w:rPr>
      </w:pPr>
    </w:p>
    <w:p w:rsidR="00C46895" w:rsidRPr="00C46895" w:rsidRDefault="00C46895" w:rsidP="00C46895">
      <w:pPr>
        <w:tabs>
          <w:tab w:val="right" w:pos="9180"/>
        </w:tabs>
        <w:spacing w:after="200" w:line="276" w:lineRule="auto"/>
        <w:jc w:val="right"/>
        <w:rPr>
          <w:rFonts w:eastAsia="Calibri"/>
          <w:b/>
          <w:bCs/>
        </w:rPr>
      </w:pPr>
    </w:p>
    <w:p w:rsidR="00C46895" w:rsidRPr="00C46895" w:rsidRDefault="00C46895" w:rsidP="00C46895">
      <w:pPr>
        <w:tabs>
          <w:tab w:val="right" w:pos="9180"/>
        </w:tabs>
        <w:spacing w:after="200" w:line="276" w:lineRule="auto"/>
        <w:jc w:val="right"/>
        <w:rPr>
          <w:rFonts w:eastAsia="Calibri"/>
          <w:b/>
          <w:bCs/>
        </w:rPr>
      </w:pPr>
    </w:p>
    <w:p w:rsidR="00C46895" w:rsidRPr="00C46895" w:rsidRDefault="00C46895" w:rsidP="00C46895">
      <w:pPr>
        <w:tabs>
          <w:tab w:val="right" w:pos="9180"/>
        </w:tabs>
        <w:spacing w:after="200" w:line="276" w:lineRule="auto"/>
        <w:jc w:val="right"/>
        <w:rPr>
          <w:rFonts w:eastAsia="Calibri"/>
          <w:b/>
          <w:bCs/>
        </w:rPr>
      </w:pPr>
    </w:p>
    <w:p w:rsidR="00C46895" w:rsidRPr="00C46895" w:rsidRDefault="00C46895" w:rsidP="00C46895">
      <w:pPr>
        <w:tabs>
          <w:tab w:val="right" w:pos="9180"/>
        </w:tabs>
        <w:spacing w:after="200" w:line="276" w:lineRule="auto"/>
        <w:jc w:val="right"/>
        <w:rPr>
          <w:rFonts w:eastAsia="Calibri"/>
          <w:b/>
          <w:bCs/>
        </w:rPr>
      </w:pPr>
    </w:p>
    <w:p w:rsidR="00DD3E71" w:rsidRDefault="00DD3E71" w:rsidP="00DD3E71">
      <w:pPr>
        <w:spacing w:after="120"/>
        <w:jc w:val="right"/>
        <w:rPr>
          <w:b/>
          <w:bCs/>
          <w:snapToGrid w:val="0"/>
          <w:szCs w:val="20"/>
        </w:rPr>
      </w:pPr>
    </w:p>
    <w:p w:rsidR="00E00914" w:rsidRDefault="00E00914" w:rsidP="00DD3E71">
      <w:pPr>
        <w:spacing w:after="120"/>
        <w:jc w:val="right"/>
        <w:rPr>
          <w:b/>
          <w:bCs/>
          <w:snapToGrid w:val="0"/>
          <w:szCs w:val="20"/>
        </w:rPr>
      </w:pPr>
    </w:p>
    <w:p w:rsidR="00DD3E71" w:rsidRDefault="00DD3E71" w:rsidP="00DD3E71">
      <w:pPr>
        <w:spacing w:after="120"/>
        <w:jc w:val="right"/>
        <w:rPr>
          <w:b/>
          <w:bCs/>
          <w:snapToGrid w:val="0"/>
          <w:szCs w:val="20"/>
        </w:rPr>
      </w:pPr>
    </w:p>
    <w:p w:rsidR="00DD3E71" w:rsidRDefault="00DD3E71" w:rsidP="00DD3E71">
      <w:pPr>
        <w:spacing w:after="120"/>
        <w:jc w:val="right"/>
        <w:rPr>
          <w:b/>
          <w:bCs/>
          <w:snapToGrid w:val="0"/>
          <w:szCs w:val="20"/>
        </w:rPr>
      </w:pPr>
    </w:p>
    <w:p w:rsidR="00DD3E71" w:rsidRDefault="00DD3E71" w:rsidP="00DD3E71">
      <w:pPr>
        <w:spacing w:after="120"/>
        <w:jc w:val="right"/>
        <w:rPr>
          <w:b/>
          <w:bCs/>
          <w:snapToGrid w:val="0"/>
          <w:szCs w:val="20"/>
        </w:rPr>
      </w:pPr>
    </w:p>
    <w:p w:rsidR="00DD3E71" w:rsidRDefault="00DD3E71" w:rsidP="00DD3E71">
      <w:pPr>
        <w:spacing w:after="120"/>
        <w:jc w:val="right"/>
        <w:rPr>
          <w:b/>
          <w:bCs/>
          <w:snapToGrid w:val="0"/>
          <w:szCs w:val="20"/>
        </w:rPr>
      </w:pPr>
    </w:p>
    <w:p w:rsidR="00DD3E71" w:rsidRDefault="00DD3E71" w:rsidP="00DD3E71">
      <w:pPr>
        <w:spacing w:after="120"/>
        <w:jc w:val="right"/>
        <w:rPr>
          <w:b/>
          <w:bCs/>
          <w:i/>
          <w:snapToGrid w:val="0"/>
          <w:szCs w:val="20"/>
          <w:u w:val="single"/>
        </w:rPr>
      </w:pPr>
      <w:r>
        <w:rPr>
          <w:b/>
          <w:bCs/>
          <w:i/>
          <w:snapToGrid w:val="0"/>
          <w:szCs w:val="20"/>
          <w:u w:val="single"/>
        </w:rPr>
        <w:lastRenderedPageBreak/>
        <w:t xml:space="preserve">Образец </w:t>
      </w:r>
    </w:p>
    <w:p w:rsidR="00DD3E71" w:rsidRDefault="00DD3E71" w:rsidP="00DD3E71">
      <w:pPr>
        <w:autoSpaceDE w:val="0"/>
        <w:autoSpaceDN w:val="0"/>
        <w:jc w:val="both"/>
        <w:rPr>
          <w:rFonts w:eastAsia="Calibri"/>
          <w:b/>
          <w:bCs/>
        </w:rPr>
      </w:pPr>
    </w:p>
    <w:p w:rsidR="00DD3E71" w:rsidRPr="00C46895" w:rsidRDefault="00DD3E71" w:rsidP="00DD3E71">
      <w:pPr>
        <w:autoSpaceDE w:val="0"/>
        <w:autoSpaceDN w:val="0"/>
        <w:jc w:val="both"/>
        <w:rPr>
          <w:rFonts w:eastAsia="Calibri"/>
        </w:rPr>
      </w:pPr>
      <w:r w:rsidRPr="00C46895">
        <w:rPr>
          <w:rFonts w:eastAsia="Calibri"/>
          <w:b/>
          <w:bCs/>
        </w:rPr>
        <w:t>Предмет на обществената поръчка:</w:t>
      </w:r>
      <w:r w:rsidRPr="00C46895">
        <w:rPr>
          <w:rFonts w:eastAsia="Calibri"/>
          <w:b/>
        </w:rPr>
        <w:t xml:space="preserve"> </w:t>
      </w:r>
      <w:r>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C46895" w:rsidRPr="00C46895" w:rsidRDefault="00C46895" w:rsidP="00C46895">
      <w:pPr>
        <w:spacing w:after="200" w:line="276" w:lineRule="auto"/>
        <w:jc w:val="both"/>
        <w:rPr>
          <w:rFonts w:eastAsia="Calibri"/>
          <w:i/>
          <w:iCs/>
        </w:rPr>
      </w:pPr>
    </w:p>
    <w:p w:rsidR="00C46895" w:rsidRPr="00C46895" w:rsidRDefault="00C46895" w:rsidP="00C46895">
      <w:pPr>
        <w:spacing w:after="200" w:line="276" w:lineRule="auto"/>
        <w:jc w:val="center"/>
        <w:rPr>
          <w:rFonts w:eastAsia="Calibri"/>
          <w:b/>
          <w:bCs/>
        </w:rPr>
      </w:pPr>
      <w:r w:rsidRPr="00C46895">
        <w:rPr>
          <w:rFonts w:eastAsia="Calibri"/>
          <w:b/>
          <w:bCs/>
        </w:rPr>
        <w:t>Д Е К Л А Р А Ц И Я</w:t>
      </w:r>
    </w:p>
    <w:p w:rsidR="00C46895" w:rsidRPr="00C46895" w:rsidRDefault="00C46895" w:rsidP="00C46895">
      <w:pPr>
        <w:spacing w:after="200" w:line="276" w:lineRule="auto"/>
        <w:jc w:val="center"/>
        <w:rPr>
          <w:rFonts w:eastAsia="Calibri"/>
          <w:b/>
          <w:bCs/>
        </w:rPr>
      </w:pPr>
      <w:r w:rsidRPr="00C46895">
        <w:rPr>
          <w:rFonts w:eastAsia="Calibri"/>
          <w:b/>
          <w:bCs/>
        </w:rPr>
        <w:t>по  чл. 47, ал. 5, т. 2 от Закона за обществените поръчки</w:t>
      </w:r>
    </w:p>
    <w:p w:rsidR="00C46895" w:rsidRPr="00C46895" w:rsidRDefault="00C46895" w:rsidP="00C46895">
      <w:pPr>
        <w:spacing w:after="200" w:line="276" w:lineRule="auto"/>
        <w:jc w:val="both"/>
        <w:rPr>
          <w:rFonts w:eastAsia="Calibri"/>
        </w:rPr>
      </w:pPr>
    </w:p>
    <w:p w:rsidR="00DD3E71" w:rsidRPr="00C46895" w:rsidRDefault="00DD3E71" w:rsidP="00DD3E71">
      <w:pPr>
        <w:spacing w:line="276" w:lineRule="auto"/>
        <w:jc w:val="both"/>
        <w:rPr>
          <w:rFonts w:eastAsia="Calibri"/>
        </w:rPr>
      </w:pPr>
      <w:r w:rsidRPr="00C46895">
        <w:rPr>
          <w:rFonts w:eastAsia="Calibri"/>
        </w:rPr>
        <w:t>Долуподписаният ........................................................................................................................</w:t>
      </w:r>
    </w:p>
    <w:p w:rsidR="00DD3E71" w:rsidRPr="00C46895" w:rsidRDefault="00DD3E71" w:rsidP="00DD3E71">
      <w:pPr>
        <w:spacing w:line="276" w:lineRule="auto"/>
        <w:jc w:val="both"/>
        <w:rPr>
          <w:rFonts w:eastAsia="Calibri"/>
        </w:rPr>
      </w:pPr>
      <w:r w:rsidRPr="00C46895">
        <w:rPr>
          <w:rFonts w:eastAsia="Calibri"/>
        </w:rPr>
        <w:t>…………………………………………………………………………………………………………………………………………………………………………………………………………</w:t>
      </w:r>
    </w:p>
    <w:p w:rsidR="00DD3E71" w:rsidRPr="00C46895" w:rsidRDefault="00DD3E71" w:rsidP="00DD3E71">
      <w:pPr>
        <w:spacing w:line="276" w:lineRule="auto"/>
        <w:jc w:val="both"/>
        <w:rPr>
          <w:rFonts w:eastAsia="Calibri"/>
          <w:sz w:val="21"/>
          <w:szCs w:val="21"/>
        </w:rPr>
      </w:pPr>
      <w:r w:rsidRPr="00C46895">
        <w:rPr>
          <w:rFonts w:eastAsia="Calibri"/>
          <w:sz w:val="21"/>
          <w:szCs w:val="21"/>
        </w:rPr>
        <w:t>/</w:t>
      </w:r>
      <w:r w:rsidRPr="00C46895">
        <w:rPr>
          <w:rFonts w:eastAsia="Calibri"/>
          <w:i/>
          <w:sz w:val="21"/>
          <w:szCs w:val="21"/>
        </w:rPr>
        <w:t>три имена, ЕГН, номер на лична карта, дата и място на издаване</w:t>
      </w:r>
      <w:r w:rsidRPr="00C46895">
        <w:rPr>
          <w:rFonts w:eastAsia="Calibri"/>
          <w:sz w:val="21"/>
          <w:szCs w:val="21"/>
        </w:rPr>
        <w:t>/</w:t>
      </w:r>
    </w:p>
    <w:p w:rsidR="00DD3E71" w:rsidRPr="00C46895" w:rsidRDefault="00DD3E71" w:rsidP="00DD3E71">
      <w:pPr>
        <w:spacing w:line="276" w:lineRule="auto"/>
        <w:rPr>
          <w:rFonts w:eastAsia="Calibri"/>
        </w:rPr>
      </w:pPr>
      <w:r w:rsidRPr="00C46895">
        <w:rPr>
          <w:rFonts w:eastAsia="Calibri"/>
        </w:rPr>
        <w:t>в качеството си на ….....................................................................................................................</w:t>
      </w:r>
    </w:p>
    <w:p w:rsidR="00DD3E71" w:rsidRDefault="00DD3E71" w:rsidP="00DD3E71">
      <w:pPr>
        <w:spacing w:line="276" w:lineRule="auto"/>
        <w:jc w:val="both"/>
        <w:rPr>
          <w:rFonts w:eastAsia="Calibri"/>
          <w:i/>
          <w:sz w:val="18"/>
          <w:szCs w:val="18"/>
        </w:rPr>
      </w:pPr>
      <w:r w:rsidRPr="00C46895">
        <w:rPr>
          <w:rFonts w:eastAsia="Calibri"/>
          <w:i/>
          <w:sz w:val="18"/>
          <w:szCs w:val="18"/>
        </w:rPr>
        <w:t>/изписва се в какво качество се подава декларацията – съгласно изискванията на чл.47,ал.4,т.1- т.8 от ЗОП</w:t>
      </w:r>
      <w:r>
        <w:rPr>
          <w:rFonts w:eastAsia="Calibri"/>
          <w:i/>
          <w:sz w:val="18"/>
          <w:szCs w:val="18"/>
        </w:rPr>
        <w:t>*</w:t>
      </w:r>
      <w:r w:rsidRPr="00C46895">
        <w:rPr>
          <w:rFonts w:eastAsia="Calibri"/>
          <w:i/>
          <w:sz w:val="18"/>
          <w:szCs w:val="18"/>
        </w:rPr>
        <w:t>/</w:t>
      </w:r>
    </w:p>
    <w:p w:rsidR="00DD3E71" w:rsidRPr="00C46895" w:rsidRDefault="00DD3E71" w:rsidP="00DD3E71">
      <w:pPr>
        <w:spacing w:line="276" w:lineRule="auto"/>
        <w:jc w:val="both"/>
        <w:rPr>
          <w:rFonts w:eastAsia="Calibri"/>
          <w:i/>
          <w:sz w:val="18"/>
          <w:szCs w:val="18"/>
        </w:rPr>
      </w:pPr>
    </w:p>
    <w:p w:rsidR="00DD3E71" w:rsidRPr="00C46895" w:rsidRDefault="00DD3E71" w:rsidP="00DD3E71">
      <w:pPr>
        <w:spacing w:line="276" w:lineRule="auto"/>
        <w:jc w:val="both"/>
        <w:rPr>
          <w:rFonts w:eastAsia="Calibri"/>
        </w:rPr>
      </w:pPr>
      <w:r w:rsidRPr="00C46895">
        <w:rPr>
          <w:rFonts w:eastAsia="Calibri"/>
        </w:rPr>
        <w:t>на ...................................................................................................................................................</w:t>
      </w:r>
    </w:p>
    <w:p w:rsidR="00DD3E71" w:rsidRPr="00C46895" w:rsidRDefault="00DD3E71" w:rsidP="00DD3E71">
      <w:pPr>
        <w:spacing w:line="276" w:lineRule="auto"/>
        <w:jc w:val="both"/>
        <w:rPr>
          <w:rFonts w:eastAsia="Calibri"/>
        </w:rPr>
      </w:pPr>
    </w:p>
    <w:p w:rsidR="00DD3E71" w:rsidRPr="00C46895" w:rsidRDefault="00DD3E71" w:rsidP="00DD3E71">
      <w:pPr>
        <w:spacing w:line="276" w:lineRule="auto"/>
        <w:jc w:val="both"/>
        <w:rPr>
          <w:rFonts w:eastAsia="Calibri"/>
        </w:rPr>
      </w:pPr>
      <w:r w:rsidRPr="00C46895">
        <w:rPr>
          <w:rFonts w:eastAsia="Calibri"/>
        </w:rPr>
        <w:t>със седалище и адрес на управление:  .......................................................................................</w:t>
      </w:r>
    </w:p>
    <w:p w:rsidR="00DD3E71" w:rsidRDefault="00DD3E71" w:rsidP="00DD3E71">
      <w:pPr>
        <w:spacing w:line="276" w:lineRule="auto"/>
        <w:jc w:val="both"/>
        <w:rPr>
          <w:rFonts w:eastAsia="Calibri"/>
        </w:rPr>
      </w:pPr>
    </w:p>
    <w:p w:rsidR="00DD3E71" w:rsidRDefault="00DD3E71" w:rsidP="00DD3E71">
      <w:pPr>
        <w:spacing w:line="276" w:lineRule="auto"/>
        <w:jc w:val="both"/>
        <w:rPr>
          <w:rFonts w:eastAsia="Calibri"/>
        </w:rPr>
      </w:pPr>
      <w:r w:rsidRPr="00C46895">
        <w:rPr>
          <w:rFonts w:eastAsia="Calibri"/>
        </w:rPr>
        <w:t xml:space="preserve">с ЕИК </w:t>
      </w:r>
      <w:r>
        <w:rPr>
          <w:rFonts w:eastAsia="Calibri"/>
        </w:rPr>
        <w:t>……………………….</w:t>
      </w:r>
    </w:p>
    <w:p w:rsidR="00DD3E71" w:rsidRPr="00C46895" w:rsidRDefault="00DD3E71" w:rsidP="00DD3E71">
      <w:pPr>
        <w:spacing w:line="276" w:lineRule="auto"/>
        <w:jc w:val="both"/>
        <w:rPr>
          <w:rFonts w:eastAsia="Calibri"/>
          <w:i/>
        </w:rPr>
      </w:pPr>
      <w:r w:rsidRPr="00C46895">
        <w:rPr>
          <w:rFonts w:eastAsia="Calibri"/>
          <w:i/>
          <w:sz w:val="18"/>
          <w:szCs w:val="18"/>
        </w:rPr>
        <w:t xml:space="preserve">(съгласно чл.23 от </w:t>
      </w:r>
      <w:r w:rsidRPr="00DD3E71">
        <w:rPr>
          <w:rFonts w:eastAsia="Calibri"/>
          <w:i/>
          <w:sz w:val="18"/>
          <w:szCs w:val="18"/>
        </w:rPr>
        <w:t>ЗТР</w:t>
      </w:r>
      <w:r w:rsidRPr="00C46895">
        <w:rPr>
          <w:rFonts w:eastAsia="Calibri"/>
          <w:i/>
          <w:sz w:val="18"/>
          <w:szCs w:val="18"/>
        </w:rPr>
        <w:t>) или БУЛСТАТ (съгласно чл.3, ал.1, т.6 от Закона за регистър БУЛСТАТ)</w:t>
      </w:r>
    </w:p>
    <w:p w:rsidR="00DD3E71" w:rsidRDefault="00DD3E71" w:rsidP="00C46895">
      <w:pPr>
        <w:spacing w:after="200" w:line="276" w:lineRule="auto"/>
        <w:jc w:val="center"/>
        <w:rPr>
          <w:rFonts w:eastAsia="Calibri"/>
          <w:b/>
          <w:bCs/>
        </w:rPr>
      </w:pPr>
    </w:p>
    <w:p w:rsidR="00C46895" w:rsidRPr="00C46895" w:rsidRDefault="00C46895" w:rsidP="00C46895">
      <w:pPr>
        <w:spacing w:after="200" w:line="276" w:lineRule="auto"/>
        <w:jc w:val="center"/>
        <w:rPr>
          <w:rFonts w:eastAsia="Calibri"/>
          <w:b/>
          <w:bCs/>
        </w:rPr>
      </w:pPr>
      <w:r w:rsidRPr="00C46895">
        <w:rPr>
          <w:rFonts w:eastAsia="Calibri"/>
          <w:b/>
          <w:bCs/>
        </w:rPr>
        <w:t>ДЕКЛАРИРАМ:</w:t>
      </w:r>
    </w:p>
    <w:p w:rsidR="00C46895" w:rsidRPr="00C46895" w:rsidRDefault="00C46895" w:rsidP="00C46895">
      <w:pPr>
        <w:widowControl w:val="0"/>
        <w:autoSpaceDE w:val="0"/>
        <w:autoSpaceDN w:val="0"/>
        <w:adjustRightInd w:val="0"/>
        <w:ind w:left="140" w:right="140" w:firstLine="580"/>
        <w:jc w:val="both"/>
        <w:rPr>
          <w:lang w:eastAsia="bg-BG"/>
        </w:rPr>
      </w:pPr>
      <w:r w:rsidRPr="00C46895">
        <w:rPr>
          <w:lang w:eastAsia="bg-BG"/>
        </w:rPr>
        <w:t>Представляваният от мен участник не е сключил договор с лице по чл. 21 или 22 от Закона за предотвратяване и установяване на конфликт на интереси.</w:t>
      </w:r>
    </w:p>
    <w:p w:rsidR="00C46895" w:rsidRPr="00C46895" w:rsidRDefault="00C46895" w:rsidP="00C46895">
      <w:pPr>
        <w:spacing w:after="200" w:line="276" w:lineRule="auto"/>
        <w:jc w:val="both"/>
        <w:rPr>
          <w:rFonts w:eastAsia="Calibri"/>
        </w:rPr>
      </w:pPr>
      <w:r w:rsidRPr="00C46895">
        <w:rPr>
          <w:rFonts w:eastAsia="Calibri"/>
        </w:rPr>
        <w:tab/>
        <w:t>Задължавам се при промяна на горепосочените обстоятелства в 7 - дневен срок писмено да уведомя Възложителя за всички промени в процеса на провеждане на обявената  процедура за възлагане на обществена поръчка.</w:t>
      </w:r>
    </w:p>
    <w:p w:rsidR="00C46895" w:rsidRPr="00C46895" w:rsidRDefault="00C46895" w:rsidP="00C46895">
      <w:pPr>
        <w:spacing w:after="200" w:line="276" w:lineRule="auto"/>
        <w:jc w:val="both"/>
        <w:rPr>
          <w:rFonts w:eastAsia="Calibri"/>
        </w:rPr>
      </w:pPr>
    </w:p>
    <w:p w:rsidR="00C46895" w:rsidRPr="00C46895" w:rsidRDefault="00C46895" w:rsidP="00C46895">
      <w:pPr>
        <w:spacing w:after="200" w:line="276" w:lineRule="auto"/>
        <w:jc w:val="both"/>
        <w:rPr>
          <w:rFonts w:eastAsia="Calibri"/>
        </w:rPr>
      </w:pPr>
      <w:r w:rsidRPr="00C46895">
        <w:rPr>
          <w:rFonts w:eastAsia="Calibri"/>
        </w:rPr>
        <w:tab/>
        <w:t>Известна ми е предвидената в НК отговорност за неверни данни.</w:t>
      </w:r>
    </w:p>
    <w:p w:rsidR="00C46895" w:rsidRPr="00C46895" w:rsidRDefault="00C46895" w:rsidP="00C46895">
      <w:pPr>
        <w:spacing w:after="200" w:line="276" w:lineRule="auto"/>
        <w:jc w:val="both"/>
        <w:rPr>
          <w:rFonts w:eastAsia="Calibri"/>
        </w:rPr>
      </w:pPr>
    </w:p>
    <w:p w:rsidR="00C46895" w:rsidRPr="00C46895" w:rsidRDefault="00C46895" w:rsidP="00C46895">
      <w:pPr>
        <w:spacing w:after="200" w:line="276" w:lineRule="auto"/>
        <w:jc w:val="both"/>
        <w:rPr>
          <w:rFonts w:eastAsia="Calibri"/>
        </w:rPr>
      </w:pPr>
      <w:r w:rsidRPr="00C46895">
        <w:rPr>
          <w:rFonts w:eastAsia="Calibri"/>
        </w:rPr>
        <w:t xml:space="preserve">................................. г. </w:t>
      </w:r>
      <w:r w:rsidRPr="00C46895">
        <w:rPr>
          <w:rFonts w:eastAsia="Calibri"/>
        </w:rPr>
        <w:tab/>
      </w:r>
      <w:r w:rsidRPr="00C46895">
        <w:rPr>
          <w:rFonts w:eastAsia="Calibri"/>
        </w:rPr>
        <w:tab/>
      </w:r>
      <w:r w:rsidRPr="00C46895">
        <w:rPr>
          <w:rFonts w:eastAsia="Calibri"/>
        </w:rPr>
        <w:tab/>
      </w:r>
      <w:r w:rsidRPr="00C46895">
        <w:rPr>
          <w:rFonts w:eastAsia="Calibri"/>
        </w:rPr>
        <w:tab/>
      </w:r>
      <w:r w:rsidRPr="00C46895">
        <w:rPr>
          <w:rFonts w:eastAsia="Calibri"/>
          <w:b/>
          <w:bCs/>
        </w:rPr>
        <w:t xml:space="preserve">ДЕКЛАРАТОР: </w:t>
      </w:r>
    </w:p>
    <w:p w:rsidR="00C46895" w:rsidRPr="00C46895" w:rsidRDefault="00C46895" w:rsidP="00C46895">
      <w:pPr>
        <w:spacing w:after="200" w:line="276" w:lineRule="auto"/>
        <w:rPr>
          <w:rFonts w:eastAsia="Calibri"/>
        </w:rPr>
      </w:pPr>
      <w:r w:rsidRPr="00C46895">
        <w:rPr>
          <w:rFonts w:eastAsia="Calibri"/>
        </w:rPr>
        <w:t>гр. .................</w:t>
      </w:r>
    </w:p>
    <w:p w:rsidR="00C46895" w:rsidRPr="00C46895" w:rsidRDefault="00C46895" w:rsidP="00C46895">
      <w:pPr>
        <w:spacing w:after="200" w:line="276" w:lineRule="auto"/>
        <w:rPr>
          <w:rFonts w:eastAsia="Calibri"/>
        </w:rPr>
      </w:pPr>
    </w:p>
    <w:p w:rsidR="00C46895" w:rsidRDefault="00C46895" w:rsidP="00C46895">
      <w:pPr>
        <w:spacing w:after="200" w:line="276" w:lineRule="auto"/>
        <w:jc w:val="both"/>
        <w:rPr>
          <w:rFonts w:eastAsia="Calibri"/>
          <w:i/>
          <w:sz w:val="20"/>
          <w:szCs w:val="20"/>
        </w:rPr>
      </w:pPr>
      <w:r w:rsidRPr="00C46895">
        <w:rPr>
          <w:rFonts w:eastAsia="Calibri"/>
          <w:i/>
          <w:sz w:val="20"/>
          <w:szCs w:val="20"/>
        </w:rPr>
        <w:t>*</w:t>
      </w:r>
      <w:r w:rsidRPr="00C46895">
        <w:rPr>
          <w:rFonts w:eastAsia="Calibri"/>
          <w:i/>
          <w:sz w:val="20"/>
          <w:szCs w:val="20"/>
          <w:lang w:val="ru-RU"/>
        </w:rPr>
        <w:t xml:space="preserve"> </w:t>
      </w:r>
      <w:r w:rsidRPr="00C46895">
        <w:rPr>
          <w:rFonts w:eastAsia="Calibri"/>
          <w:i/>
          <w:sz w:val="20"/>
          <w:szCs w:val="20"/>
          <w:u w:val="single"/>
        </w:rPr>
        <w:t>Декларацията се представя от</w:t>
      </w:r>
      <w:r w:rsidRPr="00C46895">
        <w:rPr>
          <w:rFonts w:eastAsia="Calibri"/>
          <w:i/>
          <w:sz w:val="20"/>
          <w:szCs w:val="20"/>
        </w:rPr>
        <w:t xml:space="preserve"> едно от лицата, които могат самостоятелно да представляват  участника.</w:t>
      </w:r>
    </w:p>
    <w:p w:rsidR="0097262C" w:rsidRDefault="0097262C" w:rsidP="0097262C">
      <w:pPr>
        <w:jc w:val="right"/>
        <w:rPr>
          <w:b/>
          <w:bCs/>
          <w:i/>
          <w:iCs/>
          <w:color w:val="000000"/>
          <w:spacing w:val="3"/>
          <w:u w:val="single"/>
        </w:rPr>
      </w:pPr>
      <w:r>
        <w:rPr>
          <w:rFonts w:eastAsia="Verdana-Bold"/>
          <w:b/>
          <w:bCs/>
          <w:i/>
          <w:iCs/>
          <w:u w:val="single"/>
        </w:rPr>
        <w:lastRenderedPageBreak/>
        <w:t xml:space="preserve">Образец </w:t>
      </w:r>
    </w:p>
    <w:p w:rsidR="0097262C" w:rsidRDefault="0097262C" w:rsidP="0097262C">
      <w:pPr>
        <w:ind w:left="2160" w:hanging="2160"/>
        <w:jc w:val="center"/>
        <w:rPr>
          <w:b/>
          <w:bCs/>
        </w:rPr>
      </w:pPr>
      <w:r>
        <w:rPr>
          <w:b/>
          <w:bCs/>
        </w:rPr>
        <w:t xml:space="preserve">Д Е К Л А Р А Ц И Я </w:t>
      </w:r>
    </w:p>
    <w:p w:rsidR="0097262C" w:rsidRDefault="0097262C" w:rsidP="0097262C">
      <w:pPr>
        <w:jc w:val="center"/>
        <w:rPr>
          <w:b/>
          <w:bCs/>
        </w:rPr>
      </w:pPr>
      <w:r>
        <w:rPr>
          <w:b/>
          <w:bCs/>
        </w:rPr>
        <w:t>за участието или неучастието на подизпълнители</w:t>
      </w:r>
    </w:p>
    <w:p w:rsidR="0097262C" w:rsidRDefault="0097262C" w:rsidP="0097262C">
      <w:pPr>
        <w:tabs>
          <w:tab w:val="left" w:pos="6800"/>
        </w:tabs>
        <w:jc w:val="center"/>
        <w:rPr>
          <w:b/>
          <w:bCs/>
          <w:color w:val="000000"/>
          <w:lang w:eastAsia="bg-BG"/>
        </w:rPr>
      </w:pPr>
      <w:r>
        <w:rPr>
          <w:b/>
          <w:bCs/>
          <w:color w:val="000000"/>
          <w:lang w:eastAsia="bg-BG"/>
        </w:rPr>
        <w:t>по чл. 56, ал. 1, т. 8 от Закона за обществените поръчки</w:t>
      </w:r>
    </w:p>
    <w:p w:rsidR="0097262C" w:rsidRDefault="0097262C" w:rsidP="0097262C">
      <w:pPr>
        <w:ind w:hanging="720"/>
      </w:pPr>
    </w:p>
    <w:p w:rsidR="0097262C" w:rsidRDefault="0097262C" w:rsidP="0097262C">
      <w:pPr>
        <w:ind w:firstLine="720"/>
        <w:jc w:val="both"/>
      </w:pPr>
      <w:r>
        <w:t>Долуподписаният /-ната/...............................................................................................,  с лична карта № ....................., издадена на .......................... от ........................ с ЕГН ..........................., в качеството ми на .........................................................................................</w:t>
      </w:r>
    </w:p>
    <w:p w:rsidR="0097262C" w:rsidRPr="00C90428" w:rsidRDefault="0097262C" w:rsidP="0097262C">
      <w:pPr>
        <w:ind w:firstLine="720"/>
        <w:jc w:val="both"/>
        <w:rPr>
          <w:sz w:val="21"/>
          <w:szCs w:val="21"/>
        </w:rPr>
      </w:pPr>
      <w:r>
        <w:rPr>
          <w:i/>
          <w:iCs/>
        </w:rPr>
        <w:tab/>
      </w:r>
      <w:r>
        <w:rPr>
          <w:i/>
          <w:iCs/>
        </w:rPr>
        <w:tab/>
      </w:r>
      <w:r>
        <w:rPr>
          <w:i/>
          <w:iCs/>
        </w:rPr>
        <w:tab/>
      </w:r>
      <w:r>
        <w:rPr>
          <w:i/>
          <w:iCs/>
        </w:rPr>
        <w:tab/>
      </w:r>
      <w:r>
        <w:rPr>
          <w:i/>
          <w:iCs/>
        </w:rPr>
        <w:tab/>
      </w:r>
      <w:r>
        <w:rPr>
          <w:i/>
          <w:iCs/>
        </w:rPr>
        <w:tab/>
      </w:r>
      <w:r w:rsidRPr="00C90428">
        <w:rPr>
          <w:i/>
          <w:iCs/>
          <w:sz w:val="21"/>
          <w:szCs w:val="21"/>
        </w:rPr>
        <w:t xml:space="preserve">(посочете длъжността) </w:t>
      </w:r>
      <w:r w:rsidRPr="00C90428">
        <w:rPr>
          <w:sz w:val="21"/>
          <w:szCs w:val="21"/>
        </w:rPr>
        <w:t xml:space="preserve"> </w:t>
      </w:r>
    </w:p>
    <w:p w:rsidR="0097262C" w:rsidRDefault="0097262C" w:rsidP="0097262C">
      <w:pPr>
        <w:jc w:val="both"/>
        <w:rPr>
          <w:i/>
          <w:iCs/>
        </w:rPr>
      </w:pPr>
      <w:r>
        <w:t xml:space="preserve">на ................................................................................................................................................... </w:t>
      </w:r>
      <w:r>
        <w:tab/>
      </w:r>
      <w:r>
        <w:rPr>
          <w:i/>
          <w:iCs/>
        </w:rPr>
        <w:tab/>
      </w:r>
      <w:r>
        <w:rPr>
          <w:i/>
          <w:iCs/>
        </w:rPr>
        <w:tab/>
      </w:r>
      <w:r>
        <w:rPr>
          <w:i/>
          <w:iCs/>
        </w:rPr>
        <w:tab/>
      </w:r>
      <w:r>
        <w:rPr>
          <w:i/>
          <w:iCs/>
        </w:rPr>
        <w:tab/>
      </w:r>
      <w:r w:rsidRPr="00C90428">
        <w:rPr>
          <w:i/>
          <w:iCs/>
          <w:sz w:val="21"/>
          <w:szCs w:val="21"/>
        </w:rPr>
        <w:t>(посочете фирмата на участника)</w:t>
      </w:r>
      <w:r>
        <w:rPr>
          <w:i/>
          <w:iCs/>
        </w:rPr>
        <w:t xml:space="preserve"> </w:t>
      </w:r>
    </w:p>
    <w:p w:rsidR="0097262C" w:rsidRDefault="0097262C" w:rsidP="0097262C">
      <w:pPr>
        <w:jc w:val="both"/>
      </w:pPr>
    </w:p>
    <w:p w:rsidR="0097262C" w:rsidRDefault="0097262C" w:rsidP="0097262C">
      <w:pPr>
        <w:jc w:val="both"/>
        <w:rPr>
          <w:b/>
          <w:bCs/>
          <w:i/>
          <w:iCs/>
        </w:rPr>
      </w:pPr>
      <w:r>
        <w:t xml:space="preserve">участник в обществена поръчка с предмет </w:t>
      </w:r>
      <w:r w:rsidRPr="00087571">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r>
        <w:rPr>
          <w:b/>
        </w:rPr>
        <w:t>.</w:t>
      </w:r>
    </w:p>
    <w:p w:rsidR="0097262C" w:rsidRDefault="0097262C" w:rsidP="0097262C">
      <w:pPr>
        <w:ind w:left="2160" w:hanging="2160"/>
        <w:jc w:val="center"/>
        <w:rPr>
          <w:b/>
          <w:bCs/>
        </w:rPr>
      </w:pPr>
    </w:p>
    <w:p w:rsidR="0097262C" w:rsidRDefault="0097262C" w:rsidP="0097262C">
      <w:pPr>
        <w:ind w:left="2160" w:hanging="2160"/>
        <w:jc w:val="center"/>
        <w:rPr>
          <w:b/>
          <w:bCs/>
        </w:rPr>
      </w:pPr>
    </w:p>
    <w:p w:rsidR="0097262C" w:rsidRDefault="0097262C" w:rsidP="0097262C">
      <w:pPr>
        <w:ind w:left="2160" w:hanging="2160"/>
        <w:jc w:val="center"/>
        <w:rPr>
          <w:b/>
          <w:bCs/>
        </w:rPr>
      </w:pPr>
      <w:r>
        <w:rPr>
          <w:b/>
          <w:bCs/>
        </w:rPr>
        <w:t xml:space="preserve">Д Е К Л А Р И Р А М: </w:t>
      </w:r>
    </w:p>
    <w:p w:rsidR="0097262C" w:rsidRDefault="0097262C" w:rsidP="0097262C">
      <w:pPr>
        <w:ind w:left="284"/>
      </w:pPr>
    </w:p>
    <w:p w:rsidR="0097262C" w:rsidRDefault="0097262C" w:rsidP="0097262C">
      <w:r>
        <w:t>Участникът ...........................................................................................,</w:t>
      </w:r>
      <w:r w:rsidRPr="00C90428">
        <w:t xml:space="preserve"> </w:t>
      </w:r>
      <w:r>
        <w:t>когото представлявам:</w:t>
      </w:r>
    </w:p>
    <w:p w:rsidR="0097262C" w:rsidRPr="00C90428" w:rsidRDefault="0097262C" w:rsidP="0097262C">
      <w:pPr>
        <w:ind w:left="1416" w:firstLine="708"/>
        <w:rPr>
          <w:sz w:val="20"/>
          <w:szCs w:val="20"/>
        </w:rPr>
      </w:pPr>
      <w:r w:rsidRPr="00C90428">
        <w:rPr>
          <w:i/>
          <w:iCs/>
          <w:sz w:val="20"/>
          <w:szCs w:val="20"/>
        </w:rPr>
        <w:t>(посочете фирмата на участника)</w:t>
      </w:r>
      <w:r w:rsidRPr="00C90428">
        <w:rPr>
          <w:sz w:val="20"/>
          <w:szCs w:val="20"/>
        </w:rPr>
        <w:t xml:space="preserve">, </w:t>
      </w:r>
    </w:p>
    <w:p w:rsidR="0097262C" w:rsidRDefault="0097262C" w:rsidP="0097262C">
      <w:pPr>
        <w:ind w:left="283"/>
      </w:pPr>
    </w:p>
    <w:p w:rsidR="0097262C" w:rsidRDefault="0097262C" w:rsidP="0097262C">
      <w:pPr>
        <w:ind w:firstLine="567"/>
        <w:jc w:val="both"/>
      </w:pPr>
      <w:r>
        <w:t>1. При изпълнението на горе цитираната обществена поръчка няма да използва/ще използва подизпълнители;</w:t>
      </w:r>
    </w:p>
    <w:p w:rsidR="0097262C" w:rsidRDefault="0097262C" w:rsidP="0097262C">
      <w:pPr>
        <w:ind w:firstLine="567"/>
        <w:jc w:val="both"/>
      </w:pPr>
      <w:r>
        <w:t>2. Подизпълнител/и ще бъде/бъдат:..................................................................................,</w:t>
      </w:r>
    </w:p>
    <w:p w:rsidR="0097262C" w:rsidRPr="00443B0B" w:rsidRDefault="0097262C" w:rsidP="0097262C">
      <w:pPr>
        <w:ind w:left="2124" w:firstLine="708"/>
        <w:jc w:val="center"/>
        <w:rPr>
          <w:i/>
          <w:iCs/>
          <w:sz w:val="20"/>
          <w:szCs w:val="20"/>
        </w:rPr>
      </w:pPr>
      <w:r w:rsidRPr="00443B0B">
        <w:rPr>
          <w:i/>
          <w:iCs/>
          <w:sz w:val="20"/>
          <w:szCs w:val="20"/>
        </w:rPr>
        <w:t>(изписват се наименованията на фирмите на подизпълнителите)</w:t>
      </w:r>
    </w:p>
    <w:p w:rsidR="0097262C" w:rsidRDefault="0097262C" w:rsidP="0097262C">
      <w:pPr>
        <w:jc w:val="both"/>
        <w:rPr>
          <w:i/>
          <w:iCs/>
        </w:rPr>
      </w:pPr>
      <w:r>
        <w:t>които са запознати с предмета на поръчката и са дали съгласие за участие в процедурата;</w:t>
      </w:r>
    </w:p>
    <w:p w:rsidR="0097262C" w:rsidRDefault="0097262C" w:rsidP="0097262C">
      <w:pPr>
        <w:ind w:left="568"/>
        <w:jc w:val="both"/>
      </w:pPr>
      <w:r>
        <w:t>3. Видът на работите, които ще извършва подизпълнителя са следните: ……..……..</w:t>
      </w:r>
    </w:p>
    <w:p w:rsidR="0097262C" w:rsidRDefault="0097262C" w:rsidP="0097262C">
      <w:pPr>
        <w:pStyle w:val="ListParagraph"/>
        <w:ind w:left="928" w:hanging="928"/>
        <w:jc w:val="both"/>
      </w:pPr>
      <w:r>
        <w:t>……………………………………….……………………………………………………………</w:t>
      </w:r>
    </w:p>
    <w:p w:rsidR="0097262C" w:rsidRDefault="0097262C" w:rsidP="0097262C">
      <w:pPr>
        <w:ind w:firstLine="567"/>
        <w:jc w:val="both"/>
      </w:pPr>
      <w:r>
        <w:t>4. Делът на участие на подизпълнителите при изпълнение на поръчката ще бъде .........% от общата стойност на поръчката.</w:t>
      </w:r>
    </w:p>
    <w:p w:rsidR="0097262C" w:rsidRDefault="0097262C" w:rsidP="0097262C">
      <w:pPr>
        <w:jc w:val="both"/>
      </w:pPr>
    </w:p>
    <w:p w:rsidR="0097262C" w:rsidRDefault="0097262C" w:rsidP="0097262C">
      <w:pPr>
        <w:ind w:firstLine="567"/>
        <w:jc w:val="both"/>
      </w:pPr>
      <w:r>
        <w:t>Известна ми е отговорността по чл. 313 от Наказателния кодекс за посочване на неверни данни.</w:t>
      </w:r>
    </w:p>
    <w:p w:rsidR="0097262C" w:rsidRDefault="0097262C" w:rsidP="0097262C">
      <w:pPr>
        <w:jc w:val="both"/>
      </w:pPr>
    </w:p>
    <w:p w:rsidR="0097262C" w:rsidRDefault="0097262C" w:rsidP="0097262C">
      <w:pPr>
        <w:jc w:val="both"/>
      </w:pPr>
    </w:p>
    <w:p w:rsidR="0097262C" w:rsidRPr="00C46895" w:rsidRDefault="0097262C" w:rsidP="0097262C">
      <w:pPr>
        <w:spacing w:after="200" w:line="276" w:lineRule="auto"/>
        <w:jc w:val="both"/>
        <w:rPr>
          <w:rFonts w:eastAsia="Calibri"/>
        </w:rPr>
      </w:pPr>
      <w:r w:rsidRPr="00C46895">
        <w:rPr>
          <w:rFonts w:eastAsia="Calibri"/>
        </w:rPr>
        <w:t xml:space="preserve">................................. г. </w:t>
      </w:r>
      <w:r w:rsidRPr="00C46895">
        <w:rPr>
          <w:rFonts w:eastAsia="Calibri"/>
        </w:rPr>
        <w:tab/>
      </w:r>
      <w:r w:rsidRPr="00C46895">
        <w:rPr>
          <w:rFonts w:eastAsia="Calibri"/>
        </w:rPr>
        <w:tab/>
      </w:r>
      <w:r w:rsidRPr="00C46895">
        <w:rPr>
          <w:rFonts w:eastAsia="Calibri"/>
        </w:rPr>
        <w:tab/>
      </w:r>
      <w:r>
        <w:rPr>
          <w:rFonts w:eastAsia="Calibri"/>
        </w:rPr>
        <w:tab/>
      </w:r>
      <w:r w:rsidRPr="00C46895">
        <w:rPr>
          <w:rFonts w:eastAsia="Calibri"/>
        </w:rPr>
        <w:tab/>
      </w:r>
      <w:r w:rsidRPr="00C46895">
        <w:rPr>
          <w:rFonts w:eastAsia="Calibri"/>
          <w:b/>
          <w:bCs/>
        </w:rPr>
        <w:t xml:space="preserve">ДЕКЛАРАТОР: </w:t>
      </w:r>
    </w:p>
    <w:p w:rsidR="0097262C" w:rsidRPr="00C46895" w:rsidRDefault="0097262C" w:rsidP="0097262C">
      <w:pPr>
        <w:spacing w:after="200" w:line="276" w:lineRule="auto"/>
        <w:rPr>
          <w:rFonts w:eastAsia="Calibri"/>
        </w:rPr>
      </w:pPr>
      <w:r w:rsidRPr="00C46895">
        <w:rPr>
          <w:rFonts w:eastAsia="Calibri"/>
        </w:rPr>
        <w:t>гр. ........</w:t>
      </w:r>
      <w:r>
        <w:rPr>
          <w:rFonts w:eastAsia="Calibri"/>
        </w:rPr>
        <w:t>..........</w:t>
      </w:r>
      <w:r w:rsidRPr="00C46895">
        <w:rPr>
          <w:rFonts w:eastAsia="Calibri"/>
        </w:rPr>
        <w:t>.........</w:t>
      </w:r>
    </w:p>
    <w:p w:rsidR="0097262C" w:rsidRDefault="0097262C" w:rsidP="0097262C">
      <w:pPr>
        <w:jc w:val="right"/>
        <w:rPr>
          <w:b/>
          <w:i/>
          <w:u w:val="single"/>
        </w:rPr>
      </w:pPr>
      <w:r>
        <w:rPr>
          <w:rFonts w:eastAsia="Verdana-Bold"/>
          <w:b/>
          <w:bCs/>
          <w:i/>
          <w:iCs/>
        </w:rPr>
        <w:br w:type="page"/>
      </w:r>
      <w:r>
        <w:rPr>
          <w:b/>
          <w:i/>
          <w:u w:val="single"/>
        </w:rPr>
        <w:lastRenderedPageBreak/>
        <w:t xml:space="preserve">Образец </w:t>
      </w:r>
    </w:p>
    <w:p w:rsidR="0097262C" w:rsidRDefault="0097262C" w:rsidP="0097262C">
      <w:pPr>
        <w:jc w:val="right"/>
        <w:rPr>
          <w:b/>
          <w:i/>
          <w:color w:val="808080"/>
          <w:lang w:val="ru-RU"/>
        </w:rPr>
      </w:pPr>
    </w:p>
    <w:p w:rsidR="0097262C" w:rsidRDefault="0097262C" w:rsidP="0097262C">
      <w:pPr>
        <w:ind w:left="2160" w:hanging="2160"/>
        <w:jc w:val="center"/>
        <w:rPr>
          <w:b/>
          <w:szCs w:val="22"/>
          <w:highlight w:val="yellow"/>
          <w:lang w:val="ru-RU"/>
        </w:rPr>
      </w:pPr>
      <w:r>
        <w:rPr>
          <w:noProof/>
          <w:lang w:eastAsia="bg-BG"/>
        </w:rPr>
        <mc:AlternateContent>
          <mc:Choice Requires="wps">
            <w:drawing>
              <wp:anchor distT="0" distB="0" distL="114300" distR="114300" simplePos="0" relativeHeight="251659264" behindDoc="0" locked="0" layoutInCell="1" allowOverlap="1" wp14:anchorId="58C97EAC" wp14:editId="450D7828">
                <wp:simplePos x="0" y="0"/>
                <wp:positionH relativeFrom="column">
                  <wp:posOffset>114300</wp:posOffset>
                </wp:positionH>
                <wp:positionV relativeFrom="paragraph">
                  <wp:posOffset>-59690</wp:posOffset>
                </wp:positionV>
                <wp:extent cx="5600700" cy="42100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421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5740" w:rsidRPr="00443B0B" w:rsidRDefault="00F65740" w:rsidP="0097262C">
                            <w:pPr>
                              <w:pStyle w:val="Header"/>
                              <w:pBdr>
                                <w:bottom w:val="single" w:sz="4" w:space="2" w:color="auto"/>
                              </w:pBdr>
                              <w:rPr>
                                <w:i/>
                                <w:iCs/>
                              </w:rPr>
                            </w:pPr>
                          </w:p>
                          <w:p w:rsidR="00F65740" w:rsidRDefault="00F65740" w:rsidP="0097262C">
                            <w:pPr>
                              <w:pStyle w:val="Header"/>
                              <w:jc w:val="center"/>
                              <w:rPr>
                                <w:i/>
                                <w:iCs/>
                                <w:sz w:val="20"/>
                                <w:szCs w:val="20"/>
                                <w:lang w:val="ru-RU"/>
                              </w:rPr>
                            </w:pPr>
                            <w:r>
                              <w:rPr>
                                <w:i/>
                                <w:iCs/>
                                <w:sz w:val="20"/>
                                <w:szCs w:val="20"/>
                              </w:rPr>
                              <w:t>(наименование на подизпълнителя</w:t>
                            </w:r>
                            <w:r>
                              <w:rPr>
                                <w:i/>
                                <w:iCs/>
                                <w:sz w:val="20"/>
                                <w:szCs w:val="20"/>
                                <w:lang w:val="ru-RU"/>
                              </w:rPr>
                              <w:t>)</w:t>
                            </w:r>
                          </w:p>
                          <w:p w:rsidR="00F65740" w:rsidRDefault="00F65740" w:rsidP="009726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pt;margin-top:-4.7pt;width:441pt;height:3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d5UgQIAAA8FAAAOAAAAZHJzL2Uyb0RvYy54bWysVNuO2yAQfa/Uf0C8Z40t52JrndVemqrS&#10;9iLt9gMI4BgVgwsk9rbaf++Ak6x7eaiq+gEzzHA4w5nh8mpoFToI66TRFU4vCEZCM8Ol3lX48+Nm&#10;tsLIeao5VUaLCj8Jh6/Wr19d9l0pMtMYxYVFAKJd2XcVbrzvyiRxrBEtdRemExqctbEt9WDaXcIt&#10;7QG9VUlGyCLpjeWdNUw4B6t3oxOvI35dC+Y/1rUTHqkKAzcfRxvHbRiT9SUtd5Z2jWRHGvQfWLRU&#10;ajj0DHVHPUV7K3+DaiWzxpnaXzDTJqauJRMxB8gmJb9k89DQTsRc4HJcd74m9/9g2YfDJ4skB+0w&#10;0rQFiR7F4NGNGVAabqfvXAlBDx2E+QGWQ2TI1HX3hn1xSJvbhuqduLbW9I2gHNjFnclk64jjAsi2&#10;f284HEP33kSgobZtAITLQIAOKj2dlQlUGCzOF4QsCbgY+PIsJWQeyCW0PO3urPNvhWlRmFTYgvIR&#10;nR7unR9DTyGRvVGSb6RS0bC77a2y6EChSjbxO6K7aZjSIVibsG1EHFeAJJwRfIFuVP17kWY5ucmK&#10;2WaxWs7yTT6fFUuympG0uCkWJC/yu81zIJjmZSM5F/peanGqwDT/O4WPvTDWTqxB1Fe4mGfzUaIp&#10;ezdNksTvT0m20kNDKtlWeHUOomUQ9o3mkDYtPZVqnCc/04+CwB2c/vFWYhkE5cca8MN2AJRQG1vD&#10;n6AgrAG9QFp4RWDSGPsNox46ssLu655agZF6p6GoijTPQwtHI58vMzDs1LOdeqhmAFVhj9E4vfVj&#10;2+87K3cNnDSWsTbXUIi1jDXywgpSCAZ0XUzm+EKEtp7aMerlHVv/AAAA//8DAFBLAwQUAAYACAAA&#10;ACEA5Sa4etwAAAAIAQAADwAAAGRycy9kb3ducmV2LnhtbEyPwU7DMBBE70j8g7VIXFBrg9q0CXEq&#10;QAJxbekHbJJtEhGvo9ht0r9nOcFxdkazb/Ld7Hp1oTF0ni08Lg0o4srXHTcWjl/viy2oEJFr7D2T&#10;hSsF2BW3NzlmtZ94T5dDbJSUcMjQQhvjkGkdqpYchqUfiMU7+dFhFDk2uh5xknLX6ydjEu2wY/nQ&#10;4kBvLVXfh7OzcPqcHtbpVH7E42a/Sl6x25T+au393fzyDCrSHP/C8Isv6FAIU+nPXAfVi97KlGhh&#10;ka5AiZ8aI4fSwjpJQRe5/j+g+AEAAP//AwBQSwECLQAUAAYACAAAACEAtoM4kv4AAADhAQAAEwAA&#10;AAAAAAAAAAAAAAAAAAAAW0NvbnRlbnRfVHlwZXNdLnhtbFBLAQItABQABgAIAAAAIQA4/SH/1gAA&#10;AJQBAAALAAAAAAAAAAAAAAAAAC8BAABfcmVscy8ucmVsc1BLAQItABQABgAIAAAAIQCUbd5UgQIA&#10;AA8FAAAOAAAAAAAAAAAAAAAAAC4CAABkcnMvZTJvRG9jLnhtbFBLAQItABQABgAIAAAAIQDlJrh6&#10;3AAAAAgBAAAPAAAAAAAAAAAAAAAAANsEAABkcnMvZG93bnJldi54bWxQSwUGAAAAAAQABADzAAAA&#10;5AUAAAAA&#10;" stroked="f">
                <v:textbox>
                  <w:txbxContent>
                    <w:p w:rsidR="00F65740" w:rsidRPr="00443B0B" w:rsidRDefault="00F65740" w:rsidP="0097262C">
                      <w:pPr>
                        <w:pStyle w:val="Header"/>
                        <w:pBdr>
                          <w:bottom w:val="single" w:sz="4" w:space="2" w:color="auto"/>
                        </w:pBdr>
                        <w:rPr>
                          <w:i/>
                          <w:iCs/>
                        </w:rPr>
                      </w:pPr>
                    </w:p>
                    <w:p w:rsidR="00F65740" w:rsidRDefault="00F65740" w:rsidP="0097262C">
                      <w:pPr>
                        <w:pStyle w:val="Header"/>
                        <w:jc w:val="center"/>
                        <w:rPr>
                          <w:i/>
                          <w:iCs/>
                          <w:sz w:val="20"/>
                          <w:szCs w:val="20"/>
                          <w:lang w:val="ru-RU"/>
                        </w:rPr>
                      </w:pPr>
                      <w:r>
                        <w:rPr>
                          <w:i/>
                          <w:iCs/>
                          <w:sz w:val="20"/>
                          <w:szCs w:val="20"/>
                        </w:rPr>
                        <w:t>(наименование на подизпълнителя</w:t>
                      </w:r>
                      <w:r>
                        <w:rPr>
                          <w:i/>
                          <w:iCs/>
                          <w:sz w:val="20"/>
                          <w:szCs w:val="20"/>
                          <w:lang w:val="ru-RU"/>
                        </w:rPr>
                        <w:t>)</w:t>
                      </w:r>
                    </w:p>
                    <w:p w:rsidR="00F65740" w:rsidRDefault="00F65740" w:rsidP="0097262C"/>
                  </w:txbxContent>
                </v:textbox>
              </v:shape>
            </w:pict>
          </mc:Fallback>
        </mc:AlternateContent>
      </w:r>
    </w:p>
    <w:p w:rsidR="0097262C" w:rsidRDefault="0097262C" w:rsidP="0097262C">
      <w:pPr>
        <w:ind w:left="2160" w:hanging="2160"/>
        <w:jc w:val="center"/>
        <w:rPr>
          <w:b/>
          <w:sz w:val="32"/>
          <w:szCs w:val="32"/>
          <w:highlight w:val="yellow"/>
          <w:lang w:val="ru-RU"/>
        </w:rPr>
      </w:pPr>
    </w:p>
    <w:p w:rsidR="0097262C" w:rsidRDefault="0097262C" w:rsidP="0097262C">
      <w:pPr>
        <w:ind w:left="2160" w:hanging="2160"/>
        <w:jc w:val="center"/>
        <w:rPr>
          <w:b/>
          <w:sz w:val="32"/>
          <w:szCs w:val="32"/>
          <w:lang w:val="ru-RU"/>
        </w:rPr>
      </w:pPr>
      <w:r>
        <w:rPr>
          <w:b/>
          <w:sz w:val="32"/>
          <w:szCs w:val="32"/>
          <w:lang w:val="ru-RU"/>
        </w:rPr>
        <w:t xml:space="preserve">ДЕКЛАРАЦИЯ </w:t>
      </w:r>
    </w:p>
    <w:p w:rsidR="0097262C" w:rsidRDefault="0097262C" w:rsidP="0097262C">
      <w:pPr>
        <w:ind w:left="720" w:hanging="720"/>
        <w:jc w:val="center"/>
        <w:rPr>
          <w:b/>
          <w:lang w:val="ru-RU"/>
        </w:rPr>
      </w:pPr>
      <w:r>
        <w:rPr>
          <w:b/>
          <w:lang w:val="ru-RU"/>
        </w:rPr>
        <w:t xml:space="preserve">за </w:t>
      </w:r>
      <w:proofErr w:type="spellStart"/>
      <w:r>
        <w:rPr>
          <w:b/>
          <w:lang w:val="ru-RU"/>
        </w:rPr>
        <w:t>съгласие</w:t>
      </w:r>
      <w:proofErr w:type="spellEnd"/>
      <w:r>
        <w:rPr>
          <w:b/>
          <w:lang w:val="ru-RU"/>
        </w:rPr>
        <w:t xml:space="preserve"> за участие </w:t>
      </w:r>
      <w:proofErr w:type="spellStart"/>
      <w:r>
        <w:rPr>
          <w:b/>
          <w:lang w:val="ru-RU"/>
        </w:rPr>
        <w:t>като</w:t>
      </w:r>
      <w:proofErr w:type="spellEnd"/>
      <w:r>
        <w:rPr>
          <w:b/>
          <w:lang w:val="ru-RU"/>
        </w:rPr>
        <w:t xml:space="preserve"> </w:t>
      </w:r>
      <w:proofErr w:type="spellStart"/>
      <w:r>
        <w:rPr>
          <w:b/>
          <w:lang w:val="ru-RU"/>
        </w:rPr>
        <w:t>подизпълнител</w:t>
      </w:r>
      <w:proofErr w:type="spellEnd"/>
    </w:p>
    <w:p w:rsidR="0097262C" w:rsidRDefault="0097262C" w:rsidP="0097262C">
      <w:pPr>
        <w:ind w:firstLine="720"/>
        <w:jc w:val="both"/>
        <w:rPr>
          <w:lang w:val="ru-RU"/>
        </w:rPr>
      </w:pPr>
    </w:p>
    <w:p w:rsidR="0097262C" w:rsidRDefault="0097262C" w:rsidP="0097262C">
      <w:pPr>
        <w:ind w:firstLine="720"/>
        <w:jc w:val="both"/>
        <w:rPr>
          <w:lang w:val="ru-RU"/>
        </w:rPr>
      </w:pPr>
      <w:proofErr w:type="spellStart"/>
      <w:r>
        <w:rPr>
          <w:lang w:val="ru-RU"/>
        </w:rPr>
        <w:t>Долуподписаният</w:t>
      </w:r>
      <w:proofErr w:type="spellEnd"/>
      <w:proofErr w:type="gramStart"/>
      <w:r>
        <w:rPr>
          <w:lang w:val="ru-RU"/>
        </w:rPr>
        <w:t>/-</w:t>
      </w:r>
      <w:proofErr w:type="spellStart"/>
      <w:proofErr w:type="gramEnd"/>
      <w:r>
        <w:rPr>
          <w:lang w:val="ru-RU"/>
        </w:rPr>
        <w:t>ната</w:t>
      </w:r>
      <w:proofErr w:type="spellEnd"/>
      <w:r>
        <w:rPr>
          <w:lang w:val="ru-RU"/>
        </w:rPr>
        <w:t xml:space="preserve"> </w:t>
      </w:r>
      <w:r>
        <w:t>...................................................................................................,</w:t>
      </w:r>
      <w:r>
        <w:rPr>
          <w:lang w:val="ru-RU"/>
        </w:rPr>
        <w:t xml:space="preserve">  с </w:t>
      </w:r>
      <w:proofErr w:type="spellStart"/>
      <w:r>
        <w:rPr>
          <w:lang w:val="ru-RU"/>
        </w:rPr>
        <w:t>лична</w:t>
      </w:r>
      <w:proofErr w:type="spellEnd"/>
      <w:r>
        <w:rPr>
          <w:lang w:val="ru-RU"/>
        </w:rPr>
        <w:t xml:space="preserve"> карта № ..............................., </w:t>
      </w:r>
      <w:proofErr w:type="spellStart"/>
      <w:r>
        <w:rPr>
          <w:lang w:val="ru-RU"/>
        </w:rPr>
        <w:t>издадена</w:t>
      </w:r>
      <w:proofErr w:type="spellEnd"/>
      <w:r>
        <w:rPr>
          <w:lang w:val="ru-RU"/>
        </w:rPr>
        <w:t xml:space="preserve"> на ...................... от ......................................... с ЕГН..............................................., в </w:t>
      </w:r>
      <w:proofErr w:type="spellStart"/>
      <w:r>
        <w:rPr>
          <w:lang w:val="ru-RU"/>
        </w:rPr>
        <w:t>качеството</w:t>
      </w:r>
      <w:proofErr w:type="spellEnd"/>
      <w:r>
        <w:rPr>
          <w:lang w:val="ru-RU"/>
        </w:rPr>
        <w:t xml:space="preserve"> ми на ............................................................</w:t>
      </w:r>
    </w:p>
    <w:p w:rsidR="0097262C" w:rsidRPr="00443B0B" w:rsidRDefault="0097262C" w:rsidP="0097262C">
      <w:pPr>
        <w:ind w:left="5760"/>
        <w:jc w:val="both"/>
        <w:rPr>
          <w:sz w:val="21"/>
          <w:szCs w:val="21"/>
          <w:lang w:val="ru-RU"/>
        </w:rPr>
      </w:pPr>
      <w:r w:rsidRPr="00443B0B">
        <w:rPr>
          <w:sz w:val="21"/>
          <w:szCs w:val="21"/>
          <w:lang w:val="ru-RU"/>
        </w:rPr>
        <w:t xml:space="preserve"> </w:t>
      </w:r>
      <w:r w:rsidRPr="00443B0B">
        <w:rPr>
          <w:i/>
          <w:iCs/>
          <w:sz w:val="21"/>
          <w:szCs w:val="21"/>
          <w:lang w:val="ru-RU"/>
        </w:rPr>
        <w:t>(</w:t>
      </w:r>
      <w:r w:rsidRPr="00443B0B">
        <w:rPr>
          <w:i/>
          <w:iCs/>
          <w:sz w:val="21"/>
          <w:szCs w:val="21"/>
        </w:rPr>
        <w:t>посочете длъжността)</w:t>
      </w:r>
    </w:p>
    <w:p w:rsidR="0097262C" w:rsidRDefault="0097262C" w:rsidP="0097262C">
      <w:pPr>
        <w:jc w:val="both"/>
        <w:rPr>
          <w:lang w:val="ru-RU"/>
        </w:rPr>
      </w:pPr>
      <w:r>
        <w:rPr>
          <w:lang w:val="ru-RU"/>
        </w:rPr>
        <w:t>на</w:t>
      </w:r>
      <w:proofErr w:type="gramStart"/>
      <w:r>
        <w:rPr>
          <w:lang w:val="ru-RU"/>
        </w:rPr>
        <w:t xml:space="preserve"> ..................</w:t>
      </w:r>
      <w:r>
        <w:t>.</w:t>
      </w:r>
      <w:r>
        <w:rPr>
          <w:lang w:val="ru-RU"/>
        </w:rPr>
        <w:t xml:space="preserve">................................................., </w:t>
      </w:r>
      <w:proofErr w:type="gramEnd"/>
      <w:r>
        <w:rPr>
          <w:lang w:val="ru-RU"/>
        </w:rPr>
        <w:t xml:space="preserve">вписано в </w:t>
      </w:r>
      <w:proofErr w:type="spellStart"/>
      <w:r>
        <w:rPr>
          <w:lang w:val="ru-RU"/>
        </w:rPr>
        <w:t>търговския</w:t>
      </w:r>
      <w:proofErr w:type="spellEnd"/>
      <w:r>
        <w:rPr>
          <w:lang w:val="ru-RU"/>
        </w:rPr>
        <w:t xml:space="preserve"> </w:t>
      </w:r>
      <w:proofErr w:type="spellStart"/>
      <w:r>
        <w:rPr>
          <w:lang w:val="ru-RU"/>
        </w:rPr>
        <w:t>регистър</w:t>
      </w:r>
      <w:proofErr w:type="spellEnd"/>
      <w:r>
        <w:rPr>
          <w:lang w:val="ru-RU"/>
        </w:rPr>
        <w:t xml:space="preserve"> на </w:t>
      </w:r>
      <w:proofErr w:type="spellStart"/>
      <w:r>
        <w:rPr>
          <w:lang w:val="ru-RU"/>
        </w:rPr>
        <w:t>Агенцията</w:t>
      </w:r>
      <w:proofErr w:type="spellEnd"/>
      <w:r>
        <w:rPr>
          <w:lang w:val="ru-RU"/>
        </w:rPr>
        <w:t xml:space="preserve"> </w:t>
      </w:r>
    </w:p>
    <w:p w:rsidR="0097262C" w:rsidRPr="00443B0B" w:rsidRDefault="0097262C" w:rsidP="0097262C">
      <w:pPr>
        <w:ind w:left="720"/>
        <w:jc w:val="both"/>
        <w:rPr>
          <w:sz w:val="21"/>
          <w:szCs w:val="21"/>
          <w:lang w:val="ru-RU"/>
        </w:rPr>
      </w:pPr>
      <w:r w:rsidRPr="00443B0B">
        <w:rPr>
          <w:i/>
          <w:iCs/>
          <w:sz w:val="21"/>
          <w:szCs w:val="21"/>
          <w:lang w:val="ru-RU"/>
        </w:rPr>
        <w:t>(</w:t>
      </w:r>
      <w:r w:rsidRPr="00443B0B">
        <w:rPr>
          <w:i/>
          <w:iCs/>
          <w:sz w:val="21"/>
          <w:szCs w:val="21"/>
        </w:rPr>
        <w:t>посочете фирмата)</w:t>
      </w:r>
    </w:p>
    <w:p w:rsidR="0097262C" w:rsidRDefault="0097262C" w:rsidP="0097262C">
      <w:pPr>
        <w:jc w:val="both"/>
        <w:rPr>
          <w:b/>
        </w:rPr>
      </w:pPr>
      <w:r>
        <w:rPr>
          <w:lang w:val="ru-RU"/>
        </w:rPr>
        <w:t xml:space="preserve">по </w:t>
      </w:r>
      <w:proofErr w:type="spellStart"/>
      <w:r>
        <w:rPr>
          <w:lang w:val="ru-RU"/>
        </w:rPr>
        <w:t>вписванията</w:t>
      </w:r>
      <w:proofErr w:type="spellEnd"/>
      <w:r>
        <w:rPr>
          <w:lang w:val="ru-RU"/>
        </w:rPr>
        <w:t xml:space="preserve"> под единен </w:t>
      </w:r>
      <w:proofErr w:type="spellStart"/>
      <w:r>
        <w:rPr>
          <w:lang w:val="ru-RU"/>
        </w:rPr>
        <w:t>индентификационен</w:t>
      </w:r>
      <w:proofErr w:type="spellEnd"/>
      <w:r>
        <w:rPr>
          <w:lang w:val="ru-RU"/>
        </w:rPr>
        <w:t xml:space="preserve"> код № ............................, </w:t>
      </w:r>
      <w:proofErr w:type="spellStart"/>
      <w:r>
        <w:rPr>
          <w:lang w:val="ru-RU"/>
        </w:rPr>
        <w:t>със</w:t>
      </w:r>
      <w:proofErr w:type="spellEnd"/>
      <w:r>
        <w:rPr>
          <w:lang w:val="ru-RU"/>
        </w:rPr>
        <w:t xml:space="preserve"> седалище ..............................................и адрес на  управление.................................................................., тел.................................., факс............................ - участник </w:t>
      </w:r>
      <w:proofErr w:type="gramStart"/>
      <w:r>
        <w:rPr>
          <w:lang w:val="ru-RU"/>
        </w:rPr>
        <w:t>в</w:t>
      </w:r>
      <w:proofErr w:type="gramEnd"/>
      <w:r>
        <w:rPr>
          <w:lang w:val="ru-RU"/>
        </w:rPr>
        <w:t xml:space="preserve"> процедура за </w:t>
      </w:r>
      <w:proofErr w:type="spellStart"/>
      <w:r>
        <w:rPr>
          <w:lang w:val="ru-RU"/>
        </w:rPr>
        <w:t>възлагане</w:t>
      </w:r>
      <w:proofErr w:type="spellEnd"/>
      <w:r>
        <w:rPr>
          <w:lang w:val="ru-RU"/>
        </w:rPr>
        <w:t xml:space="preserve"> на </w:t>
      </w:r>
      <w:proofErr w:type="spellStart"/>
      <w:r>
        <w:rPr>
          <w:lang w:val="ru-RU"/>
        </w:rPr>
        <w:t>обществена</w:t>
      </w:r>
      <w:proofErr w:type="spellEnd"/>
      <w:r>
        <w:rPr>
          <w:lang w:val="ru-RU"/>
        </w:rPr>
        <w:t xml:space="preserve"> </w:t>
      </w:r>
      <w:proofErr w:type="spellStart"/>
      <w:r>
        <w:rPr>
          <w:lang w:val="ru-RU"/>
        </w:rPr>
        <w:t>поръчка</w:t>
      </w:r>
      <w:proofErr w:type="spellEnd"/>
      <w:r>
        <w:rPr>
          <w:lang w:val="ru-RU"/>
        </w:rPr>
        <w:t xml:space="preserve"> с предмет </w:t>
      </w:r>
      <w:r w:rsidRPr="003A1C37">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97262C" w:rsidRDefault="0097262C" w:rsidP="0097262C">
      <w:pPr>
        <w:jc w:val="both"/>
        <w:rPr>
          <w:b/>
          <w:i/>
          <w:caps/>
        </w:rPr>
      </w:pPr>
    </w:p>
    <w:p w:rsidR="0097262C" w:rsidRDefault="0097262C" w:rsidP="0097262C">
      <w:pPr>
        <w:jc w:val="both"/>
        <w:rPr>
          <w:b/>
          <w:i/>
          <w:caps/>
        </w:rPr>
      </w:pPr>
    </w:p>
    <w:p w:rsidR="0097262C" w:rsidRDefault="0097262C" w:rsidP="0097262C">
      <w:pPr>
        <w:jc w:val="center"/>
        <w:rPr>
          <w:b/>
          <w:lang w:val="ru-RU"/>
        </w:rPr>
      </w:pPr>
      <w:r>
        <w:rPr>
          <w:b/>
          <w:lang w:val="ru-RU"/>
        </w:rPr>
        <w:t xml:space="preserve">Д Е К Л А </w:t>
      </w:r>
      <w:proofErr w:type="gramStart"/>
      <w:r>
        <w:rPr>
          <w:b/>
          <w:lang w:val="ru-RU"/>
        </w:rPr>
        <w:t>Р</w:t>
      </w:r>
      <w:proofErr w:type="gramEnd"/>
      <w:r>
        <w:rPr>
          <w:b/>
          <w:lang w:val="ru-RU"/>
        </w:rPr>
        <w:t xml:space="preserve"> И Р А М</w:t>
      </w:r>
      <w:r>
        <w:rPr>
          <w:b/>
        </w:rPr>
        <w:t>,</w:t>
      </w:r>
      <w:r>
        <w:rPr>
          <w:b/>
          <w:sz w:val="28"/>
          <w:szCs w:val="28"/>
        </w:rPr>
        <w:t xml:space="preserve"> </w:t>
      </w:r>
      <w:r>
        <w:rPr>
          <w:b/>
        </w:rPr>
        <w:t>че</w:t>
      </w:r>
      <w:r>
        <w:rPr>
          <w:b/>
          <w:lang w:val="ru-RU"/>
        </w:rPr>
        <w:t>:</w:t>
      </w:r>
    </w:p>
    <w:p w:rsidR="0097262C" w:rsidRDefault="0097262C" w:rsidP="0097262C">
      <w:pPr>
        <w:tabs>
          <w:tab w:val="left" w:pos="720"/>
        </w:tabs>
        <w:jc w:val="both"/>
        <w:rPr>
          <w:lang w:val="ru-RU"/>
        </w:rPr>
      </w:pPr>
      <w:r>
        <w:rPr>
          <w:lang w:val="ru-RU"/>
        </w:rPr>
        <w:tab/>
      </w:r>
      <w:proofErr w:type="spellStart"/>
      <w:r>
        <w:rPr>
          <w:lang w:val="ru-RU"/>
        </w:rPr>
        <w:t>Ние</w:t>
      </w:r>
      <w:proofErr w:type="spellEnd"/>
      <w:proofErr w:type="gramStart"/>
      <w:r>
        <w:rPr>
          <w:lang w:val="ru-RU"/>
        </w:rPr>
        <w:t xml:space="preserve">, ............................................................................ </w:t>
      </w:r>
      <w:proofErr w:type="gramEnd"/>
      <w:r>
        <w:t>сме съгласни да участваме като</w:t>
      </w:r>
      <w:r>
        <w:rPr>
          <w:lang w:val="ru-RU"/>
        </w:rPr>
        <w:t xml:space="preserve"> </w:t>
      </w:r>
    </w:p>
    <w:p w:rsidR="0097262C" w:rsidRPr="003A1C37" w:rsidRDefault="0097262C" w:rsidP="0097262C">
      <w:pPr>
        <w:jc w:val="both"/>
        <w:rPr>
          <w:sz w:val="21"/>
          <w:szCs w:val="21"/>
        </w:rPr>
      </w:pPr>
      <w:r>
        <w:tab/>
        <w:t xml:space="preserve">       </w:t>
      </w:r>
      <w:r>
        <w:rPr>
          <w:lang w:val="ru-RU"/>
        </w:rPr>
        <w:t xml:space="preserve">       </w:t>
      </w:r>
      <w:r>
        <w:t xml:space="preserve">  </w:t>
      </w:r>
      <w:r w:rsidRPr="003A1C37">
        <w:rPr>
          <w:i/>
          <w:iCs/>
          <w:sz w:val="21"/>
          <w:szCs w:val="21"/>
          <w:lang w:val="ru-RU"/>
        </w:rPr>
        <w:t>(</w:t>
      </w:r>
      <w:r w:rsidRPr="003A1C37">
        <w:rPr>
          <w:i/>
          <w:iCs/>
          <w:sz w:val="21"/>
          <w:szCs w:val="21"/>
        </w:rPr>
        <w:t>посочете лицето</w:t>
      </w:r>
      <w:r w:rsidRPr="003A1C37">
        <w:rPr>
          <w:i/>
          <w:iCs/>
          <w:sz w:val="21"/>
          <w:szCs w:val="21"/>
          <w:lang w:val="ru-RU"/>
        </w:rPr>
        <w:t xml:space="preserve">, </w:t>
      </w:r>
      <w:r w:rsidRPr="003A1C37">
        <w:rPr>
          <w:i/>
          <w:iCs/>
          <w:sz w:val="21"/>
          <w:szCs w:val="21"/>
        </w:rPr>
        <w:t>което представлявате)</w:t>
      </w:r>
      <w:r w:rsidRPr="003A1C37">
        <w:rPr>
          <w:sz w:val="21"/>
          <w:szCs w:val="21"/>
        </w:rPr>
        <w:tab/>
      </w:r>
    </w:p>
    <w:p w:rsidR="0097262C" w:rsidRDefault="0097262C" w:rsidP="0097262C">
      <w:pPr>
        <w:jc w:val="both"/>
        <w:rPr>
          <w:u w:val="single"/>
          <w:lang w:val="ru-RU"/>
        </w:rPr>
      </w:pPr>
      <w:r>
        <w:t xml:space="preserve">подизпълнител на </w:t>
      </w:r>
      <w:r>
        <w:rPr>
          <w:lang w:val="ru-RU"/>
        </w:rPr>
        <w:t xml:space="preserve">....................................................................................... при </w:t>
      </w:r>
      <w:proofErr w:type="spellStart"/>
      <w:r>
        <w:rPr>
          <w:lang w:val="ru-RU"/>
        </w:rPr>
        <w:t>изпълнение</w:t>
      </w:r>
      <w:proofErr w:type="spellEnd"/>
      <w:r>
        <w:rPr>
          <w:lang w:val="ru-RU"/>
        </w:rPr>
        <w:t xml:space="preserve"> на </w:t>
      </w:r>
    </w:p>
    <w:p w:rsidR="0097262C" w:rsidRPr="003A1C37" w:rsidRDefault="0097262C" w:rsidP="0097262C">
      <w:pPr>
        <w:jc w:val="both"/>
        <w:rPr>
          <w:sz w:val="21"/>
          <w:szCs w:val="21"/>
          <w:lang w:val="ru-RU"/>
        </w:rPr>
      </w:pPr>
      <w:r>
        <w:rPr>
          <w:lang w:val="ru-RU"/>
        </w:rPr>
        <w:tab/>
      </w:r>
      <w:r>
        <w:rPr>
          <w:lang w:val="ru-RU"/>
        </w:rPr>
        <w:tab/>
        <w:t xml:space="preserve">           </w:t>
      </w:r>
      <w:r w:rsidRPr="003A1C37">
        <w:rPr>
          <w:i/>
          <w:iCs/>
          <w:sz w:val="21"/>
          <w:szCs w:val="21"/>
          <w:lang w:val="ru-RU"/>
        </w:rPr>
        <w:t>(</w:t>
      </w:r>
      <w:r w:rsidRPr="003A1C37">
        <w:rPr>
          <w:i/>
          <w:iCs/>
          <w:sz w:val="21"/>
          <w:szCs w:val="21"/>
        </w:rPr>
        <w:t>посочете участника, на който сте подизпълнител)</w:t>
      </w:r>
    </w:p>
    <w:p w:rsidR="0097262C" w:rsidRDefault="0097262C" w:rsidP="0097262C">
      <w:pPr>
        <w:spacing w:after="120"/>
        <w:jc w:val="both"/>
        <w:rPr>
          <w:lang w:val="ru-RU"/>
        </w:rPr>
      </w:pPr>
      <w:proofErr w:type="spellStart"/>
      <w:r>
        <w:rPr>
          <w:lang w:val="ru-RU"/>
        </w:rPr>
        <w:t>горепосочената</w:t>
      </w:r>
      <w:proofErr w:type="spellEnd"/>
      <w:r>
        <w:rPr>
          <w:lang w:val="ru-RU"/>
        </w:rPr>
        <w:t xml:space="preserve"> </w:t>
      </w:r>
      <w:proofErr w:type="spellStart"/>
      <w:r>
        <w:rPr>
          <w:lang w:val="ru-RU"/>
        </w:rPr>
        <w:t>поръчка</w:t>
      </w:r>
      <w:proofErr w:type="spellEnd"/>
      <w:r>
        <w:rPr>
          <w:lang w:val="ru-RU"/>
        </w:rPr>
        <w:t xml:space="preserve">. </w:t>
      </w:r>
    </w:p>
    <w:p w:rsidR="0097262C" w:rsidRDefault="0097262C" w:rsidP="0097262C">
      <w:pPr>
        <w:jc w:val="both"/>
      </w:pPr>
      <w:r>
        <w:rPr>
          <w:lang w:val="ru-RU"/>
        </w:rPr>
        <w:t xml:space="preserve">            </w:t>
      </w:r>
      <w:proofErr w:type="spellStart"/>
      <w:r>
        <w:rPr>
          <w:lang w:val="ru-RU"/>
        </w:rPr>
        <w:t>Дейностите</w:t>
      </w:r>
      <w:proofErr w:type="spellEnd"/>
      <w:r>
        <w:rPr>
          <w:lang w:val="ru-RU"/>
        </w:rPr>
        <w:t xml:space="preserve">, </w:t>
      </w:r>
      <w:proofErr w:type="spellStart"/>
      <w:r>
        <w:rPr>
          <w:lang w:val="ru-RU"/>
        </w:rPr>
        <w:t>които</w:t>
      </w:r>
      <w:proofErr w:type="spellEnd"/>
      <w:r>
        <w:rPr>
          <w:lang w:val="ru-RU"/>
        </w:rPr>
        <w:t xml:space="preserve"> </w:t>
      </w:r>
      <w:r>
        <w:t xml:space="preserve">ще изпълняваме като подизпълнител са: </w:t>
      </w:r>
    </w:p>
    <w:p w:rsidR="0097262C" w:rsidRDefault="0097262C" w:rsidP="0097262C">
      <w:pPr>
        <w:spacing w:after="120"/>
        <w:rPr>
          <w:snapToGrid w:val="0"/>
          <w:szCs w:val="20"/>
          <w:lang w:val="ru-RU"/>
        </w:rPr>
      </w:pPr>
      <w:r>
        <w:rPr>
          <w:snapToGrid w:val="0"/>
          <w:szCs w:val="20"/>
          <w:lang w:val="ru-RU"/>
        </w:rPr>
        <w:t>..................................................................................................................................................................................................................................................................................................................</w:t>
      </w:r>
    </w:p>
    <w:p w:rsidR="0097262C" w:rsidRPr="003A1C37" w:rsidRDefault="0097262C" w:rsidP="0097262C">
      <w:pPr>
        <w:spacing w:after="120"/>
        <w:jc w:val="both"/>
        <w:rPr>
          <w:i/>
          <w:iCs/>
          <w:snapToGrid w:val="0"/>
          <w:sz w:val="21"/>
          <w:szCs w:val="21"/>
          <w:lang w:val="ru-RU"/>
        </w:rPr>
      </w:pPr>
      <w:r w:rsidRPr="003A1C37">
        <w:rPr>
          <w:i/>
          <w:iCs/>
          <w:snapToGrid w:val="0"/>
          <w:sz w:val="21"/>
          <w:szCs w:val="21"/>
          <w:lang w:val="ru-RU"/>
        </w:rPr>
        <w:t>(</w:t>
      </w:r>
      <w:proofErr w:type="spellStart"/>
      <w:r w:rsidRPr="003A1C37">
        <w:rPr>
          <w:i/>
          <w:iCs/>
          <w:snapToGrid w:val="0"/>
          <w:sz w:val="21"/>
          <w:szCs w:val="21"/>
          <w:lang w:val="ru-RU"/>
        </w:rPr>
        <w:t>избройте</w:t>
      </w:r>
      <w:proofErr w:type="spellEnd"/>
      <w:r w:rsidRPr="003A1C37">
        <w:rPr>
          <w:i/>
          <w:iCs/>
          <w:snapToGrid w:val="0"/>
          <w:sz w:val="21"/>
          <w:szCs w:val="21"/>
          <w:lang w:val="ru-RU"/>
        </w:rPr>
        <w:t xml:space="preserve"> </w:t>
      </w:r>
      <w:proofErr w:type="spellStart"/>
      <w:r w:rsidRPr="003A1C37">
        <w:rPr>
          <w:i/>
          <w:iCs/>
          <w:snapToGrid w:val="0"/>
          <w:sz w:val="21"/>
          <w:szCs w:val="21"/>
          <w:lang w:val="ru-RU"/>
        </w:rPr>
        <w:t>конкретните</w:t>
      </w:r>
      <w:proofErr w:type="spellEnd"/>
      <w:r w:rsidRPr="003A1C37">
        <w:rPr>
          <w:i/>
          <w:iCs/>
          <w:snapToGrid w:val="0"/>
          <w:sz w:val="21"/>
          <w:szCs w:val="21"/>
          <w:lang w:val="ru-RU"/>
        </w:rPr>
        <w:t xml:space="preserve"> части и </w:t>
      </w:r>
      <w:proofErr w:type="spellStart"/>
      <w:r w:rsidRPr="003A1C37">
        <w:rPr>
          <w:i/>
          <w:iCs/>
          <w:snapToGrid w:val="0"/>
          <w:sz w:val="21"/>
          <w:szCs w:val="21"/>
          <w:lang w:val="ru-RU"/>
        </w:rPr>
        <w:t>техния</w:t>
      </w:r>
      <w:proofErr w:type="spellEnd"/>
      <w:r w:rsidRPr="003A1C37">
        <w:rPr>
          <w:i/>
          <w:iCs/>
          <w:snapToGrid w:val="0"/>
          <w:sz w:val="21"/>
          <w:szCs w:val="21"/>
          <w:lang w:val="ru-RU"/>
        </w:rPr>
        <w:t xml:space="preserve"> </w:t>
      </w:r>
      <w:proofErr w:type="spellStart"/>
      <w:r w:rsidRPr="003A1C37">
        <w:rPr>
          <w:i/>
          <w:iCs/>
          <w:snapToGrid w:val="0"/>
          <w:sz w:val="21"/>
          <w:szCs w:val="21"/>
          <w:lang w:val="ru-RU"/>
        </w:rPr>
        <w:t>обем</w:t>
      </w:r>
      <w:proofErr w:type="spellEnd"/>
      <w:r w:rsidRPr="003A1C37">
        <w:rPr>
          <w:i/>
          <w:iCs/>
          <w:snapToGrid w:val="0"/>
          <w:sz w:val="21"/>
          <w:szCs w:val="21"/>
          <w:lang w:val="ru-RU"/>
        </w:rPr>
        <w:t xml:space="preserve"> от </w:t>
      </w:r>
      <w:proofErr w:type="spellStart"/>
      <w:r w:rsidRPr="003A1C37">
        <w:rPr>
          <w:i/>
          <w:iCs/>
          <w:snapToGrid w:val="0"/>
          <w:sz w:val="21"/>
          <w:szCs w:val="21"/>
          <w:lang w:val="ru-RU"/>
        </w:rPr>
        <w:t>обекта</w:t>
      </w:r>
      <w:proofErr w:type="spellEnd"/>
      <w:r w:rsidRPr="003A1C37">
        <w:rPr>
          <w:i/>
          <w:iCs/>
          <w:snapToGrid w:val="0"/>
          <w:sz w:val="21"/>
          <w:szCs w:val="21"/>
          <w:lang w:val="ru-RU"/>
        </w:rPr>
        <w:t xml:space="preserve"> на </w:t>
      </w:r>
      <w:proofErr w:type="spellStart"/>
      <w:r w:rsidRPr="003A1C37">
        <w:rPr>
          <w:i/>
          <w:iCs/>
          <w:snapToGrid w:val="0"/>
          <w:sz w:val="21"/>
          <w:szCs w:val="21"/>
          <w:lang w:val="ru-RU"/>
        </w:rPr>
        <w:t>обществената</w:t>
      </w:r>
      <w:proofErr w:type="spellEnd"/>
      <w:r w:rsidRPr="003A1C37">
        <w:rPr>
          <w:i/>
          <w:iCs/>
          <w:snapToGrid w:val="0"/>
          <w:sz w:val="21"/>
          <w:szCs w:val="21"/>
          <w:lang w:val="ru-RU"/>
        </w:rPr>
        <w:t xml:space="preserve"> </w:t>
      </w:r>
      <w:proofErr w:type="spellStart"/>
      <w:r w:rsidRPr="003A1C37">
        <w:rPr>
          <w:i/>
          <w:iCs/>
          <w:snapToGrid w:val="0"/>
          <w:sz w:val="21"/>
          <w:szCs w:val="21"/>
          <w:lang w:val="ru-RU"/>
        </w:rPr>
        <w:t>поръчка</w:t>
      </w:r>
      <w:proofErr w:type="spellEnd"/>
      <w:r w:rsidRPr="003A1C37">
        <w:rPr>
          <w:i/>
          <w:iCs/>
          <w:snapToGrid w:val="0"/>
          <w:sz w:val="21"/>
          <w:szCs w:val="21"/>
          <w:lang w:val="ru-RU"/>
        </w:rPr>
        <w:t xml:space="preserve">, </w:t>
      </w:r>
      <w:proofErr w:type="spellStart"/>
      <w:r w:rsidRPr="003A1C37">
        <w:rPr>
          <w:i/>
          <w:iCs/>
          <w:snapToGrid w:val="0"/>
          <w:sz w:val="21"/>
          <w:szCs w:val="21"/>
          <w:lang w:val="ru-RU"/>
        </w:rPr>
        <w:t>които</w:t>
      </w:r>
      <w:proofErr w:type="spellEnd"/>
      <w:r w:rsidRPr="003A1C37">
        <w:rPr>
          <w:i/>
          <w:iCs/>
          <w:snapToGrid w:val="0"/>
          <w:sz w:val="21"/>
          <w:szCs w:val="21"/>
          <w:lang w:val="ru-RU"/>
        </w:rPr>
        <w:t xml:space="preserve"> </w:t>
      </w:r>
      <w:proofErr w:type="spellStart"/>
      <w:r w:rsidRPr="003A1C37">
        <w:rPr>
          <w:i/>
          <w:iCs/>
          <w:snapToGrid w:val="0"/>
          <w:sz w:val="21"/>
          <w:szCs w:val="21"/>
          <w:lang w:val="ru-RU"/>
        </w:rPr>
        <w:t>ще</w:t>
      </w:r>
      <w:proofErr w:type="spellEnd"/>
      <w:r w:rsidRPr="003A1C37">
        <w:rPr>
          <w:i/>
          <w:iCs/>
          <w:snapToGrid w:val="0"/>
          <w:sz w:val="21"/>
          <w:szCs w:val="21"/>
          <w:lang w:val="ru-RU"/>
        </w:rPr>
        <w:t xml:space="preserve"> </w:t>
      </w:r>
      <w:proofErr w:type="spellStart"/>
      <w:r w:rsidRPr="003A1C37">
        <w:rPr>
          <w:i/>
          <w:iCs/>
          <w:snapToGrid w:val="0"/>
          <w:sz w:val="21"/>
          <w:szCs w:val="21"/>
          <w:lang w:val="ru-RU"/>
        </w:rPr>
        <w:t>бъдат</w:t>
      </w:r>
      <w:proofErr w:type="spellEnd"/>
      <w:r w:rsidRPr="003A1C37">
        <w:rPr>
          <w:i/>
          <w:iCs/>
          <w:snapToGrid w:val="0"/>
          <w:sz w:val="21"/>
          <w:szCs w:val="21"/>
          <w:lang w:val="ru-RU"/>
        </w:rPr>
        <w:t xml:space="preserve"> </w:t>
      </w:r>
      <w:proofErr w:type="spellStart"/>
      <w:r w:rsidRPr="003A1C37">
        <w:rPr>
          <w:i/>
          <w:iCs/>
          <w:snapToGrid w:val="0"/>
          <w:sz w:val="21"/>
          <w:szCs w:val="21"/>
          <w:lang w:val="ru-RU"/>
        </w:rPr>
        <w:t>изпълнени</w:t>
      </w:r>
      <w:proofErr w:type="spellEnd"/>
      <w:r w:rsidRPr="003A1C37">
        <w:rPr>
          <w:i/>
          <w:iCs/>
          <w:snapToGrid w:val="0"/>
          <w:sz w:val="21"/>
          <w:szCs w:val="21"/>
          <w:lang w:val="ru-RU"/>
        </w:rPr>
        <w:t xml:space="preserve"> от Вас </w:t>
      </w:r>
      <w:proofErr w:type="spellStart"/>
      <w:r w:rsidRPr="003A1C37">
        <w:rPr>
          <w:i/>
          <w:iCs/>
          <w:snapToGrid w:val="0"/>
          <w:sz w:val="21"/>
          <w:szCs w:val="21"/>
          <w:lang w:val="ru-RU"/>
        </w:rPr>
        <w:t>като</w:t>
      </w:r>
      <w:proofErr w:type="spellEnd"/>
      <w:r w:rsidRPr="003A1C37">
        <w:rPr>
          <w:i/>
          <w:iCs/>
          <w:snapToGrid w:val="0"/>
          <w:sz w:val="21"/>
          <w:szCs w:val="21"/>
          <w:lang w:val="ru-RU"/>
        </w:rPr>
        <w:t xml:space="preserve"> </w:t>
      </w:r>
      <w:proofErr w:type="spellStart"/>
      <w:r w:rsidRPr="003A1C37">
        <w:rPr>
          <w:i/>
          <w:iCs/>
          <w:snapToGrid w:val="0"/>
          <w:sz w:val="21"/>
          <w:szCs w:val="21"/>
          <w:lang w:val="ru-RU"/>
        </w:rPr>
        <w:t>подизпълнител</w:t>
      </w:r>
      <w:proofErr w:type="spellEnd"/>
      <w:r w:rsidRPr="003A1C37">
        <w:rPr>
          <w:i/>
          <w:iCs/>
          <w:snapToGrid w:val="0"/>
          <w:sz w:val="21"/>
          <w:szCs w:val="21"/>
          <w:lang w:val="ru-RU"/>
        </w:rPr>
        <w:t>).</w:t>
      </w:r>
    </w:p>
    <w:p w:rsidR="0097262C" w:rsidRDefault="0097262C" w:rsidP="0097262C">
      <w:pPr>
        <w:jc w:val="both"/>
        <w:rPr>
          <w:lang w:val="ru-RU"/>
        </w:rPr>
      </w:pPr>
      <w:r>
        <w:rPr>
          <w:lang w:val="ru-RU"/>
        </w:rPr>
        <w:tab/>
      </w:r>
      <w:proofErr w:type="spellStart"/>
      <w:r>
        <w:rPr>
          <w:lang w:val="ru-RU"/>
        </w:rPr>
        <w:t>Запознати</w:t>
      </w:r>
      <w:proofErr w:type="spellEnd"/>
      <w:r>
        <w:rPr>
          <w:lang w:val="ru-RU"/>
        </w:rPr>
        <w:t xml:space="preserve"> </w:t>
      </w:r>
      <w:proofErr w:type="spellStart"/>
      <w:r>
        <w:rPr>
          <w:lang w:val="ru-RU"/>
        </w:rPr>
        <w:t>сме</w:t>
      </w:r>
      <w:proofErr w:type="spellEnd"/>
      <w:r>
        <w:rPr>
          <w:lang w:val="ru-RU"/>
        </w:rPr>
        <w:t xml:space="preserve">, че </w:t>
      </w:r>
      <w:proofErr w:type="spellStart"/>
      <w:r>
        <w:rPr>
          <w:lang w:val="ru-RU"/>
        </w:rPr>
        <w:t>заявявайки</w:t>
      </w:r>
      <w:proofErr w:type="spellEnd"/>
      <w:r>
        <w:rPr>
          <w:lang w:val="ru-RU"/>
        </w:rPr>
        <w:t xml:space="preserve"> </w:t>
      </w:r>
      <w:proofErr w:type="spellStart"/>
      <w:r>
        <w:rPr>
          <w:lang w:val="ru-RU"/>
        </w:rPr>
        <w:t>желанието</w:t>
      </w:r>
      <w:proofErr w:type="spellEnd"/>
      <w:r>
        <w:rPr>
          <w:lang w:val="ru-RU"/>
        </w:rPr>
        <w:t xml:space="preserve"> си да </w:t>
      </w:r>
      <w:proofErr w:type="spellStart"/>
      <w:r>
        <w:rPr>
          <w:lang w:val="ru-RU"/>
        </w:rPr>
        <w:t>бъдем</w:t>
      </w:r>
      <w:proofErr w:type="spellEnd"/>
      <w:r>
        <w:rPr>
          <w:lang w:val="ru-RU"/>
        </w:rPr>
        <w:t xml:space="preserve"> </w:t>
      </w:r>
      <w:proofErr w:type="spellStart"/>
      <w:r>
        <w:rPr>
          <w:lang w:val="ru-RU"/>
        </w:rPr>
        <w:t>подизпълнител</w:t>
      </w:r>
      <w:proofErr w:type="spellEnd"/>
      <w:r>
        <w:rPr>
          <w:lang w:val="ru-RU"/>
        </w:rPr>
        <w:t xml:space="preserve">, </w:t>
      </w:r>
      <w:proofErr w:type="spellStart"/>
      <w:r>
        <w:rPr>
          <w:lang w:val="ru-RU"/>
        </w:rPr>
        <w:t>нямаме</w:t>
      </w:r>
      <w:proofErr w:type="spellEnd"/>
      <w:r>
        <w:rPr>
          <w:lang w:val="ru-RU"/>
        </w:rPr>
        <w:t xml:space="preserve"> право да </w:t>
      </w:r>
      <w:proofErr w:type="spellStart"/>
      <w:r>
        <w:rPr>
          <w:lang w:val="ru-RU"/>
        </w:rPr>
        <w:t>участваме</w:t>
      </w:r>
      <w:proofErr w:type="spellEnd"/>
      <w:r>
        <w:rPr>
          <w:lang w:val="ru-RU"/>
        </w:rPr>
        <w:t xml:space="preserve"> </w:t>
      </w:r>
      <w:proofErr w:type="spellStart"/>
      <w:r>
        <w:rPr>
          <w:lang w:val="ru-RU"/>
        </w:rPr>
        <w:t>като</w:t>
      </w:r>
      <w:proofErr w:type="spellEnd"/>
      <w:r>
        <w:rPr>
          <w:lang w:val="ru-RU"/>
        </w:rPr>
        <w:t xml:space="preserve"> участник в </w:t>
      </w:r>
      <w:proofErr w:type="spellStart"/>
      <w:r>
        <w:rPr>
          <w:lang w:val="ru-RU"/>
        </w:rPr>
        <w:t>горепосочената</w:t>
      </w:r>
      <w:proofErr w:type="spellEnd"/>
      <w:r>
        <w:rPr>
          <w:lang w:val="ru-RU"/>
        </w:rPr>
        <w:t xml:space="preserve"> процедура. </w:t>
      </w:r>
    </w:p>
    <w:p w:rsidR="0097262C" w:rsidRDefault="0097262C" w:rsidP="0097262C">
      <w:pPr>
        <w:tabs>
          <w:tab w:val="left" w:pos="1276"/>
        </w:tabs>
        <w:snapToGrid w:val="0"/>
        <w:ind w:firstLine="720"/>
        <w:jc w:val="both"/>
      </w:pPr>
      <w:proofErr w:type="spellStart"/>
      <w:r>
        <w:rPr>
          <w:lang w:val="ru-RU"/>
        </w:rPr>
        <w:t>Във</w:t>
      </w:r>
      <w:proofErr w:type="spellEnd"/>
      <w:r>
        <w:rPr>
          <w:lang w:val="ru-RU"/>
        </w:rPr>
        <w:t xml:space="preserve"> </w:t>
      </w:r>
      <w:proofErr w:type="spellStart"/>
      <w:r>
        <w:rPr>
          <w:lang w:val="ru-RU"/>
        </w:rPr>
        <w:t>връзка</w:t>
      </w:r>
      <w:proofErr w:type="spellEnd"/>
      <w:r>
        <w:rPr>
          <w:lang w:val="ru-RU"/>
        </w:rPr>
        <w:t xml:space="preserve"> с </w:t>
      </w:r>
      <w:proofErr w:type="spellStart"/>
      <w:r>
        <w:rPr>
          <w:lang w:val="ru-RU"/>
        </w:rPr>
        <w:t>изискванията</w:t>
      </w:r>
      <w:proofErr w:type="spellEnd"/>
      <w:r>
        <w:rPr>
          <w:lang w:val="ru-RU"/>
        </w:rPr>
        <w:t xml:space="preserve"> на </w:t>
      </w:r>
      <w:proofErr w:type="spellStart"/>
      <w:r>
        <w:rPr>
          <w:lang w:val="ru-RU"/>
        </w:rPr>
        <w:t>процедурата</w:t>
      </w:r>
      <w:proofErr w:type="spellEnd"/>
      <w:r>
        <w:rPr>
          <w:lang w:val="ru-RU"/>
        </w:rPr>
        <w:t xml:space="preserve">, приложено </w:t>
      </w:r>
      <w:proofErr w:type="spellStart"/>
      <w:r>
        <w:rPr>
          <w:lang w:val="ru-RU"/>
        </w:rPr>
        <w:t>представяме</w:t>
      </w:r>
      <w:proofErr w:type="spellEnd"/>
      <w:r>
        <w:rPr>
          <w:lang w:val="ru-RU"/>
        </w:rPr>
        <w:t xml:space="preserve">  </w:t>
      </w:r>
      <w:proofErr w:type="spellStart"/>
      <w:r>
        <w:rPr>
          <w:lang w:val="ru-RU"/>
        </w:rPr>
        <w:t>документи</w:t>
      </w:r>
      <w:proofErr w:type="spellEnd"/>
      <w:r>
        <w:rPr>
          <w:lang w:val="ru-RU"/>
        </w:rPr>
        <w:t xml:space="preserve"> </w:t>
      </w:r>
      <w:proofErr w:type="spellStart"/>
      <w:r>
        <w:rPr>
          <w:iCs/>
          <w:lang w:val="ru-RU"/>
        </w:rPr>
        <w:t>съгласно</w:t>
      </w:r>
      <w:proofErr w:type="spellEnd"/>
      <w:r>
        <w:rPr>
          <w:iCs/>
          <w:lang w:val="ru-RU"/>
        </w:rPr>
        <w:t xml:space="preserve"> </w:t>
      </w:r>
      <w:proofErr w:type="spellStart"/>
      <w:r>
        <w:rPr>
          <w:iCs/>
          <w:lang w:val="ru-RU"/>
        </w:rPr>
        <w:t>посочените</w:t>
      </w:r>
      <w:proofErr w:type="spellEnd"/>
      <w:r>
        <w:rPr>
          <w:iCs/>
          <w:lang w:val="ru-RU"/>
        </w:rPr>
        <w:t xml:space="preserve"> </w:t>
      </w:r>
      <w:proofErr w:type="spellStart"/>
      <w:r>
        <w:rPr>
          <w:iCs/>
          <w:lang w:val="ru-RU"/>
        </w:rPr>
        <w:t>изисквания</w:t>
      </w:r>
      <w:proofErr w:type="spellEnd"/>
      <w:r>
        <w:rPr>
          <w:iCs/>
          <w:lang w:val="ru-RU"/>
        </w:rPr>
        <w:t xml:space="preserve"> от </w:t>
      </w:r>
      <w:proofErr w:type="spellStart"/>
      <w:r>
        <w:rPr>
          <w:iCs/>
          <w:lang w:val="ru-RU"/>
        </w:rPr>
        <w:t>Възложителя</w:t>
      </w:r>
      <w:proofErr w:type="spellEnd"/>
      <w:r>
        <w:rPr>
          <w:iCs/>
          <w:lang w:val="ru-RU"/>
        </w:rPr>
        <w:t xml:space="preserve"> в </w:t>
      </w:r>
      <w:proofErr w:type="spellStart"/>
      <w:r>
        <w:rPr>
          <w:iCs/>
          <w:lang w:val="sv-SE"/>
        </w:rPr>
        <w:t>документацията</w:t>
      </w:r>
      <w:proofErr w:type="spellEnd"/>
      <w:r>
        <w:rPr>
          <w:iCs/>
          <w:lang w:val="sv-SE"/>
        </w:rPr>
        <w:t xml:space="preserve"> </w:t>
      </w:r>
      <w:proofErr w:type="spellStart"/>
      <w:r>
        <w:rPr>
          <w:iCs/>
          <w:lang w:val="sv-SE"/>
        </w:rPr>
        <w:t>за</w:t>
      </w:r>
      <w:proofErr w:type="spellEnd"/>
      <w:r>
        <w:rPr>
          <w:iCs/>
          <w:lang w:val="sv-SE"/>
        </w:rPr>
        <w:t xml:space="preserve"> </w:t>
      </w:r>
      <w:proofErr w:type="spellStart"/>
      <w:r>
        <w:rPr>
          <w:iCs/>
          <w:lang w:val="sv-SE"/>
        </w:rPr>
        <w:t>обществената</w:t>
      </w:r>
      <w:proofErr w:type="spellEnd"/>
      <w:r>
        <w:rPr>
          <w:iCs/>
          <w:lang w:val="sv-SE"/>
        </w:rPr>
        <w:t xml:space="preserve"> </w:t>
      </w:r>
      <w:proofErr w:type="spellStart"/>
      <w:r>
        <w:rPr>
          <w:iCs/>
          <w:lang w:val="sv-SE"/>
        </w:rPr>
        <w:t>поръчка</w:t>
      </w:r>
      <w:proofErr w:type="spellEnd"/>
      <w:r>
        <w:rPr>
          <w:iCs/>
        </w:rPr>
        <w:t>.</w:t>
      </w:r>
    </w:p>
    <w:p w:rsidR="0097262C" w:rsidRDefault="0097262C" w:rsidP="0097262C">
      <w:pPr>
        <w:ind w:firstLine="708"/>
        <w:jc w:val="both"/>
      </w:pPr>
      <w:r>
        <w:t>Известна ми е отговорността по чл. 313 от Наказателния кодекс за посочване на неверни данни.</w:t>
      </w:r>
    </w:p>
    <w:p w:rsidR="0097262C" w:rsidRDefault="0097262C" w:rsidP="0097262C">
      <w:pPr>
        <w:jc w:val="both"/>
        <w:rPr>
          <w:lang w:val="ru-RU"/>
        </w:rPr>
      </w:pPr>
    </w:p>
    <w:p w:rsidR="0097262C" w:rsidRDefault="0097262C" w:rsidP="0097262C">
      <w:pPr>
        <w:jc w:val="both"/>
      </w:pPr>
    </w:p>
    <w:p w:rsidR="0097262C" w:rsidRPr="00C46895" w:rsidRDefault="0097262C" w:rsidP="0097262C">
      <w:pPr>
        <w:spacing w:after="200" w:line="276" w:lineRule="auto"/>
        <w:jc w:val="both"/>
        <w:rPr>
          <w:rFonts w:eastAsia="Calibri"/>
        </w:rPr>
      </w:pPr>
      <w:r w:rsidRPr="00C46895">
        <w:rPr>
          <w:rFonts w:eastAsia="Calibri"/>
        </w:rPr>
        <w:t xml:space="preserve">................................. г. </w:t>
      </w:r>
      <w:r w:rsidRPr="00C46895">
        <w:rPr>
          <w:rFonts w:eastAsia="Calibri"/>
        </w:rPr>
        <w:tab/>
      </w:r>
      <w:r w:rsidRPr="00C46895">
        <w:rPr>
          <w:rFonts w:eastAsia="Calibri"/>
        </w:rPr>
        <w:tab/>
      </w:r>
      <w:r w:rsidRPr="00C46895">
        <w:rPr>
          <w:rFonts w:eastAsia="Calibri"/>
        </w:rPr>
        <w:tab/>
      </w:r>
      <w:r>
        <w:rPr>
          <w:rFonts w:eastAsia="Calibri"/>
        </w:rPr>
        <w:tab/>
      </w:r>
      <w:r w:rsidRPr="00C46895">
        <w:rPr>
          <w:rFonts w:eastAsia="Calibri"/>
        </w:rPr>
        <w:tab/>
      </w:r>
      <w:r w:rsidRPr="00C46895">
        <w:rPr>
          <w:rFonts w:eastAsia="Calibri"/>
          <w:b/>
          <w:bCs/>
        </w:rPr>
        <w:t xml:space="preserve">ДЕКЛАРАТОР: </w:t>
      </w:r>
    </w:p>
    <w:p w:rsidR="0097262C" w:rsidRPr="00C46895" w:rsidRDefault="0097262C" w:rsidP="0097262C">
      <w:pPr>
        <w:spacing w:after="200" w:line="276" w:lineRule="auto"/>
        <w:rPr>
          <w:rFonts w:eastAsia="Calibri"/>
        </w:rPr>
      </w:pPr>
      <w:r w:rsidRPr="00C46895">
        <w:rPr>
          <w:rFonts w:eastAsia="Calibri"/>
        </w:rPr>
        <w:t>гр. ........</w:t>
      </w:r>
      <w:r>
        <w:rPr>
          <w:rFonts w:eastAsia="Calibri"/>
        </w:rPr>
        <w:t>..........</w:t>
      </w:r>
      <w:r w:rsidRPr="00C46895">
        <w:rPr>
          <w:rFonts w:eastAsia="Calibri"/>
        </w:rPr>
        <w:t>.........</w:t>
      </w:r>
    </w:p>
    <w:p w:rsidR="0097262C" w:rsidRPr="00C46895" w:rsidRDefault="0097262C" w:rsidP="0097262C">
      <w:pPr>
        <w:spacing w:after="200" w:line="276" w:lineRule="auto"/>
        <w:jc w:val="both"/>
        <w:rPr>
          <w:rFonts w:eastAsia="Calibri"/>
          <w:i/>
          <w:sz w:val="20"/>
          <w:szCs w:val="20"/>
        </w:rPr>
      </w:pPr>
      <w:r>
        <w:rPr>
          <w:i/>
          <w:iCs/>
          <w:sz w:val="18"/>
          <w:szCs w:val="18"/>
          <w:lang w:val="ru-RU"/>
        </w:rPr>
        <w:br w:type="page"/>
      </w:r>
    </w:p>
    <w:p w:rsidR="00314D7A" w:rsidRDefault="00314D7A" w:rsidP="00314D7A">
      <w:pPr>
        <w:spacing w:after="120"/>
        <w:ind w:left="283"/>
        <w:jc w:val="right"/>
        <w:rPr>
          <w:b/>
          <w:bCs/>
          <w:i/>
        </w:rPr>
      </w:pPr>
      <w:r>
        <w:rPr>
          <w:b/>
          <w:bCs/>
          <w:i/>
        </w:rPr>
        <w:lastRenderedPageBreak/>
        <w:t xml:space="preserve">Образец </w:t>
      </w:r>
    </w:p>
    <w:p w:rsidR="00314D7A" w:rsidRDefault="00314D7A" w:rsidP="00314D7A">
      <w:pPr>
        <w:jc w:val="right"/>
        <w:rPr>
          <w:b/>
          <w:i/>
        </w:rPr>
      </w:pPr>
    </w:p>
    <w:p w:rsidR="00314D7A" w:rsidRDefault="00314D7A" w:rsidP="00314D7A">
      <w:pPr>
        <w:jc w:val="center"/>
        <w:outlineLvl w:val="4"/>
        <w:rPr>
          <w:b/>
          <w:bCs/>
          <w:iCs/>
        </w:rPr>
      </w:pPr>
      <w:r>
        <w:rPr>
          <w:b/>
          <w:bCs/>
          <w:iCs/>
          <w:lang w:val="ru-RU"/>
        </w:rPr>
        <w:t xml:space="preserve">СПРАВКА </w:t>
      </w:r>
      <w:r>
        <w:rPr>
          <w:b/>
          <w:bCs/>
          <w:iCs/>
        </w:rPr>
        <w:t>–</w:t>
      </w:r>
      <w:r>
        <w:rPr>
          <w:b/>
          <w:bCs/>
          <w:iCs/>
          <w:lang w:val="ru-RU"/>
        </w:rPr>
        <w:t xml:space="preserve"> ДЕКЛАРАЦИЯ ЗА ПРОФЕСИОНАЛНИЯ </w:t>
      </w:r>
      <w:proofErr w:type="gramStart"/>
      <w:r>
        <w:rPr>
          <w:b/>
          <w:bCs/>
          <w:iCs/>
          <w:lang w:val="ru-RU"/>
        </w:rPr>
        <w:t>ОПИТ</w:t>
      </w:r>
      <w:proofErr w:type="gramEnd"/>
      <w:r>
        <w:rPr>
          <w:b/>
          <w:bCs/>
          <w:iCs/>
          <w:lang w:val="ru-RU"/>
        </w:rPr>
        <w:t xml:space="preserve"> И КВАЛИФИКАЦИЯТА НА ЛИЦАТА</w:t>
      </w:r>
      <w:r>
        <w:rPr>
          <w:b/>
          <w:bCs/>
          <w:iCs/>
        </w:rPr>
        <w:t xml:space="preserve">, КОИТО ЩЕ УЧАСТВАТ В ИЗПЪЛНЕНИЕТО НА ОБЩЕСТВЕНАТА ПОРЪЧКА </w:t>
      </w:r>
    </w:p>
    <w:p w:rsidR="00314D7A" w:rsidRDefault="00314D7A" w:rsidP="00314D7A">
      <w:pPr>
        <w:jc w:val="both"/>
      </w:pPr>
    </w:p>
    <w:p w:rsidR="00314D7A" w:rsidRDefault="00314D7A" w:rsidP="00314D7A">
      <w:pPr>
        <w:spacing w:line="360" w:lineRule="auto"/>
      </w:pPr>
      <w:r>
        <w:tab/>
        <w:t>Долуподписания  /</w:t>
      </w:r>
      <w:proofErr w:type="spellStart"/>
      <w:r>
        <w:t>ната</w:t>
      </w:r>
      <w:proofErr w:type="spellEnd"/>
      <w:r>
        <w:t xml:space="preserve"> ...................................................................................................,</w:t>
      </w:r>
    </w:p>
    <w:p w:rsidR="00314D7A" w:rsidRPr="00E00914" w:rsidRDefault="00314D7A" w:rsidP="00314D7A">
      <w:pPr>
        <w:jc w:val="both"/>
        <w:rPr>
          <w:sz w:val="20"/>
          <w:szCs w:val="20"/>
        </w:rPr>
      </w:pPr>
      <w:r>
        <w:t>ЕГН ........................, живущ в гр. ..........................., област ………………………... община............................., ул. ...........</w:t>
      </w:r>
      <w:r w:rsidR="00E00914">
        <w:t xml:space="preserve">.............................................................., </w:t>
      </w:r>
      <w:r>
        <w:t xml:space="preserve">в качеството си ......................................................................................................... </w:t>
      </w:r>
      <w:r w:rsidRPr="00E00914">
        <w:rPr>
          <w:sz w:val="21"/>
          <w:szCs w:val="21"/>
        </w:rPr>
        <w:t>(</w:t>
      </w:r>
      <w:r w:rsidRPr="00E00914">
        <w:rPr>
          <w:i/>
          <w:sz w:val="21"/>
          <w:szCs w:val="21"/>
        </w:rPr>
        <w:t>посочете длъжността</w:t>
      </w:r>
      <w:r w:rsidRPr="00E00914">
        <w:rPr>
          <w:sz w:val="21"/>
          <w:szCs w:val="21"/>
        </w:rPr>
        <w:t>)</w:t>
      </w:r>
      <w:r>
        <w:t xml:space="preserve"> на ............................................................</w:t>
      </w:r>
      <w:r w:rsidR="00E00914">
        <w:t>............</w:t>
      </w:r>
      <w:r>
        <w:t xml:space="preserve">................... </w:t>
      </w:r>
      <w:r w:rsidRPr="00E00914">
        <w:rPr>
          <w:sz w:val="20"/>
          <w:szCs w:val="20"/>
        </w:rPr>
        <w:t>(</w:t>
      </w:r>
      <w:r w:rsidRPr="00E00914">
        <w:rPr>
          <w:i/>
          <w:sz w:val="20"/>
          <w:szCs w:val="20"/>
        </w:rPr>
        <w:t>посочете наименованието на участника</w:t>
      </w:r>
      <w:r w:rsidRPr="00E00914">
        <w:rPr>
          <w:sz w:val="20"/>
          <w:szCs w:val="20"/>
        </w:rPr>
        <w:t xml:space="preserve">), </w:t>
      </w:r>
    </w:p>
    <w:p w:rsidR="00314D7A" w:rsidRDefault="00314D7A" w:rsidP="00314D7A">
      <w:pPr>
        <w:jc w:val="both"/>
      </w:pPr>
    </w:p>
    <w:p w:rsidR="00314D7A" w:rsidRDefault="00314D7A" w:rsidP="00314D7A">
      <w:pPr>
        <w:jc w:val="both"/>
        <w:rPr>
          <w:bCs/>
        </w:rPr>
      </w:pPr>
    </w:p>
    <w:p w:rsidR="00314D7A" w:rsidRDefault="00314D7A" w:rsidP="00314D7A">
      <w:pPr>
        <w:jc w:val="center"/>
        <w:rPr>
          <w:b/>
          <w:bCs/>
        </w:rPr>
      </w:pPr>
      <w:r>
        <w:rPr>
          <w:b/>
          <w:bCs/>
        </w:rPr>
        <w:t>Д Е К Л А Р И Р А М, Ч Е:</w:t>
      </w:r>
    </w:p>
    <w:p w:rsidR="00314D7A" w:rsidRDefault="00314D7A" w:rsidP="00314D7A">
      <w:pPr>
        <w:jc w:val="both"/>
        <w:rPr>
          <w:bCs/>
        </w:rPr>
      </w:pPr>
    </w:p>
    <w:p w:rsidR="00314D7A" w:rsidRDefault="00314D7A" w:rsidP="00314D7A">
      <w:pPr>
        <w:jc w:val="both"/>
        <w:rPr>
          <w:bCs/>
        </w:rPr>
      </w:pPr>
    </w:p>
    <w:p w:rsidR="00314D7A" w:rsidRDefault="00314D7A" w:rsidP="00E00914">
      <w:pPr>
        <w:jc w:val="both"/>
        <w:rPr>
          <w:b/>
          <w:bCs/>
        </w:rPr>
      </w:pPr>
      <w:r>
        <w:rPr>
          <w:lang w:val="ru-RU"/>
        </w:rPr>
        <w:t xml:space="preserve">При </w:t>
      </w:r>
      <w:proofErr w:type="spellStart"/>
      <w:r>
        <w:rPr>
          <w:lang w:val="ru-RU"/>
        </w:rPr>
        <w:t>изпълнение</w:t>
      </w:r>
      <w:proofErr w:type="spellEnd"/>
      <w:r>
        <w:rPr>
          <w:lang w:val="ru-RU"/>
        </w:rPr>
        <w:t xml:space="preserve"> на </w:t>
      </w:r>
      <w:proofErr w:type="spellStart"/>
      <w:r>
        <w:rPr>
          <w:lang w:val="ru-RU"/>
        </w:rPr>
        <w:t>обществената</w:t>
      </w:r>
      <w:proofErr w:type="spellEnd"/>
      <w:r>
        <w:rPr>
          <w:lang w:val="ru-RU"/>
        </w:rPr>
        <w:t xml:space="preserve"> </w:t>
      </w:r>
      <w:proofErr w:type="spellStart"/>
      <w:r>
        <w:rPr>
          <w:lang w:val="ru-RU"/>
        </w:rPr>
        <w:t>поръчка</w:t>
      </w:r>
      <w:proofErr w:type="spellEnd"/>
      <w:r>
        <w:rPr>
          <w:lang w:val="ru-RU"/>
        </w:rPr>
        <w:t xml:space="preserve"> </w:t>
      </w:r>
      <w:r>
        <w:t xml:space="preserve">с предмет </w:t>
      </w:r>
      <w:r w:rsidR="00E00914">
        <w:rPr>
          <w:b/>
        </w:rPr>
        <w:t xml:space="preserve">„Осигуряване на самолетни билети при служебни пътувания в страната и чужбина, както и хотелско настаняване </w:t>
      </w:r>
      <w:proofErr w:type="gramStart"/>
      <w:r w:rsidR="00E00914">
        <w:rPr>
          <w:b/>
        </w:rPr>
        <w:t>в</w:t>
      </w:r>
      <w:proofErr w:type="gramEnd"/>
      <w:r w:rsidR="00E00914">
        <w:rPr>
          <w:b/>
        </w:rPr>
        <w:t xml:space="preserve"> чужбина за нуждите на Министерство на инвестиционното проектиране“ </w:t>
      </w:r>
      <w:proofErr w:type="spellStart"/>
      <w:r>
        <w:rPr>
          <w:lang w:val="ru-RU"/>
        </w:rPr>
        <w:t>ще</w:t>
      </w:r>
      <w:proofErr w:type="spellEnd"/>
      <w:r>
        <w:rPr>
          <w:lang w:val="ru-RU"/>
        </w:rPr>
        <w:t xml:space="preserve"> </w:t>
      </w:r>
      <w:proofErr w:type="spellStart"/>
      <w:r>
        <w:rPr>
          <w:lang w:val="ru-RU"/>
        </w:rPr>
        <w:t>ползвам</w:t>
      </w:r>
      <w:proofErr w:type="spellEnd"/>
      <w:r>
        <w:rPr>
          <w:lang w:val="ru-RU"/>
        </w:rPr>
        <w:t xml:space="preserve"> </w:t>
      </w:r>
      <w:proofErr w:type="spellStart"/>
      <w:r>
        <w:rPr>
          <w:lang w:val="ru-RU"/>
        </w:rPr>
        <w:t>следните</w:t>
      </w:r>
      <w:proofErr w:type="spellEnd"/>
      <w:r>
        <w:rPr>
          <w:lang w:val="ru-RU"/>
        </w:rPr>
        <w:t xml:space="preserve"> </w:t>
      </w:r>
      <w:r>
        <w:t xml:space="preserve">специалисти, чиято компетентност покрива изискванията и спецификата на услугата: </w:t>
      </w:r>
    </w:p>
    <w:p w:rsidR="00314D7A" w:rsidRDefault="00314D7A" w:rsidP="00314D7A">
      <w:pPr>
        <w:jc w:val="both"/>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842"/>
        <w:gridCol w:w="1842"/>
        <w:gridCol w:w="2127"/>
        <w:gridCol w:w="1419"/>
      </w:tblGrid>
      <w:tr w:rsidR="00314D7A" w:rsidTr="00E00914">
        <w:tc>
          <w:tcPr>
            <w:tcW w:w="2268" w:type="dxa"/>
            <w:tcBorders>
              <w:top w:val="single" w:sz="4" w:space="0" w:color="auto"/>
              <w:left w:val="single" w:sz="4" w:space="0" w:color="auto"/>
              <w:bottom w:val="single" w:sz="4" w:space="0" w:color="auto"/>
              <w:right w:val="single" w:sz="4" w:space="0" w:color="auto"/>
            </w:tcBorders>
            <w:hideMark/>
          </w:tcPr>
          <w:p w:rsidR="00314D7A" w:rsidRPr="00E00914" w:rsidRDefault="00314D7A">
            <w:pPr>
              <w:spacing w:after="120" w:line="276" w:lineRule="auto"/>
              <w:jc w:val="center"/>
              <w:rPr>
                <w:b/>
                <w:snapToGrid w:val="0"/>
                <w:sz w:val="21"/>
                <w:szCs w:val="21"/>
              </w:rPr>
            </w:pPr>
            <w:r w:rsidRPr="00E00914">
              <w:rPr>
                <w:b/>
                <w:snapToGrid w:val="0"/>
                <w:sz w:val="21"/>
                <w:szCs w:val="21"/>
              </w:rPr>
              <w:t xml:space="preserve">Име, презиме, фамилия </w:t>
            </w:r>
          </w:p>
        </w:tc>
        <w:tc>
          <w:tcPr>
            <w:tcW w:w="1842" w:type="dxa"/>
            <w:tcBorders>
              <w:top w:val="single" w:sz="4" w:space="0" w:color="auto"/>
              <w:left w:val="single" w:sz="4" w:space="0" w:color="auto"/>
              <w:bottom w:val="single" w:sz="4" w:space="0" w:color="auto"/>
              <w:right w:val="single" w:sz="4" w:space="0" w:color="auto"/>
            </w:tcBorders>
            <w:hideMark/>
          </w:tcPr>
          <w:p w:rsidR="00314D7A" w:rsidRPr="00E00914" w:rsidRDefault="00314D7A">
            <w:pPr>
              <w:spacing w:after="120" w:line="276" w:lineRule="auto"/>
              <w:jc w:val="center"/>
              <w:rPr>
                <w:b/>
                <w:snapToGrid w:val="0"/>
                <w:sz w:val="21"/>
                <w:szCs w:val="21"/>
              </w:rPr>
            </w:pPr>
            <w:r w:rsidRPr="00E00914">
              <w:rPr>
                <w:b/>
                <w:snapToGrid w:val="0"/>
                <w:sz w:val="21"/>
                <w:szCs w:val="21"/>
              </w:rPr>
              <w:t xml:space="preserve">Вид на правоотношението и длъжност </w:t>
            </w:r>
          </w:p>
        </w:tc>
        <w:tc>
          <w:tcPr>
            <w:tcW w:w="1842" w:type="dxa"/>
            <w:tcBorders>
              <w:top w:val="single" w:sz="4" w:space="0" w:color="auto"/>
              <w:left w:val="single" w:sz="4" w:space="0" w:color="auto"/>
              <w:bottom w:val="single" w:sz="4" w:space="0" w:color="auto"/>
              <w:right w:val="single" w:sz="4" w:space="0" w:color="auto"/>
            </w:tcBorders>
            <w:hideMark/>
          </w:tcPr>
          <w:p w:rsidR="00314D7A" w:rsidRPr="00E00914" w:rsidRDefault="00314D7A" w:rsidP="00E00914">
            <w:pPr>
              <w:spacing w:after="120" w:line="276" w:lineRule="auto"/>
              <w:jc w:val="center"/>
              <w:rPr>
                <w:b/>
                <w:snapToGrid w:val="0"/>
                <w:sz w:val="21"/>
                <w:szCs w:val="21"/>
                <w:lang w:eastAsia="bg-BG"/>
              </w:rPr>
            </w:pPr>
            <w:r w:rsidRPr="00E00914">
              <w:rPr>
                <w:b/>
                <w:snapToGrid w:val="0"/>
                <w:sz w:val="21"/>
                <w:szCs w:val="21"/>
                <w:lang w:eastAsia="bg-BG"/>
              </w:rPr>
              <w:t>Опит в резервацията и продажба на самолетни билети</w:t>
            </w:r>
            <w:r w:rsidR="00E00914">
              <w:rPr>
                <w:b/>
                <w:snapToGrid w:val="0"/>
                <w:sz w:val="21"/>
                <w:szCs w:val="21"/>
                <w:lang w:eastAsia="bg-BG"/>
              </w:rPr>
              <w:t xml:space="preserve"> </w:t>
            </w:r>
            <w:r w:rsidRPr="00E00914">
              <w:rPr>
                <w:b/>
                <w:snapToGrid w:val="0"/>
                <w:sz w:val="21"/>
                <w:szCs w:val="21"/>
                <w:lang w:eastAsia="bg-BG"/>
              </w:rPr>
              <w:t>(години)</w:t>
            </w:r>
          </w:p>
        </w:tc>
        <w:tc>
          <w:tcPr>
            <w:tcW w:w="2127" w:type="dxa"/>
            <w:tcBorders>
              <w:top w:val="single" w:sz="4" w:space="0" w:color="auto"/>
              <w:left w:val="single" w:sz="4" w:space="0" w:color="auto"/>
              <w:bottom w:val="single" w:sz="4" w:space="0" w:color="auto"/>
              <w:right w:val="single" w:sz="4" w:space="0" w:color="auto"/>
            </w:tcBorders>
            <w:hideMark/>
          </w:tcPr>
          <w:p w:rsidR="00314D7A" w:rsidRPr="00E00914" w:rsidRDefault="00314D7A">
            <w:pPr>
              <w:spacing w:after="120" w:line="276" w:lineRule="auto"/>
              <w:jc w:val="center"/>
              <w:rPr>
                <w:b/>
                <w:snapToGrid w:val="0"/>
                <w:sz w:val="21"/>
                <w:szCs w:val="21"/>
              </w:rPr>
            </w:pPr>
            <w:r w:rsidRPr="00E00914">
              <w:rPr>
                <w:b/>
                <w:snapToGrid w:val="0"/>
                <w:sz w:val="21"/>
                <w:szCs w:val="21"/>
                <w:lang w:eastAsia="bg-BG"/>
              </w:rPr>
              <w:t xml:space="preserve">№ на удостоверение за работа с </w:t>
            </w:r>
            <w:proofErr w:type="spellStart"/>
            <w:r w:rsidRPr="00E00914">
              <w:rPr>
                <w:b/>
                <w:snapToGrid w:val="0"/>
                <w:sz w:val="21"/>
                <w:szCs w:val="21"/>
                <w:lang w:eastAsia="bg-BG"/>
              </w:rPr>
              <w:t>резервационни</w:t>
            </w:r>
            <w:proofErr w:type="spellEnd"/>
            <w:r w:rsidRPr="00E00914">
              <w:rPr>
                <w:b/>
                <w:snapToGrid w:val="0"/>
                <w:sz w:val="21"/>
                <w:szCs w:val="21"/>
                <w:lang w:eastAsia="bg-BG"/>
              </w:rPr>
              <w:t xml:space="preserve"> системи за продажба на билети</w:t>
            </w:r>
          </w:p>
        </w:tc>
        <w:tc>
          <w:tcPr>
            <w:tcW w:w="1419" w:type="dxa"/>
            <w:tcBorders>
              <w:top w:val="single" w:sz="4" w:space="0" w:color="auto"/>
              <w:left w:val="single" w:sz="4" w:space="0" w:color="auto"/>
              <w:bottom w:val="single" w:sz="4" w:space="0" w:color="auto"/>
              <w:right w:val="single" w:sz="4" w:space="0" w:color="auto"/>
            </w:tcBorders>
            <w:hideMark/>
          </w:tcPr>
          <w:p w:rsidR="00314D7A" w:rsidRPr="00E00914" w:rsidRDefault="00314D7A">
            <w:pPr>
              <w:spacing w:line="276" w:lineRule="auto"/>
              <w:jc w:val="center"/>
              <w:outlineLvl w:val="4"/>
              <w:rPr>
                <w:b/>
                <w:sz w:val="21"/>
                <w:szCs w:val="21"/>
              </w:rPr>
            </w:pPr>
            <w:r w:rsidRPr="00E00914">
              <w:rPr>
                <w:b/>
                <w:bCs/>
                <w:iCs/>
                <w:sz w:val="21"/>
                <w:szCs w:val="21"/>
                <w:lang w:eastAsia="bg-BG"/>
              </w:rPr>
              <w:t xml:space="preserve">Наличие на преминат курс по </w:t>
            </w:r>
            <w:proofErr w:type="spellStart"/>
            <w:r w:rsidRPr="00E00914">
              <w:rPr>
                <w:b/>
                <w:bCs/>
                <w:iCs/>
                <w:sz w:val="21"/>
                <w:szCs w:val="21"/>
                <w:lang w:eastAsia="bg-BG"/>
              </w:rPr>
              <w:t>тарифиране</w:t>
            </w:r>
            <w:proofErr w:type="spellEnd"/>
          </w:p>
        </w:tc>
      </w:tr>
      <w:tr w:rsidR="00314D7A" w:rsidTr="00E00914">
        <w:tc>
          <w:tcPr>
            <w:tcW w:w="2268"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1842"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1842"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2127"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1419"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r>
      <w:tr w:rsidR="00314D7A" w:rsidTr="00E00914">
        <w:tc>
          <w:tcPr>
            <w:tcW w:w="2268"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1842"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1842"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2127"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1419"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r>
      <w:tr w:rsidR="00314D7A" w:rsidTr="00E00914">
        <w:tc>
          <w:tcPr>
            <w:tcW w:w="2268"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1842"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1842"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2127"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c>
          <w:tcPr>
            <w:tcW w:w="1419" w:type="dxa"/>
            <w:tcBorders>
              <w:top w:val="single" w:sz="4" w:space="0" w:color="auto"/>
              <w:left w:val="single" w:sz="4" w:space="0" w:color="auto"/>
              <w:bottom w:val="single" w:sz="4" w:space="0" w:color="auto"/>
              <w:right w:val="single" w:sz="4" w:space="0" w:color="auto"/>
            </w:tcBorders>
          </w:tcPr>
          <w:p w:rsidR="00314D7A" w:rsidRPr="00E00914" w:rsidRDefault="00314D7A">
            <w:pPr>
              <w:spacing w:after="120" w:line="276" w:lineRule="auto"/>
              <w:rPr>
                <w:snapToGrid w:val="0"/>
                <w:sz w:val="21"/>
                <w:szCs w:val="21"/>
              </w:rPr>
            </w:pPr>
          </w:p>
        </w:tc>
      </w:tr>
    </w:tbl>
    <w:p w:rsidR="00314D7A" w:rsidRDefault="00314D7A" w:rsidP="00314D7A">
      <w:pPr>
        <w:spacing w:after="120"/>
        <w:rPr>
          <w:snapToGrid w:val="0"/>
        </w:rPr>
      </w:pPr>
    </w:p>
    <w:p w:rsidR="00314D7A" w:rsidRDefault="00314D7A" w:rsidP="00314D7A">
      <w:pPr>
        <w:spacing w:after="120"/>
        <w:ind w:firstLine="720"/>
        <w:jc w:val="both"/>
        <w:rPr>
          <w:snapToGrid w:val="0"/>
          <w:lang w:val="ru-RU"/>
        </w:rPr>
      </w:pPr>
      <w:proofErr w:type="spellStart"/>
      <w:r>
        <w:rPr>
          <w:snapToGrid w:val="0"/>
          <w:lang w:val="ru-RU"/>
        </w:rPr>
        <w:t>Прилагам</w:t>
      </w:r>
      <w:proofErr w:type="spellEnd"/>
      <w:r>
        <w:rPr>
          <w:snapToGrid w:val="0"/>
          <w:lang w:val="ru-RU"/>
        </w:rPr>
        <w:t xml:space="preserve"> </w:t>
      </w:r>
      <w:proofErr w:type="spellStart"/>
      <w:r>
        <w:rPr>
          <w:snapToGrid w:val="0"/>
          <w:lang w:val="ru-RU"/>
        </w:rPr>
        <w:t>следните</w:t>
      </w:r>
      <w:proofErr w:type="spellEnd"/>
      <w:r>
        <w:rPr>
          <w:snapToGrid w:val="0"/>
          <w:lang w:val="ru-RU"/>
        </w:rPr>
        <w:t xml:space="preserve"> </w:t>
      </w:r>
      <w:proofErr w:type="spellStart"/>
      <w:r>
        <w:rPr>
          <w:snapToGrid w:val="0"/>
          <w:lang w:val="ru-RU"/>
        </w:rPr>
        <w:t>доказателствени</w:t>
      </w:r>
      <w:proofErr w:type="spellEnd"/>
      <w:r>
        <w:rPr>
          <w:snapToGrid w:val="0"/>
          <w:lang w:val="ru-RU"/>
        </w:rPr>
        <w:t xml:space="preserve"> </w:t>
      </w:r>
      <w:proofErr w:type="spellStart"/>
      <w:r>
        <w:rPr>
          <w:snapToGrid w:val="0"/>
          <w:lang w:val="ru-RU"/>
        </w:rPr>
        <w:t>документи</w:t>
      </w:r>
      <w:proofErr w:type="spellEnd"/>
      <w:r>
        <w:rPr>
          <w:snapToGrid w:val="0"/>
          <w:lang w:val="ru-RU"/>
        </w:rPr>
        <w:t xml:space="preserve"> за </w:t>
      </w:r>
      <w:proofErr w:type="spellStart"/>
      <w:r>
        <w:rPr>
          <w:snapToGrid w:val="0"/>
          <w:lang w:val="ru-RU"/>
        </w:rPr>
        <w:t>професионалната</w:t>
      </w:r>
      <w:proofErr w:type="spellEnd"/>
      <w:r>
        <w:rPr>
          <w:snapToGrid w:val="0"/>
          <w:lang w:val="ru-RU"/>
        </w:rPr>
        <w:t xml:space="preserve"> квалификация на </w:t>
      </w:r>
      <w:proofErr w:type="spellStart"/>
      <w:r>
        <w:rPr>
          <w:snapToGrid w:val="0"/>
          <w:lang w:val="ru-RU"/>
        </w:rPr>
        <w:t>изброените</w:t>
      </w:r>
      <w:proofErr w:type="spellEnd"/>
      <w:r>
        <w:rPr>
          <w:snapToGrid w:val="0"/>
          <w:lang w:val="ru-RU"/>
        </w:rPr>
        <w:t xml:space="preserve"> </w:t>
      </w:r>
      <w:proofErr w:type="spellStart"/>
      <w:r>
        <w:rPr>
          <w:snapToGrid w:val="0"/>
          <w:lang w:val="ru-RU"/>
        </w:rPr>
        <w:t>специалисти</w:t>
      </w:r>
      <w:proofErr w:type="spellEnd"/>
      <w:r>
        <w:rPr>
          <w:snapToGrid w:val="0"/>
          <w:lang w:val="ru-RU"/>
        </w:rPr>
        <w:t>:</w:t>
      </w:r>
    </w:p>
    <w:p w:rsidR="00314D7A" w:rsidRDefault="00314D7A" w:rsidP="00E00914">
      <w:pPr>
        <w:numPr>
          <w:ilvl w:val="0"/>
          <w:numId w:val="7"/>
        </w:numPr>
        <w:spacing w:after="120"/>
        <w:ind w:left="709" w:hanging="283"/>
        <w:jc w:val="both"/>
        <w:rPr>
          <w:snapToGrid w:val="0"/>
          <w:lang w:val="ru-RU"/>
        </w:rPr>
      </w:pPr>
      <w:proofErr w:type="spellStart"/>
      <w:r>
        <w:rPr>
          <w:snapToGrid w:val="0"/>
          <w:szCs w:val="20"/>
          <w:lang w:val="ru-RU" w:eastAsia="bg-BG"/>
        </w:rPr>
        <w:t>Удостоверени</w:t>
      </w:r>
      <w:proofErr w:type="spellEnd"/>
      <w:r>
        <w:rPr>
          <w:snapToGrid w:val="0"/>
          <w:szCs w:val="20"/>
          <w:lang w:eastAsia="bg-BG"/>
        </w:rPr>
        <w:t>я</w:t>
      </w:r>
      <w:r>
        <w:rPr>
          <w:snapToGrid w:val="0"/>
          <w:szCs w:val="20"/>
          <w:lang w:val="ru-RU" w:eastAsia="bg-BG"/>
        </w:rPr>
        <w:t xml:space="preserve"> за </w:t>
      </w:r>
      <w:proofErr w:type="spellStart"/>
      <w:r>
        <w:rPr>
          <w:snapToGrid w:val="0"/>
          <w:szCs w:val="20"/>
          <w:lang w:val="ru-RU" w:eastAsia="bg-BG"/>
        </w:rPr>
        <w:t>завършен</w:t>
      </w:r>
      <w:proofErr w:type="spellEnd"/>
      <w:r>
        <w:rPr>
          <w:snapToGrid w:val="0"/>
          <w:szCs w:val="20"/>
          <w:lang w:val="ru-RU" w:eastAsia="bg-BG"/>
        </w:rPr>
        <w:t xml:space="preserve"> курс </w:t>
      </w:r>
      <w:proofErr w:type="gramStart"/>
      <w:r>
        <w:rPr>
          <w:snapToGrid w:val="0"/>
          <w:szCs w:val="20"/>
          <w:lang w:val="ru-RU" w:eastAsia="bg-BG"/>
        </w:rPr>
        <w:t>за</w:t>
      </w:r>
      <w:proofErr w:type="gramEnd"/>
      <w:r>
        <w:rPr>
          <w:snapToGrid w:val="0"/>
          <w:szCs w:val="20"/>
          <w:lang w:val="ru-RU" w:eastAsia="bg-BG"/>
        </w:rPr>
        <w:t xml:space="preserve"> работа с </w:t>
      </w:r>
      <w:proofErr w:type="spellStart"/>
      <w:r>
        <w:rPr>
          <w:snapToGrid w:val="0"/>
          <w:szCs w:val="20"/>
          <w:lang w:val="ru-RU" w:eastAsia="bg-BG"/>
        </w:rPr>
        <w:t>резервационни</w:t>
      </w:r>
      <w:proofErr w:type="spellEnd"/>
      <w:r>
        <w:rPr>
          <w:snapToGrid w:val="0"/>
          <w:szCs w:val="20"/>
          <w:lang w:val="ru-RU" w:eastAsia="bg-BG"/>
        </w:rPr>
        <w:t xml:space="preserve"> </w:t>
      </w:r>
      <w:proofErr w:type="spellStart"/>
      <w:r>
        <w:rPr>
          <w:snapToGrid w:val="0"/>
          <w:szCs w:val="20"/>
          <w:lang w:val="ru-RU" w:eastAsia="bg-BG"/>
        </w:rPr>
        <w:t>системи</w:t>
      </w:r>
      <w:proofErr w:type="spellEnd"/>
      <w:r>
        <w:rPr>
          <w:snapToGrid w:val="0"/>
          <w:szCs w:val="20"/>
          <w:lang w:val="ru-RU" w:eastAsia="bg-BG"/>
        </w:rPr>
        <w:t xml:space="preserve"> за </w:t>
      </w:r>
      <w:proofErr w:type="spellStart"/>
      <w:r>
        <w:rPr>
          <w:snapToGrid w:val="0"/>
          <w:szCs w:val="20"/>
          <w:lang w:val="ru-RU" w:eastAsia="bg-BG"/>
        </w:rPr>
        <w:t>продажба</w:t>
      </w:r>
      <w:proofErr w:type="spellEnd"/>
      <w:r>
        <w:rPr>
          <w:snapToGrid w:val="0"/>
          <w:szCs w:val="20"/>
          <w:lang w:val="ru-RU" w:eastAsia="bg-BG"/>
        </w:rPr>
        <w:t xml:space="preserve"> на </w:t>
      </w:r>
      <w:proofErr w:type="spellStart"/>
      <w:r>
        <w:rPr>
          <w:snapToGrid w:val="0"/>
          <w:szCs w:val="20"/>
          <w:lang w:val="ru-RU" w:eastAsia="bg-BG"/>
        </w:rPr>
        <w:t>билети</w:t>
      </w:r>
      <w:proofErr w:type="spellEnd"/>
      <w:r>
        <w:rPr>
          <w:snapToGrid w:val="0"/>
          <w:szCs w:val="20"/>
          <w:lang w:val="ru-RU" w:eastAsia="bg-BG"/>
        </w:rPr>
        <w:t xml:space="preserve"> („</w:t>
      </w:r>
      <w:proofErr w:type="spellStart"/>
      <w:r>
        <w:rPr>
          <w:snapToGrid w:val="0"/>
          <w:szCs w:val="20"/>
          <w:lang w:val="ru-RU" w:eastAsia="bg-BG"/>
        </w:rPr>
        <w:t>Амадеус</w:t>
      </w:r>
      <w:proofErr w:type="spellEnd"/>
      <w:r>
        <w:rPr>
          <w:snapToGrid w:val="0"/>
          <w:szCs w:val="20"/>
          <w:lang w:val="ru-RU" w:eastAsia="bg-BG"/>
        </w:rPr>
        <w:t xml:space="preserve">” или </w:t>
      </w:r>
      <w:proofErr w:type="spellStart"/>
      <w:r>
        <w:rPr>
          <w:snapToGrid w:val="0"/>
          <w:szCs w:val="20"/>
          <w:lang w:val="ru-RU" w:eastAsia="bg-BG"/>
        </w:rPr>
        <w:t>други</w:t>
      </w:r>
      <w:proofErr w:type="spellEnd"/>
      <w:r>
        <w:rPr>
          <w:snapToGrid w:val="0"/>
          <w:szCs w:val="20"/>
          <w:lang w:val="ru-RU" w:eastAsia="bg-BG"/>
        </w:rPr>
        <w:t xml:space="preserve"> </w:t>
      </w:r>
      <w:proofErr w:type="spellStart"/>
      <w:r>
        <w:rPr>
          <w:snapToGrid w:val="0"/>
          <w:szCs w:val="20"/>
          <w:lang w:val="ru-RU" w:eastAsia="bg-BG"/>
        </w:rPr>
        <w:t>еквивалентни</w:t>
      </w:r>
      <w:proofErr w:type="spellEnd"/>
      <w:r>
        <w:rPr>
          <w:snapToGrid w:val="0"/>
          <w:szCs w:val="20"/>
          <w:lang w:val="ru-RU" w:eastAsia="bg-BG"/>
        </w:rPr>
        <w:t xml:space="preserve"> </w:t>
      </w:r>
      <w:proofErr w:type="spellStart"/>
      <w:r>
        <w:rPr>
          <w:snapToGrid w:val="0"/>
          <w:szCs w:val="20"/>
          <w:lang w:val="ru-RU" w:eastAsia="bg-BG"/>
        </w:rPr>
        <w:t>системи</w:t>
      </w:r>
      <w:proofErr w:type="spellEnd"/>
      <w:r>
        <w:rPr>
          <w:snapToGrid w:val="0"/>
          <w:szCs w:val="20"/>
          <w:lang w:val="ru-RU" w:eastAsia="bg-BG"/>
        </w:rPr>
        <w:t xml:space="preserve"> за резервация и </w:t>
      </w:r>
      <w:proofErr w:type="spellStart"/>
      <w:r>
        <w:rPr>
          <w:snapToGrid w:val="0"/>
          <w:szCs w:val="20"/>
          <w:lang w:val="ru-RU" w:eastAsia="bg-BG"/>
        </w:rPr>
        <w:t>продажба</w:t>
      </w:r>
      <w:proofErr w:type="spellEnd"/>
      <w:r>
        <w:rPr>
          <w:snapToGrid w:val="0"/>
          <w:szCs w:val="20"/>
          <w:lang w:val="ru-RU" w:eastAsia="bg-BG"/>
        </w:rPr>
        <w:t xml:space="preserve"> на </w:t>
      </w:r>
      <w:proofErr w:type="spellStart"/>
      <w:r>
        <w:rPr>
          <w:snapToGrid w:val="0"/>
          <w:szCs w:val="20"/>
          <w:lang w:val="ru-RU" w:eastAsia="bg-BG"/>
        </w:rPr>
        <w:t>самолетни</w:t>
      </w:r>
      <w:proofErr w:type="spellEnd"/>
      <w:r>
        <w:rPr>
          <w:snapToGrid w:val="0"/>
          <w:szCs w:val="20"/>
          <w:lang w:val="ru-RU" w:eastAsia="bg-BG"/>
        </w:rPr>
        <w:t xml:space="preserve"> </w:t>
      </w:r>
      <w:proofErr w:type="spellStart"/>
      <w:r>
        <w:rPr>
          <w:snapToGrid w:val="0"/>
          <w:szCs w:val="20"/>
          <w:lang w:val="ru-RU" w:eastAsia="bg-BG"/>
        </w:rPr>
        <w:t>билети</w:t>
      </w:r>
      <w:proofErr w:type="spellEnd"/>
      <w:r>
        <w:rPr>
          <w:snapToGrid w:val="0"/>
          <w:szCs w:val="20"/>
          <w:lang w:val="ru-RU" w:eastAsia="bg-BG"/>
        </w:rPr>
        <w:t>)</w:t>
      </w:r>
    </w:p>
    <w:p w:rsidR="00314D7A" w:rsidRDefault="00314D7A" w:rsidP="00E00914">
      <w:pPr>
        <w:numPr>
          <w:ilvl w:val="0"/>
          <w:numId w:val="7"/>
        </w:numPr>
        <w:autoSpaceDE w:val="0"/>
        <w:autoSpaceDN w:val="0"/>
        <w:adjustRightInd w:val="0"/>
        <w:ind w:left="709" w:hanging="283"/>
        <w:jc w:val="both"/>
        <w:rPr>
          <w:lang w:eastAsia="bg-BG"/>
        </w:rPr>
      </w:pPr>
      <w:r>
        <w:rPr>
          <w:lang w:eastAsia="bg-BG"/>
        </w:rPr>
        <w:t xml:space="preserve">Документ за преминат курс </w:t>
      </w:r>
      <w:r w:rsidRPr="00CE762B">
        <w:rPr>
          <w:lang w:eastAsia="bg-BG"/>
        </w:rPr>
        <w:t xml:space="preserve">по </w:t>
      </w:r>
      <w:proofErr w:type="spellStart"/>
      <w:r w:rsidRPr="00CE762B">
        <w:rPr>
          <w:lang w:eastAsia="bg-BG"/>
        </w:rPr>
        <w:t>тарифиране</w:t>
      </w:r>
      <w:proofErr w:type="spellEnd"/>
      <w:r w:rsidRPr="00CE762B">
        <w:rPr>
          <w:lang w:eastAsia="bg-BG"/>
        </w:rPr>
        <w:t xml:space="preserve"> </w:t>
      </w:r>
      <w:r>
        <w:rPr>
          <w:lang w:eastAsia="bg-BG"/>
        </w:rPr>
        <w:t xml:space="preserve">( към IATA или други).  </w:t>
      </w:r>
    </w:p>
    <w:p w:rsidR="00314D7A" w:rsidRDefault="00314D7A" w:rsidP="00E00914">
      <w:pPr>
        <w:numPr>
          <w:ilvl w:val="0"/>
          <w:numId w:val="7"/>
        </w:numPr>
        <w:spacing w:after="120"/>
        <w:ind w:left="709" w:hanging="283"/>
        <w:jc w:val="both"/>
        <w:rPr>
          <w:snapToGrid w:val="0"/>
          <w:lang w:val="ru-RU"/>
        </w:rPr>
      </w:pPr>
      <w:r>
        <w:rPr>
          <w:snapToGrid w:val="0"/>
          <w:lang w:val="ru-RU"/>
        </w:rPr>
        <w:t xml:space="preserve">Декларация, че </w:t>
      </w:r>
      <w:proofErr w:type="spellStart"/>
      <w:r>
        <w:rPr>
          <w:snapToGrid w:val="0"/>
          <w:lang w:val="ru-RU"/>
        </w:rPr>
        <w:t>лицата</w:t>
      </w:r>
      <w:proofErr w:type="spellEnd"/>
      <w:r>
        <w:rPr>
          <w:snapToGrid w:val="0"/>
          <w:lang w:val="ru-RU"/>
        </w:rPr>
        <w:t xml:space="preserve"> </w:t>
      </w:r>
      <w:proofErr w:type="spellStart"/>
      <w:r>
        <w:rPr>
          <w:snapToGrid w:val="0"/>
          <w:lang w:val="ru-RU"/>
        </w:rPr>
        <w:t>ще</w:t>
      </w:r>
      <w:proofErr w:type="spellEnd"/>
      <w:r>
        <w:rPr>
          <w:snapToGrid w:val="0"/>
          <w:lang w:val="ru-RU"/>
        </w:rPr>
        <w:t xml:space="preserve"> </w:t>
      </w:r>
      <w:proofErr w:type="spellStart"/>
      <w:r>
        <w:rPr>
          <w:snapToGrid w:val="0"/>
          <w:lang w:val="ru-RU"/>
        </w:rPr>
        <w:t>са</w:t>
      </w:r>
      <w:proofErr w:type="spellEnd"/>
      <w:r>
        <w:rPr>
          <w:snapToGrid w:val="0"/>
          <w:lang w:val="ru-RU"/>
        </w:rPr>
        <w:t xml:space="preserve"> на </w:t>
      </w:r>
      <w:proofErr w:type="spellStart"/>
      <w:r>
        <w:rPr>
          <w:snapToGrid w:val="0"/>
          <w:lang w:val="ru-RU"/>
        </w:rPr>
        <w:t>разположение</w:t>
      </w:r>
      <w:proofErr w:type="spellEnd"/>
      <w:r>
        <w:rPr>
          <w:snapToGrid w:val="0"/>
          <w:lang w:val="ru-RU"/>
        </w:rPr>
        <w:t xml:space="preserve"> за </w:t>
      </w:r>
      <w:proofErr w:type="spellStart"/>
      <w:r>
        <w:rPr>
          <w:snapToGrid w:val="0"/>
          <w:lang w:val="ru-RU"/>
        </w:rPr>
        <w:t>изпълнение</w:t>
      </w:r>
      <w:proofErr w:type="spellEnd"/>
      <w:r>
        <w:rPr>
          <w:snapToGrid w:val="0"/>
          <w:lang w:val="ru-RU"/>
        </w:rPr>
        <w:t xml:space="preserve"> на договора за </w:t>
      </w:r>
      <w:proofErr w:type="spellStart"/>
      <w:r>
        <w:rPr>
          <w:snapToGrid w:val="0"/>
          <w:lang w:val="ru-RU"/>
        </w:rPr>
        <w:t>възлагане</w:t>
      </w:r>
      <w:proofErr w:type="spellEnd"/>
      <w:r>
        <w:rPr>
          <w:snapToGrid w:val="0"/>
          <w:lang w:val="ru-RU"/>
        </w:rPr>
        <w:t xml:space="preserve"> на </w:t>
      </w:r>
      <w:proofErr w:type="spellStart"/>
      <w:r>
        <w:rPr>
          <w:snapToGrid w:val="0"/>
          <w:lang w:val="ru-RU"/>
        </w:rPr>
        <w:t>обществена</w:t>
      </w:r>
      <w:proofErr w:type="spellEnd"/>
      <w:r>
        <w:rPr>
          <w:snapToGrid w:val="0"/>
        </w:rPr>
        <w:t>та</w:t>
      </w:r>
      <w:r>
        <w:rPr>
          <w:snapToGrid w:val="0"/>
          <w:lang w:val="ru-RU"/>
        </w:rPr>
        <w:t xml:space="preserve"> </w:t>
      </w:r>
      <w:proofErr w:type="spellStart"/>
      <w:r>
        <w:rPr>
          <w:snapToGrid w:val="0"/>
          <w:lang w:val="ru-RU"/>
        </w:rPr>
        <w:t>поръчка</w:t>
      </w:r>
      <w:proofErr w:type="spellEnd"/>
      <w:r>
        <w:rPr>
          <w:snapToGrid w:val="0"/>
          <w:lang w:val="ru-RU"/>
        </w:rPr>
        <w:t>.</w:t>
      </w:r>
    </w:p>
    <w:p w:rsidR="00314D7A" w:rsidRDefault="00314D7A" w:rsidP="00E00914">
      <w:pPr>
        <w:autoSpaceDE w:val="0"/>
        <w:autoSpaceDN w:val="0"/>
        <w:adjustRightInd w:val="0"/>
        <w:ind w:left="709" w:hanging="283"/>
        <w:jc w:val="both"/>
        <w:rPr>
          <w:lang w:eastAsia="bg-BG"/>
        </w:rPr>
      </w:pPr>
    </w:p>
    <w:p w:rsidR="00314D7A" w:rsidRDefault="00314D7A" w:rsidP="00314D7A">
      <w:pPr>
        <w:autoSpaceDE w:val="0"/>
        <w:autoSpaceDN w:val="0"/>
        <w:adjustRightInd w:val="0"/>
        <w:ind w:firstLine="720"/>
        <w:jc w:val="both"/>
        <w:rPr>
          <w:lang w:eastAsia="bg-BG"/>
        </w:rPr>
      </w:pPr>
      <w:r>
        <w:rPr>
          <w:lang w:eastAsia="bg-BG"/>
        </w:rPr>
        <w:t>При участие на обединение/консорциум изискването се отнася общо за обединението/консорциума.</w:t>
      </w:r>
    </w:p>
    <w:p w:rsidR="00314D7A" w:rsidRDefault="00314D7A" w:rsidP="00314D7A">
      <w:pPr>
        <w:spacing w:after="120"/>
        <w:ind w:firstLine="720"/>
        <w:jc w:val="both"/>
        <w:rPr>
          <w:snapToGrid w:val="0"/>
          <w:lang w:val="ru-RU"/>
        </w:rPr>
      </w:pPr>
    </w:p>
    <w:p w:rsidR="00314D7A" w:rsidRDefault="00314D7A" w:rsidP="00314D7A">
      <w:pPr>
        <w:spacing w:after="120"/>
        <w:ind w:firstLine="720"/>
        <w:jc w:val="both"/>
        <w:rPr>
          <w:snapToGrid w:val="0"/>
          <w:lang w:val="ru-RU"/>
        </w:rPr>
      </w:pPr>
      <w:r>
        <w:rPr>
          <w:snapToGrid w:val="0"/>
          <w:lang w:val="ru-RU"/>
        </w:rPr>
        <w:lastRenderedPageBreak/>
        <w:t xml:space="preserve">Известно ми е, че за </w:t>
      </w:r>
      <w:proofErr w:type="spellStart"/>
      <w:r>
        <w:rPr>
          <w:snapToGrid w:val="0"/>
          <w:lang w:val="ru-RU"/>
        </w:rPr>
        <w:t>вписване</w:t>
      </w:r>
      <w:proofErr w:type="spellEnd"/>
      <w:r>
        <w:rPr>
          <w:snapToGrid w:val="0"/>
          <w:lang w:val="ru-RU"/>
        </w:rPr>
        <w:t xml:space="preserve"> на </w:t>
      </w:r>
      <w:proofErr w:type="spellStart"/>
      <w:r>
        <w:rPr>
          <w:snapToGrid w:val="0"/>
          <w:lang w:val="ru-RU"/>
        </w:rPr>
        <w:t>неверни</w:t>
      </w:r>
      <w:proofErr w:type="spellEnd"/>
      <w:r>
        <w:rPr>
          <w:snapToGrid w:val="0"/>
          <w:lang w:val="ru-RU"/>
        </w:rPr>
        <w:t xml:space="preserve"> </w:t>
      </w:r>
      <w:proofErr w:type="spellStart"/>
      <w:r>
        <w:rPr>
          <w:snapToGrid w:val="0"/>
          <w:lang w:val="ru-RU"/>
        </w:rPr>
        <w:t>данни</w:t>
      </w:r>
      <w:proofErr w:type="spellEnd"/>
      <w:r>
        <w:rPr>
          <w:snapToGrid w:val="0"/>
          <w:lang w:val="ru-RU"/>
        </w:rPr>
        <w:t xml:space="preserve"> в </w:t>
      </w:r>
      <w:proofErr w:type="spellStart"/>
      <w:r>
        <w:rPr>
          <w:snapToGrid w:val="0"/>
          <w:lang w:val="ru-RU"/>
        </w:rPr>
        <w:t>настоящата</w:t>
      </w:r>
      <w:proofErr w:type="spellEnd"/>
      <w:r>
        <w:rPr>
          <w:snapToGrid w:val="0"/>
          <w:lang w:val="ru-RU"/>
        </w:rPr>
        <w:t xml:space="preserve"> </w:t>
      </w:r>
      <w:proofErr w:type="gramStart"/>
      <w:r>
        <w:rPr>
          <w:snapToGrid w:val="0"/>
          <w:lang w:val="ru-RU"/>
        </w:rPr>
        <w:t>декларация</w:t>
      </w:r>
      <w:proofErr w:type="gramEnd"/>
      <w:r>
        <w:rPr>
          <w:snapToGrid w:val="0"/>
          <w:lang w:val="ru-RU"/>
        </w:rPr>
        <w:t xml:space="preserve"> подлежа на </w:t>
      </w:r>
      <w:proofErr w:type="spellStart"/>
      <w:r>
        <w:rPr>
          <w:snapToGrid w:val="0"/>
          <w:lang w:val="ru-RU"/>
        </w:rPr>
        <w:t>наказателна</w:t>
      </w:r>
      <w:proofErr w:type="spellEnd"/>
      <w:r>
        <w:rPr>
          <w:snapToGrid w:val="0"/>
          <w:lang w:val="ru-RU"/>
        </w:rPr>
        <w:t xml:space="preserve"> </w:t>
      </w:r>
      <w:proofErr w:type="spellStart"/>
      <w:r>
        <w:rPr>
          <w:snapToGrid w:val="0"/>
          <w:lang w:val="ru-RU"/>
        </w:rPr>
        <w:t>отговорност</w:t>
      </w:r>
      <w:proofErr w:type="spellEnd"/>
      <w:r>
        <w:rPr>
          <w:snapToGrid w:val="0"/>
          <w:lang w:val="ru-RU"/>
        </w:rPr>
        <w:t xml:space="preserve"> </w:t>
      </w:r>
      <w:proofErr w:type="spellStart"/>
      <w:r>
        <w:rPr>
          <w:snapToGrid w:val="0"/>
          <w:lang w:val="ru-RU"/>
        </w:rPr>
        <w:t>съгласно</w:t>
      </w:r>
      <w:proofErr w:type="spellEnd"/>
      <w:r>
        <w:rPr>
          <w:snapToGrid w:val="0"/>
          <w:lang w:val="ru-RU"/>
        </w:rPr>
        <w:t xml:space="preserve"> чл. 313 от </w:t>
      </w:r>
      <w:proofErr w:type="spellStart"/>
      <w:r>
        <w:rPr>
          <w:snapToGrid w:val="0"/>
          <w:lang w:val="ru-RU"/>
        </w:rPr>
        <w:t>Наказателния</w:t>
      </w:r>
      <w:proofErr w:type="spellEnd"/>
      <w:r>
        <w:rPr>
          <w:snapToGrid w:val="0"/>
          <w:lang w:val="ru-RU"/>
        </w:rPr>
        <w:t xml:space="preserve"> кодекс.</w:t>
      </w:r>
    </w:p>
    <w:p w:rsidR="00314D7A" w:rsidRDefault="00314D7A" w:rsidP="00314D7A">
      <w:pPr>
        <w:ind w:firstLine="720"/>
        <w:jc w:val="both"/>
      </w:pPr>
    </w:p>
    <w:p w:rsidR="00314D7A" w:rsidRDefault="00314D7A" w:rsidP="00314D7A">
      <w:pPr>
        <w:jc w:val="both"/>
      </w:pPr>
    </w:p>
    <w:p w:rsidR="00314D7A" w:rsidRDefault="00314D7A" w:rsidP="00314D7A">
      <w:pPr>
        <w:jc w:val="both"/>
      </w:pPr>
    </w:p>
    <w:p w:rsidR="00314D7A" w:rsidRDefault="00314D7A" w:rsidP="00314D7A">
      <w:pPr>
        <w:jc w:val="both"/>
      </w:pPr>
    </w:p>
    <w:p w:rsidR="00E00914" w:rsidRPr="00C46895" w:rsidRDefault="00E00914" w:rsidP="00E00914">
      <w:pPr>
        <w:spacing w:after="200" w:line="276" w:lineRule="auto"/>
        <w:jc w:val="both"/>
        <w:rPr>
          <w:rFonts w:eastAsia="Calibri"/>
        </w:rPr>
      </w:pPr>
      <w:r w:rsidRPr="00C46895">
        <w:rPr>
          <w:rFonts w:eastAsia="Calibri"/>
        </w:rPr>
        <w:t xml:space="preserve">................................. г. </w:t>
      </w:r>
      <w:r w:rsidRPr="00C46895">
        <w:rPr>
          <w:rFonts w:eastAsia="Calibri"/>
        </w:rPr>
        <w:tab/>
      </w:r>
      <w:r w:rsidRPr="00C46895">
        <w:rPr>
          <w:rFonts w:eastAsia="Calibri"/>
        </w:rPr>
        <w:tab/>
      </w:r>
      <w:r w:rsidRPr="00C46895">
        <w:rPr>
          <w:rFonts w:eastAsia="Calibri"/>
        </w:rPr>
        <w:tab/>
      </w:r>
      <w:r>
        <w:rPr>
          <w:rFonts w:eastAsia="Calibri"/>
        </w:rPr>
        <w:tab/>
      </w:r>
      <w:r w:rsidRPr="00C46895">
        <w:rPr>
          <w:rFonts w:eastAsia="Calibri"/>
        </w:rPr>
        <w:tab/>
      </w:r>
      <w:r w:rsidRPr="00C46895">
        <w:rPr>
          <w:rFonts w:eastAsia="Calibri"/>
          <w:b/>
          <w:bCs/>
        </w:rPr>
        <w:t xml:space="preserve">ДЕКЛАРАТОР: </w:t>
      </w:r>
    </w:p>
    <w:p w:rsidR="00E00914" w:rsidRPr="00C46895" w:rsidRDefault="00E00914" w:rsidP="00E00914">
      <w:pPr>
        <w:spacing w:after="200" w:line="276" w:lineRule="auto"/>
        <w:rPr>
          <w:rFonts w:eastAsia="Calibri"/>
        </w:rPr>
      </w:pPr>
      <w:r w:rsidRPr="00C46895">
        <w:rPr>
          <w:rFonts w:eastAsia="Calibri"/>
        </w:rPr>
        <w:t>гр. ........</w:t>
      </w:r>
      <w:r>
        <w:rPr>
          <w:rFonts w:eastAsia="Calibri"/>
        </w:rPr>
        <w:t>..........</w:t>
      </w:r>
      <w:r w:rsidRPr="00C46895">
        <w:rPr>
          <w:rFonts w:eastAsia="Calibri"/>
        </w:rPr>
        <w:t>.........</w:t>
      </w:r>
    </w:p>
    <w:p w:rsidR="00314D7A" w:rsidRDefault="00314D7A" w:rsidP="00314D7A">
      <w:pPr>
        <w:autoSpaceDE w:val="0"/>
        <w:autoSpaceDN w:val="0"/>
        <w:adjustRightInd w:val="0"/>
        <w:rPr>
          <w:rFonts w:ascii="F2" w:hAnsi="F2" w:cs="F2"/>
          <w:i/>
          <w:iCs/>
          <w:lang w:eastAsia="bg-BG"/>
        </w:rPr>
      </w:pPr>
    </w:p>
    <w:p w:rsidR="00314D7A" w:rsidRDefault="00314D7A" w:rsidP="00314D7A">
      <w:pPr>
        <w:autoSpaceDE w:val="0"/>
        <w:autoSpaceDN w:val="0"/>
        <w:adjustRightInd w:val="0"/>
        <w:rPr>
          <w:rFonts w:ascii="F2" w:hAnsi="F2" w:cs="F2"/>
          <w:i/>
          <w:iCs/>
          <w:lang w:eastAsia="bg-BG"/>
        </w:rPr>
      </w:pPr>
    </w:p>
    <w:p w:rsidR="00314D7A" w:rsidRDefault="00314D7A" w:rsidP="00314D7A">
      <w:pPr>
        <w:autoSpaceDE w:val="0"/>
        <w:autoSpaceDN w:val="0"/>
        <w:adjustRightInd w:val="0"/>
        <w:rPr>
          <w:rFonts w:ascii="F2" w:hAnsi="F2" w:cs="F2"/>
          <w:i/>
          <w:iCs/>
          <w:lang w:eastAsia="bg-BG"/>
        </w:rPr>
      </w:pPr>
    </w:p>
    <w:p w:rsidR="00314D7A" w:rsidRDefault="00314D7A" w:rsidP="00314D7A">
      <w:pPr>
        <w:autoSpaceDE w:val="0"/>
        <w:autoSpaceDN w:val="0"/>
        <w:adjustRightInd w:val="0"/>
        <w:rPr>
          <w:rFonts w:ascii="F2" w:hAnsi="F2" w:cs="F2"/>
          <w:i/>
          <w:iCs/>
          <w:lang w:eastAsia="bg-BG"/>
        </w:rPr>
      </w:pPr>
    </w:p>
    <w:p w:rsidR="00314D7A" w:rsidRDefault="00314D7A" w:rsidP="00314D7A">
      <w:pPr>
        <w:jc w:val="right"/>
        <w:rPr>
          <w:u w:val="single"/>
        </w:rPr>
      </w:pPr>
      <w:r>
        <w:rPr>
          <w:b/>
          <w:i/>
          <w:u w:val="single"/>
          <w:lang w:val="ru-RU"/>
        </w:rPr>
        <w:t xml:space="preserve">Образец </w:t>
      </w:r>
    </w:p>
    <w:p w:rsidR="00314D7A" w:rsidRDefault="00314D7A" w:rsidP="00314D7A">
      <w:pPr>
        <w:spacing w:before="240" w:after="60"/>
        <w:jc w:val="center"/>
        <w:outlineLvl w:val="4"/>
        <w:rPr>
          <w:b/>
          <w:bCs/>
          <w:iCs/>
        </w:rPr>
      </w:pPr>
      <w:r>
        <w:rPr>
          <w:b/>
          <w:bCs/>
          <w:iCs/>
          <w:lang w:val="ru-RU" w:eastAsia="ar-SA"/>
        </w:rPr>
        <w:t xml:space="preserve">ДЕКЛАРАЦИЯ ЗА АНГАЖИМЕНТ </w:t>
      </w:r>
      <w:r>
        <w:rPr>
          <w:b/>
          <w:bCs/>
          <w:iCs/>
          <w:lang w:val="ru-RU"/>
        </w:rPr>
        <w:t>ЗА ЕК</w:t>
      </w:r>
      <w:r>
        <w:rPr>
          <w:b/>
          <w:bCs/>
          <w:iCs/>
        </w:rPr>
        <w:t>И</w:t>
      </w:r>
      <w:r>
        <w:rPr>
          <w:b/>
          <w:bCs/>
          <w:iCs/>
          <w:lang w:val="ru-RU"/>
        </w:rPr>
        <w:t>П</w:t>
      </w:r>
      <w:r>
        <w:rPr>
          <w:b/>
          <w:bCs/>
          <w:iCs/>
        </w:rPr>
        <w:t>А ОТ СПЕЦИАЛИСТИ</w:t>
      </w:r>
    </w:p>
    <w:p w:rsidR="00314D7A" w:rsidRDefault="00314D7A" w:rsidP="00314D7A">
      <w:pPr>
        <w:jc w:val="both"/>
      </w:pPr>
    </w:p>
    <w:p w:rsidR="00314D7A" w:rsidRDefault="00314D7A" w:rsidP="00314D7A">
      <w:pPr>
        <w:jc w:val="both"/>
      </w:pPr>
    </w:p>
    <w:p w:rsidR="00314D7A" w:rsidRDefault="00314D7A" w:rsidP="00314D7A">
      <w:pPr>
        <w:jc w:val="both"/>
      </w:pPr>
      <w:r>
        <w:rPr>
          <w:b/>
        </w:rPr>
        <w:t>Фамилия:</w:t>
      </w:r>
    </w:p>
    <w:p w:rsidR="00314D7A" w:rsidRDefault="00314D7A" w:rsidP="00314D7A"/>
    <w:p w:rsidR="00314D7A" w:rsidRDefault="00314D7A" w:rsidP="00314D7A">
      <w:pPr>
        <w:jc w:val="both"/>
      </w:pPr>
      <w:r>
        <w:rPr>
          <w:b/>
        </w:rPr>
        <w:t>Име:</w:t>
      </w:r>
    </w:p>
    <w:p w:rsidR="00314D7A" w:rsidRDefault="00314D7A" w:rsidP="00314D7A"/>
    <w:p w:rsidR="00314D7A" w:rsidRDefault="00314D7A" w:rsidP="00314D7A">
      <w:pPr>
        <w:jc w:val="both"/>
      </w:pPr>
      <w:r>
        <w:rPr>
          <w:b/>
        </w:rPr>
        <w:t>Дата на раждане:</w:t>
      </w:r>
    </w:p>
    <w:p w:rsidR="00314D7A" w:rsidRDefault="00314D7A" w:rsidP="00314D7A"/>
    <w:p w:rsidR="00314D7A" w:rsidRDefault="00314D7A" w:rsidP="00314D7A">
      <w:pPr>
        <w:jc w:val="both"/>
      </w:pPr>
      <w:r>
        <w:rPr>
          <w:b/>
        </w:rPr>
        <w:t>Образование:</w:t>
      </w:r>
    </w:p>
    <w:p w:rsidR="00314D7A" w:rsidRDefault="00314D7A" w:rsidP="00314D7A">
      <w:pPr>
        <w:jc w:val="both"/>
      </w:pPr>
    </w:p>
    <w:p w:rsidR="00314D7A" w:rsidRDefault="00314D7A" w:rsidP="00314D7A">
      <w:pPr>
        <w:ind w:left="360" w:hanging="360"/>
        <w:jc w:val="both"/>
      </w:pPr>
      <w:r>
        <w:rPr>
          <w:b/>
        </w:rPr>
        <w:t>Понастоящем заемана длъжност:</w:t>
      </w:r>
    </w:p>
    <w:p w:rsidR="00314D7A" w:rsidRDefault="00314D7A" w:rsidP="00314D7A"/>
    <w:p w:rsidR="00314D7A" w:rsidRDefault="00314D7A" w:rsidP="00314D7A">
      <w:pPr>
        <w:jc w:val="both"/>
      </w:pPr>
      <w:r>
        <w:rPr>
          <w:b/>
        </w:rPr>
        <w:t>Трудов стаж:</w:t>
      </w:r>
    </w:p>
    <w:p w:rsidR="00314D7A" w:rsidRDefault="00314D7A" w:rsidP="00314D7A"/>
    <w:p w:rsidR="00314D7A" w:rsidRDefault="00314D7A" w:rsidP="00314D7A">
      <w:r>
        <w:rPr>
          <w:b/>
        </w:rPr>
        <w:t>Основни</w:t>
      </w:r>
      <w:r>
        <w:t xml:space="preserve"> </w:t>
      </w:r>
      <w:r>
        <w:rPr>
          <w:b/>
        </w:rPr>
        <w:t>квалификации:</w:t>
      </w:r>
    </w:p>
    <w:p w:rsidR="00314D7A" w:rsidRDefault="00314D7A" w:rsidP="00314D7A">
      <w:pPr>
        <w:keepNext/>
        <w:keepLines/>
        <w:jc w:val="both"/>
      </w:pPr>
    </w:p>
    <w:p w:rsidR="00314D7A" w:rsidRDefault="00314D7A" w:rsidP="00314D7A">
      <w:pPr>
        <w:jc w:val="both"/>
      </w:pPr>
    </w:p>
    <w:p w:rsidR="00314D7A" w:rsidRDefault="00314D7A" w:rsidP="00087571">
      <w:pPr>
        <w:ind w:firstLine="540"/>
        <w:jc w:val="both"/>
      </w:pPr>
      <w:r>
        <w:t>Долуподписаният/</w:t>
      </w:r>
      <w:proofErr w:type="spellStart"/>
      <w:r>
        <w:t>ната</w:t>
      </w:r>
      <w:proofErr w:type="spellEnd"/>
      <w:r>
        <w:t xml:space="preserve"> ....................................................................................................., декларирам верността на описания опит и умения, както и че ще бъда на разположение за изпълнение на договора за възлагане на обществената поръчка с предмет </w:t>
      </w:r>
      <w:r w:rsidR="00087571" w:rsidRPr="00087571">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r w:rsidR="00C90428">
        <w:rPr>
          <w:b/>
        </w:rPr>
        <w:t>.</w:t>
      </w:r>
    </w:p>
    <w:p w:rsidR="00314D7A" w:rsidRDefault="00314D7A" w:rsidP="00314D7A">
      <w:pPr>
        <w:ind w:firstLine="540"/>
        <w:rPr>
          <w:shd w:val="clear" w:color="auto" w:fill="FFFF00"/>
        </w:rPr>
      </w:pPr>
    </w:p>
    <w:p w:rsidR="00314D7A" w:rsidRDefault="00314D7A" w:rsidP="00314D7A">
      <w:pPr>
        <w:spacing w:after="120"/>
        <w:ind w:firstLine="540"/>
        <w:jc w:val="both"/>
        <w:rPr>
          <w:i/>
          <w:snapToGrid w:val="0"/>
          <w:u w:val="single"/>
          <w:lang w:val="ru-RU"/>
        </w:rPr>
      </w:pPr>
    </w:p>
    <w:p w:rsidR="00314D7A" w:rsidRPr="00087571" w:rsidRDefault="00314D7A" w:rsidP="00314D7A">
      <w:pPr>
        <w:spacing w:after="120"/>
        <w:ind w:firstLine="540"/>
        <w:jc w:val="both"/>
        <w:rPr>
          <w:i/>
          <w:snapToGrid w:val="0"/>
          <w:sz w:val="20"/>
          <w:szCs w:val="20"/>
          <w:lang w:val="ru-RU"/>
        </w:rPr>
      </w:pPr>
      <w:r w:rsidRPr="00087571">
        <w:rPr>
          <w:i/>
          <w:snapToGrid w:val="0"/>
          <w:sz w:val="20"/>
          <w:szCs w:val="20"/>
          <w:u w:val="single"/>
          <w:lang w:val="ru-RU"/>
        </w:rPr>
        <w:t>*</w:t>
      </w:r>
      <w:proofErr w:type="spellStart"/>
      <w:r w:rsidRPr="00087571">
        <w:rPr>
          <w:b/>
          <w:bCs/>
          <w:i/>
          <w:snapToGrid w:val="0"/>
          <w:sz w:val="20"/>
          <w:szCs w:val="20"/>
          <w:u w:val="single"/>
          <w:lang w:val="ru-RU"/>
        </w:rPr>
        <w:t>Забележка</w:t>
      </w:r>
      <w:proofErr w:type="spellEnd"/>
      <w:r w:rsidRPr="00087571">
        <w:rPr>
          <w:b/>
          <w:bCs/>
          <w:i/>
          <w:snapToGrid w:val="0"/>
          <w:sz w:val="20"/>
          <w:szCs w:val="20"/>
          <w:u w:val="single"/>
          <w:lang w:val="ru-RU"/>
        </w:rPr>
        <w:t>:</w:t>
      </w:r>
      <w:r w:rsidRPr="00087571">
        <w:rPr>
          <w:bCs/>
          <w:i/>
          <w:snapToGrid w:val="0"/>
          <w:sz w:val="20"/>
          <w:szCs w:val="20"/>
          <w:lang w:val="ru-RU"/>
        </w:rPr>
        <w:t xml:space="preserve"> </w:t>
      </w:r>
      <w:proofErr w:type="spellStart"/>
      <w:r w:rsidRPr="00087571">
        <w:rPr>
          <w:bCs/>
          <w:i/>
          <w:snapToGrid w:val="0"/>
          <w:sz w:val="20"/>
          <w:szCs w:val="20"/>
          <w:lang w:val="ru-RU"/>
        </w:rPr>
        <w:t>декларациите</w:t>
      </w:r>
      <w:proofErr w:type="spellEnd"/>
      <w:r w:rsidRPr="00087571">
        <w:rPr>
          <w:bCs/>
          <w:i/>
          <w:snapToGrid w:val="0"/>
          <w:sz w:val="20"/>
          <w:szCs w:val="20"/>
          <w:lang w:val="ru-RU"/>
        </w:rPr>
        <w:t xml:space="preserve"> се </w:t>
      </w:r>
      <w:proofErr w:type="spellStart"/>
      <w:r w:rsidRPr="00087571">
        <w:rPr>
          <w:bCs/>
          <w:i/>
          <w:snapToGrid w:val="0"/>
          <w:sz w:val="20"/>
          <w:szCs w:val="20"/>
          <w:lang w:val="ru-RU"/>
        </w:rPr>
        <w:t>подписват</w:t>
      </w:r>
      <w:proofErr w:type="spellEnd"/>
      <w:r w:rsidRPr="00087571">
        <w:rPr>
          <w:bCs/>
          <w:i/>
          <w:snapToGrid w:val="0"/>
          <w:sz w:val="20"/>
          <w:szCs w:val="20"/>
          <w:lang w:val="ru-RU"/>
        </w:rPr>
        <w:t xml:space="preserve"> от </w:t>
      </w:r>
      <w:proofErr w:type="spellStart"/>
      <w:r w:rsidRPr="00087571">
        <w:rPr>
          <w:bCs/>
          <w:i/>
          <w:snapToGrid w:val="0"/>
          <w:sz w:val="20"/>
          <w:szCs w:val="20"/>
          <w:lang w:val="ru-RU"/>
        </w:rPr>
        <w:t>лицата</w:t>
      </w:r>
      <w:proofErr w:type="spellEnd"/>
      <w:r w:rsidRPr="00087571">
        <w:rPr>
          <w:bCs/>
          <w:i/>
          <w:snapToGrid w:val="0"/>
          <w:sz w:val="20"/>
          <w:szCs w:val="20"/>
          <w:lang w:val="ru-RU"/>
        </w:rPr>
        <w:t xml:space="preserve">, </w:t>
      </w:r>
      <w:proofErr w:type="spellStart"/>
      <w:r w:rsidRPr="00087571">
        <w:rPr>
          <w:bCs/>
          <w:i/>
          <w:snapToGrid w:val="0"/>
          <w:sz w:val="20"/>
          <w:szCs w:val="20"/>
          <w:lang w:val="ru-RU"/>
        </w:rPr>
        <w:t>посочени</w:t>
      </w:r>
      <w:proofErr w:type="spellEnd"/>
      <w:r w:rsidRPr="00087571">
        <w:rPr>
          <w:bCs/>
          <w:i/>
          <w:snapToGrid w:val="0"/>
          <w:sz w:val="20"/>
          <w:szCs w:val="20"/>
          <w:lang w:val="ru-RU"/>
        </w:rPr>
        <w:t xml:space="preserve"> в </w:t>
      </w:r>
      <w:proofErr w:type="spellStart"/>
      <w:r w:rsidRPr="00087571">
        <w:rPr>
          <w:bCs/>
          <w:i/>
          <w:snapToGrid w:val="0"/>
          <w:sz w:val="20"/>
          <w:szCs w:val="20"/>
          <w:lang w:val="ru-RU"/>
        </w:rPr>
        <w:t>списъка</w:t>
      </w:r>
      <w:proofErr w:type="spellEnd"/>
      <w:r w:rsidRPr="00087571">
        <w:rPr>
          <w:bCs/>
          <w:i/>
          <w:snapToGrid w:val="0"/>
          <w:sz w:val="20"/>
          <w:szCs w:val="20"/>
          <w:lang w:val="ru-RU"/>
        </w:rPr>
        <w:t xml:space="preserve"> от </w:t>
      </w:r>
      <w:proofErr w:type="spellStart"/>
      <w:r w:rsidRPr="00087571">
        <w:rPr>
          <w:bCs/>
          <w:i/>
          <w:snapToGrid w:val="0"/>
          <w:sz w:val="20"/>
          <w:szCs w:val="20"/>
          <w:lang w:val="ru-RU"/>
        </w:rPr>
        <w:t>екип</w:t>
      </w:r>
      <w:proofErr w:type="spellEnd"/>
      <w:r w:rsidRPr="00087571">
        <w:rPr>
          <w:bCs/>
          <w:i/>
          <w:snapToGrid w:val="0"/>
          <w:sz w:val="20"/>
          <w:szCs w:val="20"/>
          <w:lang w:val="ru-RU"/>
        </w:rPr>
        <w:t xml:space="preserve"> </w:t>
      </w:r>
      <w:proofErr w:type="spellStart"/>
      <w:r w:rsidRPr="00087571">
        <w:rPr>
          <w:bCs/>
          <w:i/>
          <w:snapToGrid w:val="0"/>
          <w:sz w:val="20"/>
          <w:szCs w:val="20"/>
          <w:lang w:val="ru-RU"/>
        </w:rPr>
        <w:t>специалисти</w:t>
      </w:r>
      <w:proofErr w:type="spellEnd"/>
      <w:r w:rsidRPr="00087571">
        <w:rPr>
          <w:bCs/>
          <w:i/>
          <w:snapToGrid w:val="0"/>
          <w:sz w:val="20"/>
          <w:szCs w:val="20"/>
          <w:lang w:val="ru-RU"/>
        </w:rPr>
        <w:t>.</w:t>
      </w:r>
    </w:p>
    <w:p w:rsidR="00314D7A" w:rsidRDefault="00314D7A" w:rsidP="00314D7A">
      <w:pPr>
        <w:rPr>
          <w:shd w:val="clear" w:color="auto" w:fill="FFFF00"/>
        </w:rPr>
      </w:pPr>
    </w:p>
    <w:p w:rsidR="00087571" w:rsidRPr="00C46895" w:rsidRDefault="00087571" w:rsidP="00087571">
      <w:pPr>
        <w:spacing w:after="200" w:line="276" w:lineRule="auto"/>
        <w:jc w:val="both"/>
        <w:rPr>
          <w:rFonts w:eastAsia="Calibri"/>
        </w:rPr>
      </w:pPr>
      <w:r w:rsidRPr="00C46895">
        <w:rPr>
          <w:rFonts w:eastAsia="Calibri"/>
        </w:rPr>
        <w:t xml:space="preserve">................................. г. </w:t>
      </w:r>
      <w:r w:rsidRPr="00C46895">
        <w:rPr>
          <w:rFonts w:eastAsia="Calibri"/>
        </w:rPr>
        <w:tab/>
      </w:r>
      <w:r w:rsidRPr="00C46895">
        <w:rPr>
          <w:rFonts w:eastAsia="Calibri"/>
        </w:rPr>
        <w:tab/>
      </w:r>
      <w:r w:rsidRPr="00C46895">
        <w:rPr>
          <w:rFonts w:eastAsia="Calibri"/>
        </w:rPr>
        <w:tab/>
      </w:r>
      <w:r>
        <w:rPr>
          <w:rFonts w:eastAsia="Calibri"/>
        </w:rPr>
        <w:tab/>
      </w:r>
      <w:r w:rsidRPr="00C46895">
        <w:rPr>
          <w:rFonts w:eastAsia="Calibri"/>
        </w:rPr>
        <w:tab/>
      </w:r>
      <w:r w:rsidRPr="00C46895">
        <w:rPr>
          <w:rFonts w:eastAsia="Calibri"/>
          <w:b/>
          <w:bCs/>
        </w:rPr>
        <w:t xml:space="preserve">ДЕКЛАРАТОР: </w:t>
      </w:r>
    </w:p>
    <w:p w:rsidR="00087571" w:rsidRPr="00C46895" w:rsidRDefault="00087571" w:rsidP="00087571">
      <w:pPr>
        <w:spacing w:after="200" w:line="276" w:lineRule="auto"/>
        <w:rPr>
          <w:rFonts w:eastAsia="Calibri"/>
        </w:rPr>
      </w:pPr>
      <w:r w:rsidRPr="00C46895">
        <w:rPr>
          <w:rFonts w:eastAsia="Calibri"/>
        </w:rPr>
        <w:t>гр. ........</w:t>
      </w:r>
      <w:r>
        <w:rPr>
          <w:rFonts w:eastAsia="Calibri"/>
        </w:rPr>
        <w:t>..........</w:t>
      </w:r>
      <w:r w:rsidRPr="00C46895">
        <w:rPr>
          <w:rFonts w:eastAsia="Calibri"/>
        </w:rPr>
        <w:t>.........</w:t>
      </w:r>
    </w:p>
    <w:p w:rsidR="0097262C" w:rsidRDefault="00314D7A" w:rsidP="0097262C">
      <w:pPr>
        <w:jc w:val="right"/>
        <w:rPr>
          <w:b/>
          <w:bCs/>
          <w:i/>
          <w:iCs/>
          <w:sz w:val="22"/>
          <w:szCs w:val="22"/>
        </w:rPr>
      </w:pPr>
      <w:r>
        <w:br w:type="page"/>
      </w:r>
    </w:p>
    <w:p w:rsidR="00314D7A" w:rsidRDefault="00314D7A" w:rsidP="00314D7A">
      <w:pPr>
        <w:spacing w:after="120"/>
        <w:ind w:left="283"/>
        <w:jc w:val="right"/>
        <w:rPr>
          <w:b/>
          <w:bCs/>
          <w:i/>
          <w:u w:val="single"/>
        </w:rPr>
      </w:pPr>
      <w:r>
        <w:rPr>
          <w:b/>
          <w:bCs/>
          <w:i/>
          <w:u w:val="single"/>
        </w:rPr>
        <w:lastRenderedPageBreak/>
        <w:t xml:space="preserve">Образец </w:t>
      </w:r>
    </w:p>
    <w:p w:rsidR="0097262C" w:rsidRPr="00C46895" w:rsidRDefault="0097262C" w:rsidP="0097262C">
      <w:pPr>
        <w:autoSpaceDE w:val="0"/>
        <w:autoSpaceDN w:val="0"/>
        <w:jc w:val="both"/>
        <w:rPr>
          <w:rFonts w:eastAsia="Calibri"/>
        </w:rPr>
      </w:pPr>
      <w:r w:rsidRPr="00C46895">
        <w:rPr>
          <w:rFonts w:eastAsia="Calibri"/>
          <w:b/>
          <w:bCs/>
        </w:rPr>
        <w:t>Предмет на обществената поръчка:</w:t>
      </w:r>
      <w:r w:rsidRPr="00C46895">
        <w:rPr>
          <w:rFonts w:eastAsia="Calibri"/>
          <w:b/>
        </w:rPr>
        <w:t xml:space="preserve"> </w:t>
      </w:r>
      <w:r>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97262C" w:rsidRPr="0097262C" w:rsidRDefault="0097262C" w:rsidP="0097262C">
      <w:pPr>
        <w:spacing w:after="200" w:line="276" w:lineRule="auto"/>
        <w:jc w:val="both"/>
        <w:rPr>
          <w:rFonts w:eastAsia="Calibri"/>
          <w:b/>
        </w:rPr>
      </w:pPr>
    </w:p>
    <w:p w:rsidR="0097262C" w:rsidRPr="0097262C" w:rsidRDefault="0097262C" w:rsidP="0097262C">
      <w:pPr>
        <w:keepNext/>
        <w:spacing w:before="240" w:after="60" w:line="276" w:lineRule="auto"/>
        <w:jc w:val="center"/>
        <w:outlineLvl w:val="1"/>
        <w:rPr>
          <w:b/>
          <w:bCs/>
          <w:i/>
          <w:iCs/>
          <w:lang w:val="x-none"/>
        </w:rPr>
      </w:pPr>
      <w:r w:rsidRPr="0097262C">
        <w:rPr>
          <w:b/>
          <w:bCs/>
          <w:i/>
          <w:iCs/>
          <w:lang w:val="x-none"/>
        </w:rPr>
        <w:t>ДЕКЛАРАЦИЯ</w:t>
      </w:r>
    </w:p>
    <w:p w:rsidR="0097262C" w:rsidRPr="0097262C" w:rsidRDefault="0097262C" w:rsidP="0097262C">
      <w:pPr>
        <w:spacing w:after="200" w:line="276" w:lineRule="auto"/>
        <w:jc w:val="center"/>
        <w:rPr>
          <w:rFonts w:eastAsia="Calibri"/>
          <w:b/>
          <w:bCs/>
        </w:rPr>
      </w:pPr>
      <w:r w:rsidRPr="0097262C">
        <w:rPr>
          <w:rFonts w:eastAsia="Calibri"/>
          <w:b/>
          <w:bCs/>
        </w:rPr>
        <w:t xml:space="preserve">по </w:t>
      </w:r>
      <w:r w:rsidRPr="0097262C">
        <w:rPr>
          <w:rFonts w:eastAsia="Calibri"/>
          <w:b/>
        </w:rPr>
        <w:t>чл. 56, ал. 1, т. 12 от ЗОП</w:t>
      </w:r>
    </w:p>
    <w:p w:rsidR="0097262C" w:rsidRPr="00C46895" w:rsidRDefault="0097262C" w:rsidP="0097262C">
      <w:pPr>
        <w:spacing w:line="276" w:lineRule="auto"/>
        <w:jc w:val="both"/>
        <w:rPr>
          <w:rFonts w:eastAsia="Calibri"/>
        </w:rPr>
      </w:pPr>
      <w:r w:rsidRPr="00C46895">
        <w:rPr>
          <w:rFonts w:eastAsia="Calibri"/>
        </w:rPr>
        <w:t>Долуподписаният ........................................................................................................................</w:t>
      </w:r>
    </w:p>
    <w:p w:rsidR="0097262C" w:rsidRPr="00C46895" w:rsidRDefault="0097262C" w:rsidP="0097262C">
      <w:pPr>
        <w:spacing w:line="276" w:lineRule="auto"/>
        <w:jc w:val="both"/>
        <w:rPr>
          <w:rFonts w:eastAsia="Calibri"/>
        </w:rPr>
      </w:pPr>
      <w:r w:rsidRPr="00C46895">
        <w:rPr>
          <w:rFonts w:eastAsia="Calibri"/>
        </w:rPr>
        <w:t>…………………………………………………………………………………………………………………………………………………………………………………………………………</w:t>
      </w:r>
    </w:p>
    <w:p w:rsidR="0097262C" w:rsidRPr="00C46895" w:rsidRDefault="0097262C" w:rsidP="0097262C">
      <w:pPr>
        <w:spacing w:line="276" w:lineRule="auto"/>
        <w:jc w:val="both"/>
        <w:rPr>
          <w:rFonts w:eastAsia="Calibri"/>
          <w:sz w:val="21"/>
          <w:szCs w:val="21"/>
        </w:rPr>
      </w:pPr>
      <w:r w:rsidRPr="00C46895">
        <w:rPr>
          <w:rFonts w:eastAsia="Calibri"/>
          <w:sz w:val="21"/>
          <w:szCs w:val="21"/>
        </w:rPr>
        <w:t>/</w:t>
      </w:r>
      <w:r w:rsidRPr="00C46895">
        <w:rPr>
          <w:rFonts w:eastAsia="Calibri"/>
          <w:i/>
          <w:sz w:val="21"/>
          <w:szCs w:val="21"/>
        </w:rPr>
        <w:t>три имена, ЕГН, номер на лична карта, дата и място на издаване</w:t>
      </w:r>
      <w:r w:rsidRPr="00C46895">
        <w:rPr>
          <w:rFonts w:eastAsia="Calibri"/>
          <w:sz w:val="21"/>
          <w:szCs w:val="21"/>
        </w:rPr>
        <w:t>/</w:t>
      </w:r>
    </w:p>
    <w:p w:rsidR="0097262C" w:rsidRPr="00C46895" w:rsidRDefault="0097262C" w:rsidP="0097262C">
      <w:pPr>
        <w:spacing w:line="276" w:lineRule="auto"/>
        <w:rPr>
          <w:rFonts w:eastAsia="Calibri"/>
        </w:rPr>
      </w:pPr>
      <w:r w:rsidRPr="00C46895">
        <w:rPr>
          <w:rFonts w:eastAsia="Calibri"/>
        </w:rPr>
        <w:t>в качеството си на ….....................................................................................................................</w:t>
      </w:r>
    </w:p>
    <w:p w:rsidR="0097262C" w:rsidRDefault="0097262C" w:rsidP="0097262C">
      <w:pPr>
        <w:spacing w:line="276" w:lineRule="auto"/>
        <w:jc w:val="both"/>
        <w:rPr>
          <w:rFonts w:eastAsia="Calibri"/>
          <w:i/>
          <w:sz w:val="18"/>
          <w:szCs w:val="18"/>
        </w:rPr>
      </w:pPr>
      <w:r w:rsidRPr="00C46895">
        <w:rPr>
          <w:rFonts w:eastAsia="Calibri"/>
          <w:i/>
          <w:sz w:val="18"/>
          <w:szCs w:val="18"/>
        </w:rPr>
        <w:t>/изписва се в какво качество се подава декларацията – съгласно изискванията на чл.47,ал.4,т.1- т.8 от ЗОП</w:t>
      </w:r>
      <w:r>
        <w:rPr>
          <w:rFonts w:eastAsia="Calibri"/>
          <w:i/>
          <w:sz w:val="18"/>
          <w:szCs w:val="18"/>
        </w:rPr>
        <w:t>*</w:t>
      </w:r>
      <w:r w:rsidRPr="00C46895">
        <w:rPr>
          <w:rFonts w:eastAsia="Calibri"/>
          <w:i/>
          <w:sz w:val="18"/>
          <w:szCs w:val="18"/>
        </w:rPr>
        <w:t>/</w:t>
      </w:r>
    </w:p>
    <w:p w:rsidR="0097262C" w:rsidRPr="00C46895" w:rsidRDefault="0097262C" w:rsidP="0097262C">
      <w:pPr>
        <w:spacing w:line="276" w:lineRule="auto"/>
        <w:jc w:val="both"/>
        <w:rPr>
          <w:rFonts w:eastAsia="Calibri"/>
          <w:i/>
          <w:sz w:val="18"/>
          <w:szCs w:val="18"/>
        </w:rPr>
      </w:pPr>
    </w:p>
    <w:p w:rsidR="0097262C" w:rsidRPr="00C46895" w:rsidRDefault="0097262C" w:rsidP="0097262C">
      <w:pPr>
        <w:spacing w:line="276" w:lineRule="auto"/>
        <w:jc w:val="both"/>
        <w:rPr>
          <w:rFonts w:eastAsia="Calibri"/>
        </w:rPr>
      </w:pPr>
      <w:r w:rsidRPr="00C46895">
        <w:rPr>
          <w:rFonts w:eastAsia="Calibri"/>
        </w:rPr>
        <w:t>на ...................................................................................................................................................</w:t>
      </w:r>
    </w:p>
    <w:p w:rsidR="0097262C" w:rsidRPr="00C46895" w:rsidRDefault="0097262C" w:rsidP="0097262C">
      <w:pPr>
        <w:spacing w:line="276" w:lineRule="auto"/>
        <w:jc w:val="both"/>
        <w:rPr>
          <w:rFonts w:eastAsia="Calibri"/>
        </w:rPr>
      </w:pPr>
    </w:p>
    <w:p w:rsidR="0097262C" w:rsidRPr="00C46895" w:rsidRDefault="0097262C" w:rsidP="0097262C">
      <w:pPr>
        <w:spacing w:line="276" w:lineRule="auto"/>
        <w:jc w:val="both"/>
        <w:rPr>
          <w:rFonts w:eastAsia="Calibri"/>
        </w:rPr>
      </w:pPr>
      <w:r w:rsidRPr="00C46895">
        <w:rPr>
          <w:rFonts w:eastAsia="Calibri"/>
        </w:rPr>
        <w:t>със седалище и адрес на управление:  .......................................................................................</w:t>
      </w:r>
    </w:p>
    <w:p w:rsidR="0097262C" w:rsidRDefault="0097262C" w:rsidP="0097262C">
      <w:pPr>
        <w:spacing w:line="276" w:lineRule="auto"/>
        <w:jc w:val="both"/>
        <w:rPr>
          <w:rFonts w:eastAsia="Calibri"/>
        </w:rPr>
      </w:pPr>
    </w:p>
    <w:p w:rsidR="0097262C" w:rsidRDefault="0097262C" w:rsidP="0097262C">
      <w:pPr>
        <w:spacing w:line="276" w:lineRule="auto"/>
        <w:jc w:val="both"/>
        <w:rPr>
          <w:rFonts w:eastAsia="Calibri"/>
        </w:rPr>
      </w:pPr>
      <w:r w:rsidRPr="00C46895">
        <w:rPr>
          <w:rFonts w:eastAsia="Calibri"/>
        </w:rPr>
        <w:t xml:space="preserve">с ЕИК </w:t>
      </w:r>
      <w:r>
        <w:rPr>
          <w:rFonts w:eastAsia="Calibri"/>
        </w:rPr>
        <w:t>……………………….</w:t>
      </w:r>
    </w:p>
    <w:p w:rsidR="0097262C" w:rsidRPr="00C46895" w:rsidRDefault="0097262C" w:rsidP="0097262C">
      <w:pPr>
        <w:spacing w:line="276" w:lineRule="auto"/>
        <w:jc w:val="both"/>
        <w:rPr>
          <w:rFonts w:eastAsia="Calibri"/>
          <w:i/>
        </w:rPr>
      </w:pPr>
      <w:r w:rsidRPr="00C46895">
        <w:rPr>
          <w:rFonts w:eastAsia="Calibri"/>
          <w:i/>
          <w:sz w:val="18"/>
          <w:szCs w:val="18"/>
        </w:rPr>
        <w:t xml:space="preserve">(съгласно чл.23 от </w:t>
      </w:r>
      <w:r w:rsidRPr="00DD3E71">
        <w:rPr>
          <w:rFonts w:eastAsia="Calibri"/>
          <w:i/>
          <w:sz w:val="18"/>
          <w:szCs w:val="18"/>
        </w:rPr>
        <w:t>ЗТР</w:t>
      </w:r>
      <w:r w:rsidRPr="00C46895">
        <w:rPr>
          <w:rFonts w:eastAsia="Calibri"/>
          <w:i/>
          <w:sz w:val="18"/>
          <w:szCs w:val="18"/>
        </w:rPr>
        <w:t>) или БУЛСТАТ (съгласно чл.3, ал.1, т.6 от Закона за регистър БУЛСТАТ)</w:t>
      </w:r>
    </w:p>
    <w:p w:rsidR="0097262C" w:rsidRDefault="0097262C" w:rsidP="0097262C">
      <w:pPr>
        <w:spacing w:after="200" w:line="276" w:lineRule="auto"/>
        <w:ind w:firstLine="567"/>
        <w:jc w:val="center"/>
        <w:rPr>
          <w:rFonts w:eastAsia="Calibri"/>
          <w:b/>
          <w:caps/>
        </w:rPr>
      </w:pPr>
    </w:p>
    <w:p w:rsidR="0097262C" w:rsidRDefault="0097262C" w:rsidP="0097262C">
      <w:pPr>
        <w:spacing w:after="200" w:line="276" w:lineRule="auto"/>
        <w:ind w:firstLine="567"/>
        <w:jc w:val="center"/>
        <w:rPr>
          <w:rFonts w:eastAsia="Calibri"/>
          <w:b/>
          <w:caps/>
        </w:rPr>
      </w:pPr>
    </w:p>
    <w:p w:rsidR="0097262C" w:rsidRPr="0097262C" w:rsidRDefault="0097262C" w:rsidP="0097262C">
      <w:pPr>
        <w:spacing w:after="200" w:line="276" w:lineRule="auto"/>
        <w:ind w:firstLine="567"/>
        <w:jc w:val="center"/>
        <w:rPr>
          <w:rFonts w:eastAsia="Calibri"/>
          <w:b/>
          <w:caps/>
        </w:rPr>
      </w:pPr>
      <w:r w:rsidRPr="0097262C">
        <w:rPr>
          <w:rFonts w:eastAsia="Calibri"/>
          <w:b/>
          <w:caps/>
        </w:rPr>
        <w:t xml:space="preserve">Декларирам, </w:t>
      </w:r>
      <w:r w:rsidRPr="0097262C">
        <w:rPr>
          <w:rFonts w:eastAsia="Calibri"/>
          <w:b/>
          <w:bCs/>
          <w:caps/>
          <w:lang w:val="ru-RU"/>
        </w:rPr>
        <w:t>Че</w:t>
      </w:r>
      <w:r w:rsidRPr="0097262C">
        <w:rPr>
          <w:rFonts w:eastAsia="Calibri"/>
          <w:b/>
          <w:bCs/>
          <w:caps/>
        </w:rPr>
        <w:t>:</w:t>
      </w:r>
    </w:p>
    <w:p w:rsidR="0097262C" w:rsidRPr="0097262C" w:rsidRDefault="0097262C" w:rsidP="0097262C">
      <w:pPr>
        <w:keepNext/>
        <w:tabs>
          <w:tab w:val="left" w:pos="720"/>
        </w:tabs>
        <w:jc w:val="both"/>
        <w:outlineLvl w:val="3"/>
        <w:rPr>
          <w:rFonts w:eastAsia="Calibri"/>
          <w:lang w:val="x-none"/>
        </w:rPr>
      </w:pPr>
      <w:r w:rsidRPr="0097262C">
        <w:rPr>
          <w:rFonts w:eastAsia="Calibri"/>
          <w:b/>
          <w:bCs/>
        </w:rPr>
        <w:tab/>
      </w:r>
      <w:r w:rsidRPr="0097262C">
        <w:rPr>
          <w:rFonts w:eastAsia="Calibri"/>
          <w:bCs/>
          <w:lang w:val="x-none"/>
        </w:rPr>
        <w:t>Приемаме условията в проекта на договора, приложен към настоящата документация и в случай, че бъдем избрани за изпълнител, ще сключим договор по надлежен начин, като в текста му ще бъдат включени всички клаузи от проекта и нашето предложение.</w:t>
      </w:r>
    </w:p>
    <w:p w:rsidR="0097262C" w:rsidRPr="0097262C" w:rsidRDefault="0097262C" w:rsidP="0097262C">
      <w:pPr>
        <w:spacing w:after="200" w:line="276" w:lineRule="auto"/>
        <w:jc w:val="both"/>
        <w:rPr>
          <w:rFonts w:eastAsia="Calibri"/>
          <w:b/>
        </w:rPr>
      </w:pPr>
    </w:p>
    <w:p w:rsidR="0097262C" w:rsidRPr="0097262C" w:rsidRDefault="0097262C" w:rsidP="0097262C">
      <w:pPr>
        <w:spacing w:after="200" w:line="276" w:lineRule="auto"/>
        <w:jc w:val="both"/>
        <w:rPr>
          <w:rFonts w:eastAsia="Calibri"/>
          <w:b/>
        </w:rPr>
      </w:pPr>
    </w:p>
    <w:p w:rsidR="0097262C" w:rsidRPr="0097262C" w:rsidRDefault="0097262C" w:rsidP="0097262C">
      <w:pPr>
        <w:widowControl w:val="0"/>
        <w:ind w:firstLine="567"/>
        <w:jc w:val="both"/>
        <w:rPr>
          <w:rFonts w:eastAsia="Batang"/>
          <w:i/>
          <w:snapToGrid w:val="0"/>
          <w:sz w:val="22"/>
          <w:szCs w:val="22"/>
        </w:rPr>
      </w:pPr>
      <w:r w:rsidRPr="0097262C">
        <w:rPr>
          <w:rFonts w:eastAsia="Batang"/>
          <w:i/>
          <w:snapToGrid w:val="0"/>
          <w:sz w:val="22"/>
          <w:szCs w:val="22"/>
        </w:rPr>
        <w:t>Известно ми е, че за деклариране на неверни данни нося отговорност по чл.313 от Наказателния кодекс.</w:t>
      </w:r>
    </w:p>
    <w:p w:rsidR="0097262C" w:rsidRPr="0097262C" w:rsidRDefault="0097262C" w:rsidP="0097262C">
      <w:pPr>
        <w:spacing w:after="200" w:line="276" w:lineRule="auto"/>
        <w:jc w:val="both"/>
        <w:rPr>
          <w:rFonts w:eastAsia="Calibri"/>
          <w:b/>
        </w:rPr>
      </w:pPr>
    </w:p>
    <w:p w:rsidR="008B3D7B" w:rsidRPr="00C46895" w:rsidRDefault="008B3D7B" w:rsidP="008B3D7B">
      <w:pPr>
        <w:spacing w:after="200" w:line="276" w:lineRule="auto"/>
        <w:jc w:val="both"/>
        <w:rPr>
          <w:rFonts w:eastAsia="Calibri"/>
        </w:rPr>
      </w:pPr>
      <w:r w:rsidRPr="00C46895">
        <w:rPr>
          <w:rFonts w:eastAsia="Calibri"/>
        </w:rPr>
        <w:t xml:space="preserve">................................. г. </w:t>
      </w:r>
      <w:r w:rsidRPr="00C46895">
        <w:rPr>
          <w:rFonts w:eastAsia="Calibri"/>
        </w:rPr>
        <w:tab/>
      </w:r>
      <w:r w:rsidRPr="00C46895">
        <w:rPr>
          <w:rFonts w:eastAsia="Calibri"/>
        </w:rPr>
        <w:tab/>
      </w:r>
      <w:r w:rsidRPr="00C46895">
        <w:rPr>
          <w:rFonts w:eastAsia="Calibri"/>
        </w:rPr>
        <w:tab/>
      </w:r>
      <w:r>
        <w:rPr>
          <w:rFonts w:eastAsia="Calibri"/>
        </w:rPr>
        <w:tab/>
      </w:r>
      <w:r w:rsidRPr="00C46895">
        <w:rPr>
          <w:rFonts w:eastAsia="Calibri"/>
        </w:rPr>
        <w:tab/>
      </w:r>
      <w:r w:rsidRPr="00C46895">
        <w:rPr>
          <w:rFonts w:eastAsia="Calibri"/>
          <w:b/>
          <w:bCs/>
        </w:rPr>
        <w:t xml:space="preserve">ДЕКЛАРАТОР: </w:t>
      </w:r>
    </w:p>
    <w:p w:rsidR="008B3D7B" w:rsidRPr="00C46895" w:rsidRDefault="008B3D7B" w:rsidP="008B3D7B">
      <w:pPr>
        <w:spacing w:after="200" w:line="276" w:lineRule="auto"/>
        <w:rPr>
          <w:rFonts w:eastAsia="Calibri"/>
        </w:rPr>
      </w:pPr>
      <w:r w:rsidRPr="00C46895">
        <w:rPr>
          <w:rFonts w:eastAsia="Calibri"/>
        </w:rPr>
        <w:t>гр. ........</w:t>
      </w:r>
      <w:r>
        <w:rPr>
          <w:rFonts w:eastAsia="Calibri"/>
        </w:rPr>
        <w:t>..........</w:t>
      </w:r>
      <w:r w:rsidRPr="00C46895">
        <w:rPr>
          <w:rFonts w:eastAsia="Calibri"/>
        </w:rPr>
        <w:t>.........</w:t>
      </w:r>
    </w:p>
    <w:p w:rsidR="0097262C" w:rsidRPr="0097262C" w:rsidRDefault="0097262C" w:rsidP="0097262C">
      <w:pPr>
        <w:spacing w:after="200" w:line="276" w:lineRule="auto"/>
        <w:rPr>
          <w:rFonts w:eastAsia="Calibri"/>
        </w:rPr>
      </w:pPr>
    </w:p>
    <w:p w:rsidR="0097262C" w:rsidRPr="0097262C" w:rsidRDefault="0097262C" w:rsidP="0097262C">
      <w:pPr>
        <w:spacing w:after="200" w:line="276" w:lineRule="auto"/>
        <w:rPr>
          <w:rFonts w:eastAsia="Calibri"/>
        </w:rPr>
      </w:pPr>
    </w:p>
    <w:p w:rsidR="0097262C" w:rsidRPr="0097262C" w:rsidRDefault="0097262C" w:rsidP="0097262C">
      <w:pPr>
        <w:spacing w:after="200" w:line="276" w:lineRule="auto"/>
        <w:rPr>
          <w:rFonts w:eastAsia="Calibri"/>
        </w:rPr>
      </w:pPr>
    </w:p>
    <w:p w:rsidR="008B3D7B" w:rsidRDefault="008B3D7B" w:rsidP="008B3D7B">
      <w:pPr>
        <w:spacing w:after="120"/>
        <w:ind w:left="283"/>
        <w:jc w:val="right"/>
        <w:rPr>
          <w:b/>
          <w:bCs/>
          <w:i/>
          <w:u w:val="single"/>
        </w:rPr>
      </w:pPr>
      <w:r>
        <w:rPr>
          <w:b/>
          <w:bCs/>
          <w:i/>
          <w:u w:val="single"/>
        </w:rPr>
        <w:lastRenderedPageBreak/>
        <w:t xml:space="preserve">Образец </w:t>
      </w:r>
    </w:p>
    <w:p w:rsidR="0097262C" w:rsidRPr="0097262C" w:rsidRDefault="0097262C" w:rsidP="0097262C">
      <w:pPr>
        <w:tabs>
          <w:tab w:val="center" w:pos="4536"/>
          <w:tab w:val="right" w:pos="9072"/>
        </w:tabs>
        <w:jc w:val="center"/>
        <w:rPr>
          <w:rFonts w:eastAsia="Batang"/>
          <w:b/>
          <w:lang w:eastAsia="x-none"/>
        </w:rPr>
      </w:pPr>
    </w:p>
    <w:p w:rsidR="0097262C" w:rsidRPr="0097262C" w:rsidRDefault="0097262C" w:rsidP="0097262C">
      <w:pPr>
        <w:tabs>
          <w:tab w:val="center" w:pos="4536"/>
          <w:tab w:val="right" w:pos="9072"/>
        </w:tabs>
        <w:jc w:val="center"/>
        <w:rPr>
          <w:rFonts w:eastAsia="Batang"/>
          <w:b/>
          <w:lang w:eastAsia="x-none"/>
        </w:rPr>
      </w:pPr>
    </w:p>
    <w:p w:rsidR="0097262C" w:rsidRPr="0097262C" w:rsidRDefault="0097262C" w:rsidP="0097262C">
      <w:pPr>
        <w:tabs>
          <w:tab w:val="center" w:pos="4536"/>
          <w:tab w:val="right" w:pos="9072"/>
        </w:tabs>
        <w:jc w:val="center"/>
        <w:rPr>
          <w:rFonts w:eastAsia="Batang"/>
          <w:b/>
          <w:lang w:eastAsia="x-none"/>
        </w:rPr>
      </w:pPr>
      <w:r w:rsidRPr="0097262C">
        <w:rPr>
          <w:rFonts w:eastAsia="Batang"/>
          <w:b/>
          <w:lang w:eastAsia="x-none"/>
        </w:rPr>
        <w:t xml:space="preserve">Д Е К Л А Р А Ц И Я </w:t>
      </w:r>
      <w:r w:rsidRPr="0097262C">
        <w:rPr>
          <w:rFonts w:eastAsia="Batang"/>
          <w:b/>
          <w:vertAlign w:val="superscript"/>
          <w:lang w:eastAsia="x-none"/>
        </w:rPr>
        <w:footnoteReference w:customMarkFollows="1" w:id="1"/>
        <w:t>*</w:t>
      </w:r>
    </w:p>
    <w:p w:rsidR="0097262C" w:rsidRPr="0097262C" w:rsidRDefault="0097262C" w:rsidP="0097262C">
      <w:pPr>
        <w:tabs>
          <w:tab w:val="center" w:pos="4536"/>
          <w:tab w:val="right" w:pos="9072"/>
        </w:tabs>
        <w:jc w:val="center"/>
        <w:rPr>
          <w:rFonts w:eastAsia="Batang"/>
          <w:i/>
          <w:lang w:eastAsia="x-none"/>
        </w:rPr>
      </w:pPr>
    </w:p>
    <w:p w:rsidR="0097262C" w:rsidRPr="0097262C" w:rsidRDefault="0097262C" w:rsidP="0097262C">
      <w:pPr>
        <w:spacing w:after="200" w:line="276" w:lineRule="auto"/>
        <w:ind w:left="720" w:hanging="720"/>
        <w:jc w:val="center"/>
        <w:rPr>
          <w:rFonts w:eastAsia="Calibri"/>
          <w:b/>
        </w:rPr>
      </w:pPr>
      <w:r w:rsidRPr="0097262C">
        <w:rPr>
          <w:rFonts w:eastAsia="Calibri"/>
          <w:b/>
        </w:rPr>
        <w:t>ЗА РЕГИСТРАЦИЯ ПО ЗАКОНА ЗА ТЪРГОВСКИЯ РЕГИСТЪР</w:t>
      </w:r>
    </w:p>
    <w:p w:rsidR="0097262C" w:rsidRPr="0097262C" w:rsidRDefault="0097262C" w:rsidP="0097262C">
      <w:pPr>
        <w:spacing w:after="200" w:line="276" w:lineRule="auto"/>
        <w:ind w:hanging="720"/>
        <w:rPr>
          <w:rFonts w:eastAsia="Calibri"/>
        </w:rPr>
      </w:pPr>
    </w:p>
    <w:p w:rsidR="008B3D7B" w:rsidRPr="00C46895" w:rsidRDefault="008B3D7B" w:rsidP="008B3D7B">
      <w:pPr>
        <w:spacing w:line="276" w:lineRule="auto"/>
        <w:jc w:val="both"/>
        <w:rPr>
          <w:rFonts w:eastAsia="Calibri"/>
        </w:rPr>
      </w:pPr>
      <w:r w:rsidRPr="00C46895">
        <w:rPr>
          <w:rFonts w:eastAsia="Calibri"/>
        </w:rPr>
        <w:t>Долуподписаният ........................................................................................................................</w:t>
      </w:r>
    </w:p>
    <w:p w:rsidR="008B3D7B" w:rsidRPr="00C46895" w:rsidRDefault="008B3D7B" w:rsidP="008B3D7B">
      <w:pPr>
        <w:spacing w:line="276" w:lineRule="auto"/>
        <w:jc w:val="both"/>
        <w:rPr>
          <w:rFonts w:eastAsia="Calibri"/>
        </w:rPr>
      </w:pPr>
      <w:r w:rsidRPr="00C46895">
        <w:rPr>
          <w:rFonts w:eastAsia="Calibri"/>
        </w:rPr>
        <w:t>…………………………………………………………………………………………………………………………………………………………………………………………………………</w:t>
      </w:r>
    </w:p>
    <w:p w:rsidR="008B3D7B" w:rsidRPr="00C46895" w:rsidRDefault="008B3D7B" w:rsidP="008B3D7B">
      <w:pPr>
        <w:spacing w:line="276" w:lineRule="auto"/>
        <w:jc w:val="both"/>
        <w:rPr>
          <w:rFonts w:eastAsia="Calibri"/>
          <w:sz w:val="21"/>
          <w:szCs w:val="21"/>
        </w:rPr>
      </w:pPr>
      <w:r w:rsidRPr="00C46895">
        <w:rPr>
          <w:rFonts w:eastAsia="Calibri"/>
          <w:sz w:val="21"/>
          <w:szCs w:val="21"/>
        </w:rPr>
        <w:t>/</w:t>
      </w:r>
      <w:r w:rsidRPr="00C46895">
        <w:rPr>
          <w:rFonts w:eastAsia="Calibri"/>
          <w:i/>
          <w:sz w:val="21"/>
          <w:szCs w:val="21"/>
        </w:rPr>
        <w:t>три имена, ЕГН, номер на лична карта, дата и място на издаване</w:t>
      </w:r>
      <w:r w:rsidRPr="00C46895">
        <w:rPr>
          <w:rFonts w:eastAsia="Calibri"/>
          <w:sz w:val="21"/>
          <w:szCs w:val="21"/>
        </w:rPr>
        <w:t>/</w:t>
      </w:r>
    </w:p>
    <w:p w:rsidR="008B3D7B" w:rsidRPr="00C46895" w:rsidRDefault="008B3D7B" w:rsidP="008B3D7B">
      <w:pPr>
        <w:spacing w:line="276" w:lineRule="auto"/>
        <w:rPr>
          <w:rFonts w:eastAsia="Calibri"/>
        </w:rPr>
      </w:pPr>
      <w:r w:rsidRPr="00C46895">
        <w:rPr>
          <w:rFonts w:eastAsia="Calibri"/>
        </w:rPr>
        <w:t>в качеството си на ….....................................................................................................................</w:t>
      </w:r>
    </w:p>
    <w:p w:rsidR="008B3D7B" w:rsidRDefault="008B3D7B" w:rsidP="008B3D7B">
      <w:pPr>
        <w:spacing w:line="276" w:lineRule="auto"/>
        <w:jc w:val="both"/>
        <w:rPr>
          <w:rFonts w:eastAsia="Calibri"/>
          <w:i/>
          <w:sz w:val="18"/>
          <w:szCs w:val="18"/>
        </w:rPr>
      </w:pPr>
      <w:r w:rsidRPr="00C46895">
        <w:rPr>
          <w:rFonts w:eastAsia="Calibri"/>
          <w:i/>
          <w:sz w:val="18"/>
          <w:szCs w:val="18"/>
        </w:rPr>
        <w:t>/изписва се в какво качество се подава декларацията – съгласно изискванията на чл.47,ал.4,т.1- т.8 от ЗОП</w:t>
      </w:r>
      <w:r>
        <w:rPr>
          <w:rFonts w:eastAsia="Calibri"/>
          <w:i/>
          <w:sz w:val="18"/>
          <w:szCs w:val="18"/>
        </w:rPr>
        <w:t>*</w:t>
      </w:r>
      <w:r w:rsidRPr="00C46895">
        <w:rPr>
          <w:rFonts w:eastAsia="Calibri"/>
          <w:i/>
          <w:sz w:val="18"/>
          <w:szCs w:val="18"/>
        </w:rPr>
        <w:t>/</w:t>
      </w:r>
    </w:p>
    <w:p w:rsidR="008B3D7B" w:rsidRPr="00C46895" w:rsidRDefault="008B3D7B" w:rsidP="008B3D7B">
      <w:pPr>
        <w:spacing w:line="276" w:lineRule="auto"/>
        <w:jc w:val="both"/>
        <w:rPr>
          <w:rFonts w:eastAsia="Calibri"/>
          <w:i/>
          <w:sz w:val="18"/>
          <w:szCs w:val="18"/>
        </w:rPr>
      </w:pPr>
    </w:p>
    <w:p w:rsidR="008B3D7B" w:rsidRPr="00C46895" w:rsidRDefault="008B3D7B" w:rsidP="008B3D7B">
      <w:pPr>
        <w:spacing w:line="276" w:lineRule="auto"/>
        <w:jc w:val="both"/>
        <w:rPr>
          <w:rFonts w:eastAsia="Calibri"/>
        </w:rPr>
      </w:pPr>
      <w:r w:rsidRPr="00C46895">
        <w:rPr>
          <w:rFonts w:eastAsia="Calibri"/>
        </w:rPr>
        <w:t>на ...................................................................................................................................................</w:t>
      </w:r>
    </w:p>
    <w:p w:rsidR="008B3D7B" w:rsidRPr="00C46895" w:rsidRDefault="008B3D7B" w:rsidP="008B3D7B">
      <w:pPr>
        <w:spacing w:line="276" w:lineRule="auto"/>
        <w:jc w:val="both"/>
        <w:rPr>
          <w:rFonts w:eastAsia="Calibri"/>
        </w:rPr>
      </w:pPr>
    </w:p>
    <w:p w:rsidR="008B3D7B" w:rsidRPr="00C46895" w:rsidRDefault="008B3D7B" w:rsidP="008B3D7B">
      <w:pPr>
        <w:spacing w:line="276" w:lineRule="auto"/>
        <w:jc w:val="both"/>
        <w:rPr>
          <w:rFonts w:eastAsia="Calibri"/>
        </w:rPr>
      </w:pPr>
      <w:r w:rsidRPr="00C46895">
        <w:rPr>
          <w:rFonts w:eastAsia="Calibri"/>
        </w:rPr>
        <w:t>със седалище и адрес на управление:  .......................................................................................</w:t>
      </w:r>
    </w:p>
    <w:p w:rsidR="008B3D7B" w:rsidRDefault="008B3D7B" w:rsidP="008B3D7B">
      <w:pPr>
        <w:spacing w:line="276" w:lineRule="auto"/>
        <w:jc w:val="both"/>
        <w:rPr>
          <w:rFonts w:eastAsia="Calibri"/>
        </w:rPr>
      </w:pPr>
    </w:p>
    <w:p w:rsidR="008B3D7B" w:rsidRDefault="008B3D7B" w:rsidP="008B3D7B">
      <w:pPr>
        <w:spacing w:line="276" w:lineRule="auto"/>
        <w:jc w:val="both"/>
        <w:rPr>
          <w:rFonts w:eastAsia="Calibri"/>
        </w:rPr>
      </w:pPr>
      <w:r w:rsidRPr="00C46895">
        <w:rPr>
          <w:rFonts w:eastAsia="Calibri"/>
        </w:rPr>
        <w:t xml:space="preserve">с ЕИК </w:t>
      </w:r>
      <w:r>
        <w:rPr>
          <w:rFonts w:eastAsia="Calibri"/>
        </w:rPr>
        <w:t>……………………….</w:t>
      </w:r>
    </w:p>
    <w:p w:rsidR="008B3D7B" w:rsidRPr="00C46895" w:rsidRDefault="008B3D7B" w:rsidP="008B3D7B">
      <w:pPr>
        <w:spacing w:line="276" w:lineRule="auto"/>
        <w:jc w:val="both"/>
        <w:rPr>
          <w:rFonts w:eastAsia="Calibri"/>
          <w:i/>
        </w:rPr>
      </w:pPr>
      <w:r w:rsidRPr="00C46895">
        <w:rPr>
          <w:rFonts w:eastAsia="Calibri"/>
          <w:i/>
          <w:sz w:val="18"/>
          <w:szCs w:val="18"/>
        </w:rPr>
        <w:t xml:space="preserve">(съгласно чл.23 от </w:t>
      </w:r>
      <w:r w:rsidRPr="00DD3E71">
        <w:rPr>
          <w:rFonts w:eastAsia="Calibri"/>
          <w:i/>
          <w:sz w:val="18"/>
          <w:szCs w:val="18"/>
        </w:rPr>
        <w:t>ЗТР</w:t>
      </w:r>
      <w:r w:rsidRPr="00C46895">
        <w:rPr>
          <w:rFonts w:eastAsia="Calibri"/>
          <w:i/>
          <w:sz w:val="18"/>
          <w:szCs w:val="18"/>
        </w:rPr>
        <w:t>) или БУЛСТАТ (съгласно чл.3, ал.1, т.6 от Закона за регистър БУЛСТАТ)</w:t>
      </w:r>
    </w:p>
    <w:p w:rsidR="0097262C" w:rsidRPr="0097262C" w:rsidRDefault="0097262C" w:rsidP="0097262C">
      <w:pPr>
        <w:autoSpaceDE w:val="0"/>
        <w:autoSpaceDN w:val="0"/>
        <w:jc w:val="both"/>
        <w:rPr>
          <w:rFonts w:eastAsia="Calibri"/>
        </w:rPr>
      </w:pPr>
      <w:r w:rsidRPr="0097262C">
        <w:rPr>
          <w:rFonts w:eastAsia="Calibri"/>
        </w:rPr>
        <w:t xml:space="preserve">участник в процедура за възлагане на обществена поръчка с предмет: </w:t>
      </w:r>
      <w:r w:rsidR="008B3D7B">
        <w:rPr>
          <w:b/>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r w:rsidRPr="0097262C">
        <w:rPr>
          <w:rFonts w:eastAsia="Calibri"/>
        </w:rPr>
        <w:t>.</w:t>
      </w:r>
    </w:p>
    <w:p w:rsidR="0097262C" w:rsidRPr="0097262C" w:rsidRDefault="0097262C" w:rsidP="0097262C">
      <w:pPr>
        <w:spacing w:after="200" w:line="276" w:lineRule="auto"/>
        <w:ind w:left="2160" w:hanging="2160"/>
        <w:jc w:val="center"/>
        <w:rPr>
          <w:rFonts w:eastAsia="Calibri"/>
          <w:b/>
        </w:rPr>
      </w:pPr>
    </w:p>
    <w:p w:rsidR="0097262C" w:rsidRPr="0097262C" w:rsidRDefault="0097262C" w:rsidP="0097262C">
      <w:pPr>
        <w:spacing w:after="200" w:line="276" w:lineRule="auto"/>
        <w:ind w:left="2160" w:hanging="2160"/>
        <w:jc w:val="center"/>
        <w:rPr>
          <w:rFonts w:eastAsia="Calibri"/>
          <w:b/>
        </w:rPr>
      </w:pPr>
      <w:r w:rsidRPr="0097262C">
        <w:rPr>
          <w:rFonts w:eastAsia="Calibri"/>
          <w:b/>
        </w:rPr>
        <w:t xml:space="preserve">Д Е К Л А Р И Р А М, </w:t>
      </w:r>
    </w:p>
    <w:p w:rsidR="0097262C" w:rsidRPr="0097262C" w:rsidRDefault="0097262C" w:rsidP="0097262C">
      <w:pPr>
        <w:spacing w:after="200" w:line="276" w:lineRule="auto"/>
        <w:jc w:val="both"/>
        <w:rPr>
          <w:rFonts w:eastAsia="Calibri"/>
          <w:b/>
        </w:rPr>
      </w:pPr>
      <w:r w:rsidRPr="0097262C">
        <w:rPr>
          <w:rFonts w:eastAsia="Calibri"/>
        </w:rPr>
        <w:t>че</w:t>
      </w:r>
      <w:r w:rsidRPr="0097262C">
        <w:rPr>
          <w:rFonts w:eastAsia="Calibri"/>
          <w:b/>
        </w:rPr>
        <w:t xml:space="preserve"> </w:t>
      </w:r>
      <w:r w:rsidRPr="0097262C">
        <w:rPr>
          <w:rFonts w:eastAsia="Calibri"/>
        </w:rPr>
        <w:t>представляваният от мен участник е регистр</w:t>
      </w:r>
      <w:r w:rsidR="008B3D7B">
        <w:rPr>
          <w:rFonts w:eastAsia="Calibri"/>
        </w:rPr>
        <w:t>ир</w:t>
      </w:r>
      <w:r w:rsidRPr="0097262C">
        <w:rPr>
          <w:rFonts w:eastAsia="Calibri"/>
        </w:rPr>
        <w:t>ан по Закона за Търговския регистър и неговият единен идентификационен код (ЕИК) е:...............................................................</w:t>
      </w:r>
    </w:p>
    <w:p w:rsidR="0097262C" w:rsidRPr="0097262C" w:rsidRDefault="0097262C" w:rsidP="0097262C">
      <w:pPr>
        <w:spacing w:after="200" w:line="276" w:lineRule="auto"/>
        <w:jc w:val="both"/>
        <w:rPr>
          <w:rFonts w:eastAsia="Calibri"/>
        </w:rPr>
      </w:pPr>
    </w:p>
    <w:p w:rsidR="008B3D7B" w:rsidRPr="00C46895" w:rsidRDefault="008B3D7B" w:rsidP="008B3D7B">
      <w:pPr>
        <w:spacing w:after="200" w:line="276" w:lineRule="auto"/>
        <w:jc w:val="both"/>
        <w:rPr>
          <w:rFonts w:eastAsia="Calibri"/>
        </w:rPr>
      </w:pPr>
      <w:r w:rsidRPr="00C46895">
        <w:rPr>
          <w:rFonts w:eastAsia="Calibri"/>
        </w:rPr>
        <w:t xml:space="preserve">................................. г. </w:t>
      </w:r>
      <w:r w:rsidRPr="00C46895">
        <w:rPr>
          <w:rFonts w:eastAsia="Calibri"/>
        </w:rPr>
        <w:tab/>
      </w:r>
      <w:r w:rsidRPr="00C46895">
        <w:rPr>
          <w:rFonts w:eastAsia="Calibri"/>
        </w:rPr>
        <w:tab/>
      </w:r>
      <w:r w:rsidRPr="00C46895">
        <w:rPr>
          <w:rFonts w:eastAsia="Calibri"/>
        </w:rPr>
        <w:tab/>
      </w:r>
      <w:r>
        <w:rPr>
          <w:rFonts w:eastAsia="Calibri"/>
        </w:rPr>
        <w:tab/>
      </w:r>
      <w:r w:rsidRPr="00C46895">
        <w:rPr>
          <w:rFonts w:eastAsia="Calibri"/>
        </w:rPr>
        <w:tab/>
      </w:r>
      <w:r w:rsidRPr="00C46895">
        <w:rPr>
          <w:rFonts w:eastAsia="Calibri"/>
          <w:b/>
          <w:bCs/>
        </w:rPr>
        <w:t xml:space="preserve">ДЕКЛАРАТОР: </w:t>
      </w:r>
    </w:p>
    <w:p w:rsidR="008B3D7B" w:rsidRPr="00C46895" w:rsidRDefault="008B3D7B" w:rsidP="008B3D7B">
      <w:pPr>
        <w:spacing w:after="200" w:line="276" w:lineRule="auto"/>
        <w:rPr>
          <w:rFonts w:eastAsia="Calibri"/>
        </w:rPr>
      </w:pPr>
      <w:r w:rsidRPr="00C46895">
        <w:rPr>
          <w:rFonts w:eastAsia="Calibri"/>
        </w:rPr>
        <w:t>гр. ........</w:t>
      </w:r>
      <w:r>
        <w:rPr>
          <w:rFonts w:eastAsia="Calibri"/>
        </w:rPr>
        <w:t>..........</w:t>
      </w:r>
      <w:r w:rsidRPr="00C46895">
        <w:rPr>
          <w:rFonts w:eastAsia="Calibri"/>
        </w:rPr>
        <w:t>.........</w:t>
      </w:r>
    </w:p>
    <w:p w:rsidR="0097262C" w:rsidRDefault="0097262C" w:rsidP="0097262C">
      <w:pPr>
        <w:spacing w:before="120" w:after="120" w:line="280" w:lineRule="atLeast"/>
        <w:ind w:left="360"/>
        <w:jc w:val="center"/>
        <w:rPr>
          <w:b/>
          <w:bCs/>
        </w:rPr>
      </w:pPr>
    </w:p>
    <w:p w:rsidR="008B3D7B" w:rsidRDefault="008B3D7B" w:rsidP="0097262C">
      <w:pPr>
        <w:spacing w:before="120" w:after="120" w:line="280" w:lineRule="atLeast"/>
        <w:ind w:left="360"/>
        <w:jc w:val="center"/>
        <w:rPr>
          <w:b/>
          <w:bCs/>
        </w:rPr>
      </w:pPr>
    </w:p>
    <w:p w:rsidR="008B3D7B" w:rsidRDefault="008B3D7B" w:rsidP="0097262C">
      <w:pPr>
        <w:spacing w:before="120" w:after="120" w:line="280" w:lineRule="atLeast"/>
        <w:ind w:left="360"/>
        <w:jc w:val="center"/>
        <w:rPr>
          <w:b/>
          <w:bCs/>
        </w:rPr>
      </w:pPr>
    </w:p>
    <w:p w:rsidR="008B3D7B" w:rsidRPr="0097262C" w:rsidRDefault="008B3D7B" w:rsidP="0097262C">
      <w:pPr>
        <w:spacing w:before="120" w:after="120" w:line="280" w:lineRule="atLeast"/>
        <w:ind w:left="360"/>
        <w:jc w:val="center"/>
        <w:rPr>
          <w:b/>
          <w:bCs/>
        </w:rPr>
      </w:pPr>
    </w:p>
    <w:p w:rsidR="008B3D7B" w:rsidRDefault="008B3D7B" w:rsidP="008B3D7B">
      <w:pPr>
        <w:spacing w:after="120"/>
        <w:ind w:left="283"/>
        <w:jc w:val="right"/>
        <w:rPr>
          <w:b/>
          <w:bCs/>
          <w:i/>
          <w:u w:val="single"/>
        </w:rPr>
      </w:pPr>
      <w:r>
        <w:rPr>
          <w:b/>
          <w:bCs/>
          <w:i/>
          <w:u w:val="single"/>
        </w:rPr>
        <w:lastRenderedPageBreak/>
        <w:t xml:space="preserve">Образец </w:t>
      </w:r>
    </w:p>
    <w:p w:rsidR="0097262C" w:rsidRPr="0097262C" w:rsidRDefault="0097262C" w:rsidP="0097262C">
      <w:pPr>
        <w:autoSpaceDE w:val="0"/>
        <w:autoSpaceDN w:val="0"/>
        <w:adjustRightInd w:val="0"/>
        <w:jc w:val="center"/>
        <w:rPr>
          <w:rFonts w:eastAsia="Batang"/>
          <w:b/>
          <w:bCs/>
          <w:color w:val="000000"/>
          <w:lang w:eastAsia="bg-BG"/>
        </w:rPr>
      </w:pPr>
    </w:p>
    <w:p w:rsidR="0097262C" w:rsidRPr="0097262C" w:rsidRDefault="0097262C" w:rsidP="0097262C">
      <w:pPr>
        <w:autoSpaceDE w:val="0"/>
        <w:autoSpaceDN w:val="0"/>
        <w:adjustRightInd w:val="0"/>
        <w:jc w:val="center"/>
        <w:rPr>
          <w:rFonts w:eastAsia="Batang"/>
          <w:b/>
          <w:bCs/>
          <w:color w:val="000000"/>
          <w:lang w:eastAsia="bg-BG"/>
        </w:rPr>
      </w:pPr>
    </w:p>
    <w:p w:rsidR="0097262C" w:rsidRPr="0097262C" w:rsidRDefault="0097262C" w:rsidP="0097262C">
      <w:pPr>
        <w:autoSpaceDE w:val="0"/>
        <w:autoSpaceDN w:val="0"/>
        <w:adjustRightInd w:val="0"/>
        <w:jc w:val="center"/>
        <w:rPr>
          <w:rFonts w:eastAsia="Batang"/>
          <w:color w:val="000000"/>
          <w:lang w:eastAsia="bg-BG"/>
        </w:rPr>
      </w:pPr>
      <w:r w:rsidRPr="0097262C">
        <w:rPr>
          <w:rFonts w:eastAsia="Batang"/>
          <w:b/>
          <w:bCs/>
          <w:color w:val="000000"/>
          <w:lang w:eastAsia="bg-BG"/>
        </w:rPr>
        <w:t>АДМИНИСТРАТИВНИ СВЕДЕНИЯ</w:t>
      </w:r>
    </w:p>
    <w:p w:rsidR="0097262C" w:rsidRPr="0097262C" w:rsidRDefault="0097262C" w:rsidP="0097262C">
      <w:pPr>
        <w:autoSpaceDE w:val="0"/>
        <w:autoSpaceDN w:val="0"/>
        <w:adjustRightInd w:val="0"/>
        <w:spacing w:line="360" w:lineRule="auto"/>
        <w:rPr>
          <w:rFonts w:eastAsia="Batang"/>
          <w:color w:val="000000"/>
          <w:lang w:eastAsia="bg-BG"/>
        </w:rPr>
      </w:pPr>
    </w:p>
    <w:p w:rsidR="0097262C" w:rsidRPr="0097262C" w:rsidRDefault="0097262C" w:rsidP="0097262C">
      <w:pPr>
        <w:autoSpaceDE w:val="0"/>
        <w:autoSpaceDN w:val="0"/>
        <w:adjustRightInd w:val="0"/>
        <w:spacing w:line="360" w:lineRule="auto"/>
        <w:rPr>
          <w:rFonts w:eastAsia="Batang"/>
          <w:color w:val="000000"/>
          <w:lang w:eastAsia="bg-BG"/>
        </w:rPr>
      </w:pPr>
    </w:p>
    <w:p w:rsidR="0097262C" w:rsidRPr="0097262C" w:rsidRDefault="0097262C" w:rsidP="0097262C">
      <w:pPr>
        <w:autoSpaceDE w:val="0"/>
        <w:autoSpaceDN w:val="0"/>
        <w:adjustRightInd w:val="0"/>
        <w:spacing w:line="480" w:lineRule="auto"/>
        <w:rPr>
          <w:rFonts w:eastAsia="Batang"/>
          <w:color w:val="000000"/>
          <w:lang w:eastAsia="bg-BG"/>
        </w:rPr>
      </w:pPr>
      <w:r w:rsidRPr="0097262C">
        <w:rPr>
          <w:rFonts w:eastAsia="Batang"/>
          <w:color w:val="000000"/>
          <w:lang w:eastAsia="bg-BG"/>
        </w:rPr>
        <w:t xml:space="preserve">1. Наименование на фирмата ………………………………………………..………………… </w:t>
      </w:r>
    </w:p>
    <w:p w:rsidR="0097262C" w:rsidRPr="0097262C" w:rsidRDefault="0097262C" w:rsidP="0097262C">
      <w:pPr>
        <w:autoSpaceDE w:val="0"/>
        <w:autoSpaceDN w:val="0"/>
        <w:adjustRightInd w:val="0"/>
        <w:spacing w:line="480" w:lineRule="auto"/>
        <w:rPr>
          <w:rFonts w:eastAsia="Batang"/>
          <w:color w:val="000000"/>
          <w:lang w:eastAsia="bg-BG"/>
        </w:rPr>
      </w:pPr>
      <w:r w:rsidRPr="0097262C">
        <w:rPr>
          <w:rFonts w:eastAsia="Batang"/>
          <w:color w:val="000000"/>
          <w:lang w:eastAsia="bg-BG"/>
        </w:rPr>
        <w:t xml:space="preserve">2. Адрес …………………………………………………………………….…. </w:t>
      </w:r>
    </w:p>
    <w:p w:rsidR="0097262C" w:rsidRPr="0097262C" w:rsidRDefault="0097262C" w:rsidP="0097262C">
      <w:pPr>
        <w:autoSpaceDE w:val="0"/>
        <w:autoSpaceDN w:val="0"/>
        <w:adjustRightInd w:val="0"/>
        <w:spacing w:line="480" w:lineRule="auto"/>
        <w:rPr>
          <w:rFonts w:eastAsia="Batang"/>
          <w:color w:val="000000"/>
          <w:lang w:eastAsia="bg-BG"/>
        </w:rPr>
      </w:pPr>
      <w:r w:rsidRPr="0097262C">
        <w:rPr>
          <w:rFonts w:eastAsia="Batang"/>
          <w:color w:val="000000"/>
          <w:lang w:eastAsia="bg-BG"/>
        </w:rPr>
        <w:t xml:space="preserve">телефон ……………………………..…. </w:t>
      </w:r>
    </w:p>
    <w:p w:rsidR="0097262C" w:rsidRPr="0097262C" w:rsidRDefault="0097262C" w:rsidP="0097262C">
      <w:pPr>
        <w:autoSpaceDE w:val="0"/>
        <w:autoSpaceDN w:val="0"/>
        <w:adjustRightInd w:val="0"/>
        <w:spacing w:line="480" w:lineRule="auto"/>
        <w:rPr>
          <w:rFonts w:eastAsia="Batang"/>
          <w:color w:val="000000"/>
          <w:lang w:eastAsia="bg-BG"/>
        </w:rPr>
      </w:pPr>
      <w:r w:rsidRPr="0097262C">
        <w:rPr>
          <w:rFonts w:eastAsia="Batang"/>
          <w:color w:val="000000"/>
          <w:lang w:eastAsia="bg-BG"/>
        </w:rPr>
        <w:t xml:space="preserve">факс № .................................……… </w:t>
      </w:r>
    </w:p>
    <w:p w:rsidR="0097262C" w:rsidRPr="0097262C" w:rsidRDefault="0097262C" w:rsidP="0097262C">
      <w:pPr>
        <w:autoSpaceDE w:val="0"/>
        <w:autoSpaceDN w:val="0"/>
        <w:adjustRightInd w:val="0"/>
        <w:spacing w:line="480" w:lineRule="auto"/>
        <w:rPr>
          <w:rFonts w:eastAsia="Batang"/>
          <w:color w:val="000000"/>
          <w:lang w:eastAsia="bg-BG"/>
        </w:rPr>
      </w:pPr>
      <w:proofErr w:type="spellStart"/>
      <w:r w:rsidRPr="0097262C">
        <w:rPr>
          <w:rFonts w:eastAsia="Batang"/>
          <w:color w:val="000000"/>
          <w:lang w:eastAsia="bg-BG"/>
        </w:rPr>
        <w:t>Е-mail</w:t>
      </w:r>
      <w:proofErr w:type="spellEnd"/>
      <w:r w:rsidRPr="0097262C">
        <w:rPr>
          <w:rFonts w:eastAsia="Batang"/>
          <w:color w:val="000000"/>
          <w:lang w:eastAsia="bg-BG"/>
        </w:rPr>
        <w:t xml:space="preserve">: ............................................... </w:t>
      </w:r>
    </w:p>
    <w:p w:rsidR="0097262C" w:rsidRPr="0097262C" w:rsidRDefault="0097262C" w:rsidP="0097262C">
      <w:pPr>
        <w:autoSpaceDE w:val="0"/>
        <w:autoSpaceDN w:val="0"/>
        <w:adjustRightInd w:val="0"/>
        <w:spacing w:line="480" w:lineRule="auto"/>
        <w:rPr>
          <w:rFonts w:eastAsia="Batang"/>
          <w:color w:val="000000"/>
          <w:lang w:eastAsia="bg-BG"/>
        </w:rPr>
      </w:pPr>
      <w:r w:rsidRPr="0097262C">
        <w:rPr>
          <w:rFonts w:eastAsia="Batang"/>
          <w:color w:val="000000"/>
          <w:lang w:eastAsia="bg-BG"/>
        </w:rPr>
        <w:t xml:space="preserve">3.Данни на представляващия /пълномощника/ </w:t>
      </w:r>
    </w:p>
    <w:p w:rsidR="0097262C" w:rsidRPr="0097262C" w:rsidRDefault="0097262C" w:rsidP="0097262C">
      <w:pPr>
        <w:autoSpaceDE w:val="0"/>
        <w:autoSpaceDN w:val="0"/>
        <w:adjustRightInd w:val="0"/>
        <w:spacing w:line="480" w:lineRule="auto"/>
        <w:rPr>
          <w:rFonts w:eastAsia="Batang"/>
          <w:color w:val="000000"/>
          <w:lang w:eastAsia="bg-BG"/>
        </w:rPr>
      </w:pPr>
      <w:r w:rsidRPr="0097262C">
        <w:rPr>
          <w:rFonts w:eastAsia="Batang"/>
          <w:color w:val="000000"/>
          <w:lang w:eastAsia="bg-BG"/>
        </w:rPr>
        <w:t>Трите имена: …………………………………………………..……………….</w:t>
      </w:r>
    </w:p>
    <w:p w:rsidR="0097262C" w:rsidRPr="0097262C" w:rsidRDefault="0097262C" w:rsidP="0097262C">
      <w:pPr>
        <w:autoSpaceDE w:val="0"/>
        <w:autoSpaceDN w:val="0"/>
        <w:adjustRightInd w:val="0"/>
        <w:spacing w:line="480" w:lineRule="auto"/>
        <w:rPr>
          <w:rFonts w:eastAsia="Batang"/>
          <w:color w:val="000000"/>
          <w:lang w:eastAsia="bg-BG"/>
        </w:rPr>
      </w:pPr>
      <w:r w:rsidRPr="0097262C">
        <w:rPr>
          <w:rFonts w:eastAsia="Batang"/>
          <w:color w:val="000000"/>
          <w:lang w:eastAsia="bg-BG"/>
        </w:rPr>
        <w:t xml:space="preserve">Обслужваща банка: …………………………….………….. </w:t>
      </w:r>
    </w:p>
    <w:p w:rsidR="0097262C" w:rsidRPr="0097262C" w:rsidRDefault="0097262C" w:rsidP="0097262C">
      <w:pPr>
        <w:autoSpaceDE w:val="0"/>
        <w:autoSpaceDN w:val="0"/>
        <w:adjustRightInd w:val="0"/>
        <w:spacing w:line="480" w:lineRule="auto"/>
        <w:rPr>
          <w:rFonts w:eastAsia="Batang"/>
          <w:color w:val="000000"/>
          <w:lang w:eastAsia="bg-BG"/>
        </w:rPr>
      </w:pPr>
      <w:r w:rsidRPr="0097262C">
        <w:rPr>
          <w:rFonts w:eastAsia="Batang"/>
          <w:color w:val="000000"/>
          <w:lang w:eastAsia="bg-BG"/>
        </w:rPr>
        <w:t xml:space="preserve">банкова сметка: ………..………. </w:t>
      </w:r>
    </w:p>
    <w:p w:rsidR="0097262C" w:rsidRPr="0097262C" w:rsidRDefault="0097262C" w:rsidP="0097262C">
      <w:pPr>
        <w:autoSpaceDE w:val="0"/>
        <w:autoSpaceDN w:val="0"/>
        <w:adjustRightInd w:val="0"/>
        <w:spacing w:line="480" w:lineRule="auto"/>
        <w:rPr>
          <w:rFonts w:eastAsia="Batang"/>
          <w:color w:val="000000"/>
          <w:lang w:eastAsia="bg-BG"/>
        </w:rPr>
      </w:pPr>
      <w:r w:rsidRPr="0097262C">
        <w:rPr>
          <w:rFonts w:eastAsia="Batang"/>
          <w:color w:val="000000"/>
          <w:lang w:eastAsia="bg-BG"/>
        </w:rPr>
        <w:t xml:space="preserve">банков код: ……….…….……. </w:t>
      </w:r>
    </w:p>
    <w:p w:rsidR="0097262C" w:rsidRPr="0097262C" w:rsidRDefault="0097262C" w:rsidP="0097262C">
      <w:pPr>
        <w:autoSpaceDE w:val="0"/>
        <w:autoSpaceDN w:val="0"/>
        <w:adjustRightInd w:val="0"/>
        <w:spacing w:line="480" w:lineRule="auto"/>
        <w:rPr>
          <w:rFonts w:eastAsia="Batang"/>
          <w:color w:val="000000"/>
          <w:lang w:eastAsia="bg-BG"/>
        </w:rPr>
      </w:pPr>
      <w:r w:rsidRPr="0097262C">
        <w:rPr>
          <w:rFonts w:eastAsia="Batang"/>
          <w:color w:val="000000"/>
          <w:lang w:eastAsia="bg-BG"/>
        </w:rPr>
        <w:t xml:space="preserve">5.БУЛСТАТ /ЕИК …………………….. </w:t>
      </w:r>
    </w:p>
    <w:p w:rsidR="0097262C" w:rsidRPr="0097262C" w:rsidRDefault="0097262C" w:rsidP="0097262C">
      <w:pPr>
        <w:autoSpaceDE w:val="0"/>
        <w:autoSpaceDN w:val="0"/>
        <w:adjustRightInd w:val="0"/>
        <w:spacing w:line="360" w:lineRule="auto"/>
        <w:rPr>
          <w:rFonts w:eastAsia="Batang"/>
          <w:color w:val="000000"/>
          <w:lang w:eastAsia="bg-BG"/>
        </w:rPr>
      </w:pPr>
    </w:p>
    <w:p w:rsidR="0097262C" w:rsidRPr="0097262C" w:rsidRDefault="0097262C" w:rsidP="0097262C">
      <w:pPr>
        <w:autoSpaceDE w:val="0"/>
        <w:autoSpaceDN w:val="0"/>
        <w:adjustRightInd w:val="0"/>
        <w:spacing w:line="360" w:lineRule="auto"/>
        <w:rPr>
          <w:rFonts w:eastAsia="Batang"/>
          <w:color w:val="000000"/>
          <w:lang w:eastAsia="bg-BG"/>
        </w:rPr>
      </w:pPr>
    </w:p>
    <w:p w:rsidR="0097262C" w:rsidRPr="0097262C" w:rsidRDefault="0097262C" w:rsidP="0097262C">
      <w:pPr>
        <w:autoSpaceDE w:val="0"/>
        <w:autoSpaceDN w:val="0"/>
        <w:adjustRightInd w:val="0"/>
        <w:spacing w:line="360" w:lineRule="auto"/>
        <w:rPr>
          <w:rFonts w:eastAsia="Batang"/>
          <w:b/>
          <w:color w:val="000000"/>
          <w:lang w:eastAsia="bg-BG"/>
        </w:rPr>
      </w:pPr>
      <w:r w:rsidRPr="0097262C">
        <w:rPr>
          <w:rFonts w:eastAsia="Batang"/>
          <w:b/>
          <w:color w:val="000000"/>
          <w:lang w:eastAsia="bg-BG"/>
        </w:rPr>
        <w:t xml:space="preserve">дата:                                                                               </w:t>
      </w:r>
      <w:r w:rsidRPr="0097262C">
        <w:rPr>
          <w:rFonts w:eastAsia="Batang"/>
          <w:b/>
          <w:bCs/>
          <w:color w:val="000000"/>
          <w:lang w:eastAsia="bg-BG"/>
        </w:rPr>
        <w:t xml:space="preserve">ПРЕДСТАВЛЯВАЩ: </w:t>
      </w:r>
    </w:p>
    <w:p w:rsidR="0097262C" w:rsidRPr="0097262C" w:rsidRDefault="0097262C" w:rsidP="0097262C">
      <w:pPr>
        <w:autoSpaceDE w:val="0"/>
        <w:autoSpaceDN w:val="0"/>
        <w:adjustRightInd w:val="0"/>
        <w:rPr>
          <w:rFonts w:eastAsia="Batang"/>
          <w:color w:val="000000"/>
          <w:lang w:eastAsia="bg-BG"/>
        </w:rPr>
      </w:pPr>
      <w:r w:rsidRPr="0097262C">
        <w:rPr>
          <w:rFonts w:eastAsia="Batang"/>
          <w:color w:val="000000"/>
          <w:lang w:eastAsia="bg-BG"/>
        </w:rPr>
        <w:t>/подпис и печат/</w:t>
      </w:r>
    </w:p>
    <w:p w:rsidR="0097262C" w:rsidRPr="0097262C" w:rsidRDefault="0097262C" w:rsidP="0097262C">
      <w:pPr>
        <w:ind w:left="7200"/>
        <w:rPr>
          <w:rFonts w:eastAsia="Batang"/>
          <w:color w:val="000000"/>
          <w:lang w:val="fr-FR"/>
        </w:rPr>
      </w:pPr>
    </w:p>
    <w:p w:rsidR="0097262C" w:rsidRPr="0097262C" w:rsidRDefault="0097262C" w:rsidP="0097262C">
      <w:pPr>
        <w:ind w:left="7200"/>
        <w:rPr>
          <w:rFonts w:eastAsia="Batang"/>
          <w:color w:val="000000"/>
          <w:lang w:val="fr-FR"/>
        </w:rPr>
      </w:pPr>
    </w:p>
    <w:p w:rsidR="0097262C" w:rsidRPr="0097262C" w:rsidRDefault="0097262C" w:rsidP="0097262C">
      <w:pPr>
        <w:ind w:left="7200"/>
        <w:rPr>
          <w:rFonts w:eastAsia="Batang"/>
          <w:color w:val="000000"/>
          <w:lang w:val="fr-FR"/>
        </w:rPr>
      </w:pPr>
    </w:p>
    <w:p w:rsidR="0097262C" w:rsidRPr="0097262C" w:rsidRDefault="0097262C" w:rsidP="0097262C">
      <w:pPr>
        <w:spacing w:after="200" w:line="276" w:lineRule="auto"/>
        <w:rPr>
          <w:rFonts w:eastAsia="Calibri"/>
        </w:rPr>
      </w:pPr>
    </w:p>
    <w:p w:rsidR="0097262C" w:rsidRPr="0097262C" w:rsidRDefault="0097262C" w:rsidP="0097262C">
      <w:pPr>
        <w:contextualSpacing/>
        <w:jc w:val="right"/>
        <w:rPr>
          <w:b/>
        </w:rPr>
      </w:pPr>
    </w:p>
    <w:p w:rsidR="0097262C" w:rsidRPr="0097262C" w:rsidRDefault="0097262C" w:rsidP="0097262C">
      <w:pPr>
        <w:contextualSpacing/>
        <w:jc w:val="right"/>
        <w:rPr>
          <w:b/>
        </w:rPr>
      </w:pPr>
    </w:p>
    <w:p w:rsidR="0097262C" w:rsidRPr="0097262C" w:rsidRDefault="0097262C" w:rsidP="0097262C">
      <w:pPr>
        <w:contextualSpacing/>
        <w:jc w:val="right"/>
        <w:rPr>
          <w:b/>
        </w:rPr>
      </w:pPr>
    </w:p>
    <w:p w:rsidR="0097262C" w:rsidRPr="0097262C" w:rsidRDefault="0097262C" w:rsidP="0097262C">
      <w:pPr>
        <w:contextualSpacing/>
        <w:jc w:val="right"/>
        <w:rPr>
          <w:b/>
        </w:rPr>
      </w:pPr>
    </w:p>
    <w:p w:rsidR="0097262C" w:rsidRPr="0097262C" w:rsidRDefault="0097262C" w:rsidP="0097262C">
      <w:pPr>
        <w:contextualSpacing/>
        <w:jc w:val="right"/>
        <w:rPr>
          <w:b/>
        </w:rPr>
      </w:pPr>
    </w:p>
    <w:p w:rsidR="0097262C" w:rsidRPr="0097262C" w:rsidRDefault="0097262C" w:rsidP="0097262C">
      <w:pPr>
        <w:contextualSpacing/>
        <w:jc w:val="right"/>
        <w:rPr>
          <w:b/>
        </w:rPr>
      </w:pPr>
    </w:p>
    <w:p w:rsidR="0097262C" w:rsidRPr="0097262C" w:rsidRDefault="0097262C" w:rsidP="0097262C">
      <w:pPr>
        <w:contextualSpacing/>
        <w:jc w:val="right"/>
        <w:rPr>
          <w:b/>
        </w:rPr>
      </w:pPr>
    </w:p>
    <w:p w:rsidR="0097262C" w:rsidRPr="0097262C" w:rsidRDefault="0097262C" w:rsidP="0097262C">
      <w:pPr>
        <w:contextualSpacing/>
        <w:jc w:val="right"/>
        <w:rPr>
          <w:b/>
        </w:rPr>
      </w:pPr>
    </w:p>
    <w:p w:rsidR="0097262C" w:rsidRPr="0097262C" w:rsidRDefault="0097262C" w:rsidP="0097262C">
      <w:pPr>
        <w:contextualSpacing/>
        <w:jc w:val="right"/>
        <w:rPr>
          <w:b/>
        </w:rPr>
      </w:pPr>
    </w:p>
    <w:p w:rsidR="0097262C" w:rsidRPr="0097262C" w:rsidRDefault="0097262C" w:rsidP="0097262C">
      <w:pPr>
        <w:contextualSpacing/>
        <w:jc w:val="right"/>
        <w:rPr>
          <w:b/>
        </w:rPr>
      </w:pPr>
    </w:p>
    <w:p w:rsidR="00314D7A" w:rsidRPr="00CE762B" w:rsidRDefault="00314D7A" w:rsidP="00314D7A">
      <w:pPr>
        <w:ind w:left="5664" w:firstLine="708"/>
        <w:jc w:val="right"/>
        <w:rPr>
          <w:b/>
          <w:u w:val="single"/>
        </w:rPr>
      </w:pPr>
      <w:r w:rsidRPr="00CE762B">
        <w:rPr>
          <w:b/>
          <w:u w:val="single"/>
        </w:rPr>
        <w:lastRenderedPageBreak/>
        <w:t>Проект!</w:t>
      </w:r>
    </w:p>
    <w:p w:rsidR="00CD6245" w:rsidRPr="00CE762B" w:rsidRDefault="005B20DD" w:rsidP="00314D7A">
      <w:pPr>
        <w:rPr>
          <w:b/>
        </w:rPr>
      </w:pPr>
      <w:r w:rsidRPr="00CE762B">
        <w:tab/>
      </w:r>
      <w:r w:rsidRPr="00CE762B">
        <w:tab/>
      </w:r>
      <w:r w:rsidRPr="00CE762B">
        <w:tab/>
      </w:r>
      <w:r w:rsidRPr="00CE762B">
        <w:tab/>
      </w:r>
      <w:r w:rsidRPr="00CE762B">
        <w:tab/>
      </w:r>
      <w:r w:rsidRPr="00CE762B">
        <w:rPr>
          <w:b/>
        </w:rPr>
        <w:t>Д О Г О В О Р</w:t>
      </w:r>
    </w:p>
    <w:p w:rsidR="005B20DD" w:rsidRPr="00CE762B" w:rsidRDefault="005B20DD" w:rsidP="00314D7A">
      <w:pPr>
        <w:rPr>
          <w:b/>
        </w:rPr>
      </w:pPr>
    </w:p>
    <w:p w:rsidR="005B20DD" w:rsidRPr="00CE762B" w:rsidRDefault="005B20DD" w:rsidP="005B20DD">
      <w:pPr>
        <w:ind w:left="1416" w:firstLine="708"/>
        <w:rPr>
          <w:b/>
        </w:rPr>
      </w:pPr>
      <w:r w:rsidRPr="00CE762B">
        <w:rPr>
          <w:b/>
        </w:rPr>
        <w:t>№ РД-…-……../……………..2014 г.</w:t>
      </w:r>
    </w:p>
    <w:p w:rsidR="005B20DD" w:rsidRPr="00CE762B" w:rsidRDefault="005B20DD" w:rsidP="005B20DD">
      <w:pPr>
        <w:ind w:left="1416" w:firstLine="708"/>
        <w:rPr>
          <w:b/>
        </w:rPr>
      </w:pPr>
    </w:p>
    <w:p w:rsidR="005B20DD" w:rsidRPr="00CE762B" w:rsidRDefault="005B20DD" w:rsidP="005B20DD">
      <w:pPr>
        <w:ind w:left="1416" w:firstLine="708"/>
      </w:pPr>
    </w:p>
    <w:p w:rsidR="00CD6245" w:rsidRPr="00CE762B" w:rsidRDefault="005B20DD" w:rsidP="00CD6245">
      <w:pPr>
        <w:jc w:val="both"/>
        <w:rPr>
          <w:b/>
          <w:bCs/>
        </w:rPr>
      </w:pPr>
      <w:r w:rsidRPr="00CE762B">
        <w:rPr>
          <w:b/>
          <w:bCs/>
        </w:rPr>
        <w:t xml:space="preserve">за </w:t>
      </w:r>
      <w:r w:rsidR="00CD6245" w:rsidRPr="00CE762B">
        <w:rPr>
          <w:b/>
          <w:bCs/>
        </w:rPr>
        <w:t>„Осигуряване на самолетни билети при служебни пътувания в страната и чужбина, както и хотелско настаняване в чужбина за нуждите на Министерство на инвестиционното проектиране“</w:t>
      </w:r>
    </w:p>
    <w:p w:rsidR="00314D7A" w:rsidRPr="00CE762B" w:rsidRDefault="00314D7A" w:rsidP="00314D7A">
      <w:pPr>
        <w:jc w:val="center"/>
        <w:rPr>
          <w:b/>
          <w:bCs/>
        </w:rPr>
      </w:pPr>
    </w:p>
    <w:p w:rsidR="00314D7A" w:rsidRPr="00CE762B" w:rsidRDefault="00314D7A" w:rsidP="00314D7A">
      <w:pPr>
        <w:jc w:val="both"/>
        <w:rPr>
          <w:b/>
        </w:rPr>
      </w:pPr>
    </w:p>
    <w:p w:rsidR="00314D7A" w:rsidRPr="00CE762B" w:rsidRDefault="00314D7A" w:rsidP="00314D7A">
      <w:pPr>
        <w:ind w:firstLine="720"/>
        <w:jc w:val="both"/>
      </w:pPr>
      <w:r w:rsidRPr="00CE762B">
        <w:t>Днес, ........................... 201</w:t>
      </w:r>
      <w:r w:rsidR="00CD6245" w:rsidRPr="00CE762B">
        <w:t>4</w:t>
      </w:r>
      <w:r w:rsidRPr="00CE762B">
        <w:t xml:space="preserve"> г. в гр.София между:</w:t>
      </w:r>
    </w:p>
    <w:p w:rsidR="00314D7A" w:rsidRPr="00CE762B" w:rsidRDefault="00314D7A" w:rsidP="00314D7A">
      <w:pPr>
        <w:ind w:firstLine="720"/>
        <w:jc w:val="both"/>
      </w:pPr>
    </w:p>
    <w:p w:rsidR="00CD6245" w:rsidRPr="00CE762B" w:rsidRDefault="00CD6245" w:rsidP="00CD6245">
      <w:pPr>
        <w:ind w:firstLine="720"/>
        <w:jc w:val="both"/>
      </w:pPr>
      <w:r w:rsidRPr="00CE762B">
        <w:rPr>
          <w:b/>
        </w:rPr>
        <w:t>МИНИСТЕРСТВО НА ИНВЕСТИЦИОННОТО ПРОЕКТИРАНЕ</w:t>
      </w:r>
      <w:r w:rsidR="005B20DD" w:rsidRPr="00CE762B">
        <w:rPr>
          <w:b/>
        </w:rPr>
        <w:t xml:space="preserve">, </w:t>
      </w:r>
      <w:r w:rsidR="005B20DD" w:rsidRPr="00CE762B">
        <w:t xml:space="preserve">със седалище и адрес на управление: гр. София, </w:t>
      </w:r>
      <w:r w:rsidRPr="00CE762B">
        <w:t>ул. “Съборна”</w:t>
      </w:r>
      <w:r w:rsidR="005B20DD" w:rsidRPr="00CE762B">
        <w:t xml:space="preserve"> </w:t>
      </w:r>
      <w:r w:rsidR="001A2754">
        <w:t xml:space="preserve">№ 1, </w:t>
      </w:r>
      <w:r w:rsidR="005B20DD" w:rsidRPr="00CE762B">
        <w:t>БУЛСТАТ</w:t>
      </w:r>
      <w:r w:rsidR="001A2754">
        <w:t>:</w:t>
      </w:r>
      <w:r w:rsidR="005B20DD" w:rsidRPr="00CE762B">
        <w:t xml:space="preserve"> </w:t>
      </w:r>
      <w:r w:rsidRPr="00CE762B">
        <w:t xml:space="preserve">176556958, представлявано от Иван </w:t>
      </w:r>
      <w:r w:rsidR="00AE0BBB">
        <w:t>Евгени Данов - м</w:t>
      </w:r>
      <w:r w:rsidRPr="00CE762B">
        <w:t>инистър на инвестиционното проектиране, наричано по-долу ВЪЗЛОЖИТЕЛ от една страна</w:t>
      </w:r>
    </w:p>
    <w:p w:rsidR="00314D7A" w:rsidRPr="00CE762B" w:rsidRDefault="00314D7A" w:rsidP="00314D7A">
      <w:pPr>
        <w:ind w:firstLine="720"/>
        <w:jc w:val="both"/>
      </w:pPr>
      <w:r w:rsidRPr="00CE762B">
        <w:t xml:space="preserve">и </w:t>
      </w:r>
    </w:p>
    <w:p w:rsidR="00314D7A" w:rsidRPr="00CE762B" w:rsidRDefault="00314D7A" w:rsidP="00DB6B37">
      <w:pPr>
        <w:adjustRightInd w:val="0"/>
        <w:jc w:val="both"/>
        <w:rPr>
          <w:lang w:eastAsia="bg-BG"/>
        </w:rPr>
      </w:pPr>
      <w:r w:rsidRPr="00CE762B">
        <w:rPr>
          <w:lang w:eastAsia="bg-BG"/>
        </w:rPr>
        <w:t>……………………………</w:t>
      </w:r>
      <w:r w:rsidR="00DB6B37" w:rsidRPr="00CE762B">
        <w:rPr>
          <w:lang w:eastAsia="bg-BG"/>
        </w:rPr>
        <w:t>…</w:t>
      </w:r>
      <w:r w:rsidRPr="00CE762B">
        <w:rPr>
          <w:lang w:eastAsia="bg-BG"/>
        </w:rPr>
        <w:t>…….........</w:t>
      </w:r>
      <w:r w:rsidR="00DB6B37" w:rsidRPr="00CE762B">
        <w:rPr>
          <w:lang w:eastAsia="bg-BG"/>
        </w:rPr>
        <w:t>.....................</w:t>
      </w:r>
      <w:r w:rsidRPr="00CE762B">
        <w:rPr>
          <w:lang w:eastAsia="bg-BG"/>
        </w:rPr>
        <w:t>, със седалище и адрес на управление:</w:t>
      </w:r>
      <w:r w:rsidR="00DB6B37" w:rsidRPr="00CE762B">
        <w:rPr>
          <w:lang w:eastAsia="bg-BG"/>
        </w:rPr>
        <w:t xml:space="preserve"> </w:t>
      </w:r>
      <w:r w:rsidRPr="00CE762B">
        <w:rPr>
          <w:lang w:eastAsia="bg-BG"/>
        </w:rPr>
        <w:t>.......................................................................</w:t>
      </w:r>
      <w:r w:rsidR="00DB6B37" w:rsidRPr="00CE762B">
        <w:rPr>
          <w:lang w:eastAsia="bg-BG"/>
        </w:rPr>
        <w:t>..........</w:t>
      </w:r>
      <w:r w:rsidRPr="00CE762B">
        <w:rPr>
          <w:lang w:eastAsia="bg-BG"/>
        </w:rPr>
        <w:t xml:space="preserve">......... и адрес за кореспонденция: .................................................................................................., </w:t>
      </w:r>
      <w:r w:rsidR="0098487A">
        <w:rPr>
          <w:lang w:eastAsia="bg-BG"/>
        </w:rPr>
        <w:t>ЕИК:</w:t>
      </w:r>
      <w:r w:rsidRPr="00CE762B">
        <w:rPr>
          <w:lang w:eastAsia="bg-BG"/>
        </w:rPr>
        <w:t>.........</w:t>
      </w:r>
      <w:r w:rsidR="00DB6B37" w:rsidRPr="00CE762B">
        <w:rPr>
          <w:lang w:eastAsia="bg-BG"/>
        </w:rPr>
        <w:t>...........</w:t>
      </w:r>
      <w:r w:rsidRPr="00CE762B">
        <w:rPr>
          <w:lang w:eastAsia="bg-BG"/>
        </w:rPr>
        <w:t>.........., представлявано от..........................</w:t>
      </w:r>
      <w:r w:rsidR="00DB6B37" w:rsidRPr="00CE762B">
        <w:rPr>
          <w:lang w:eastAsia="bg-BG"/>
        </w:rPr>
        <w:t>..........</w:t>
      </w:r>
      <w:r w:rsidRPr="00CE762B">
        <w:rPr>
          <w:lang w:eastAsia="bg-BG"/>
        </w:rPr>
        <w:t>..,</w:t>
      </w:r>
      <w:r w:rsidR="00DB6B37" w:rsidRPr="00CE762B">
        <w:rPr>
          <w:lang w:eastAsia="bg-BG"/>
        </w:rPr>
        <w:t xml:space="preserve"> </w:t>
      </w:r>
      <w:r w:rsidRPr="00CE762B">
        <w:rPr>
          <w:lang w:eastAsia="bg-BG"/>
        </w:rPr>
        <w:t>наричано по-долу ИЗПЪЛНИТЕЛ, от друга страна,</w:t>
      </w:r>
    </w:p>
    <w:p w:rsidR="00DB6B37" w:rsidRPr="00CE762B" w:rsidRDefault="00DB6B37" w:rsidP="00DB6B37">
      <w:pPr>
        <w:adjustRightInd w:val="0"/>
        <w:jc w:val="both"/>
        <w:rPr>
          <w:lang w:eastAsia="bg-BG"/>
        </w:rPr>
      </w:pPr>
    </w:p>
    <w:p w:rsidR="00314D7A" w:rsidRPr="00CE762B" w:rsidRDefault="00314D7A" w:rsidP="00DB6B37">
      <w:pPr>
        <w:jc w:val="both"/>
      </w:pPr>
      <w:r w:rsidRPr="00CE762B">
        <w:t>на основание чл. 101е от Закона за обществените поръчки и във връзка с утвърден протокол № .......................201</w:t>
      </w:r>
      <w:r w:rsidR="00DB6B37" w:rsidRPr="00CE762B">
        <w:t>4</w:t>
      </w:r>
      <w:r w:rsidRPr="00CE762B">
        <w:t xml:space="preserve"> г. от </w:t>
      </w:r>
      <w:r w:rsidR="007333E9" w:rsidRPr="00CE762B">
        <w:t>ВЪЗЛОЖИТЕЛЯ</w:t>
      </w:r>
      <w:r w:rsidRPr="00CE762B">
        <w:t xml:space="preserve"> за определяне на класирането по обществена поръчка с предмет: </w:t>
      </w:r>
      <w:r w:rsidR="005F55A6">
        <w:rPr>
          <w:b/>
          <w:bCs/>
          <w:lang w:val="en-US"/>
        </w:rPr>
        <w:t>‘’</w:t>
      </w:r>
      <w:r w:rsidR="00DB6B37" w:rsidRPr="00CE762B">
        <w:rPr>
          <w:b/>
          <w:bCs/>
        </w:rPr>
        <w:t>Осигуряване на самолетни билети при служебни пътувания в страната и чужбина, както и хотелско настаняване в чужбина за нуждите на Министерство</w:t>
      </w:r>
      <w:r w:rsidR="005F55A6">
        <w:rPr>
          <w:b/>
          <w:bCs/>
        </w:rPr>
        <w:t xml:space="preserve"> на инвестиционното проектиране</w:t>
      </w:r>
      <w:r w:rsidR="005F55A6">
        <w:rPr>
          <w:b/>
          <w:bCs/>
          <w:lang w:val="en-US"/>
        </w:rPr>
        <w:t>’’</w:t>
      </w:r>
      <w:r w:rsidRPr="00CE762B">
        <w:rPr>
          <w:b/>
          <w:bCs/>
        </w:rPr>
        <w:t xml:space="preserve"> </w:t>
      </w:r>
      <w:r w:rsidRPr="00CE762B">
        <w:t>се сключи настоящият договор за следното:</w:t>
      </w:r>
    </w:p>
    <w:p w:rsidR="00314D7A" w:rsidRPr="00CE762B" w:rsidRDefault="00314D7A" w:rsidP="00314D7A">
      <w:pPr>
        <w:jc w:val="both"/>
      </w:pPr>
    </w:p>
    <w:p w:rsidR="00314D7A" w:rsidRPr="00CE762B" w:rsidRDefault="00314D7A" w:rsidP="00C75BFA">
      <w:pPr>
        <w:numPr>
          <w:ilvl w:val="0"/>
          <w:numId w:val="8"/>
        </w:numPr>
        <w:autoSpaceDE w:val="0"/>
        <w:autoSpaceDN w:val="0"/>
        <w:jc w:val="center"/>
        <w:rPr>
          <w:b/>
        </w:rPr>
      </w:pPr>
      <w:r w:rsidRPr="00CE762B">
        <w:rPr>
          <w:b/>
        </w:rPr>
        <w:t>ПРЕДМЕТ НА ДОГОВОРА</w:t>
      </w:r>
    </w:p>
    <w:p w:rsidR="00314D7A" w:rsidRPr="00CE762B" w:rsidRDefault="00314D7A" w:rsidP="00C75BFA">
      <w:pPr>
        <w:jc w:val="center"/>
      </w:pPr>
    </w:p>
    <w:p w:rsidR="00CF07EB" w:rsidRDefault="00314D7A" w:rsidP="00314D7A">
      <w:pPr>
        <w:ind w:firstLine="720"/>
        <w:jc w:val="both"/>
        <w:rPr>
          <w:lang w:val="en-US"/>
        </w:rPr>
      </w:pPr>
      <w:r w:rsidRPr="00CE762B">
        <w:rPr>
          <w:b/>
        </w:rPr>
        <w:t>1.</w:t>
      </w:r>
      <w:proofErr w:type="spellStart"/>
      <w:r w:rsidRPr="00CE762B">
        <w:rPr>
          <w:b/>
        </w:rPr>
        <w:t>1</w:t>
      </w:r>
      <w:proofErr w:type="spellEnd"/>
      <w:r w:rsidRPr="00CE762B">
        <w:rPr>
          <w:b/>
        </w:rPr>
        <w:t xml:space="preserve">. </w:t>
      </w:r>
      <w:r w:rsidRPr="00CE762B">
        <w:t>ВЪЗЛОЖИТЕЛЯТ възлага, а ИЗПЪЛНИТЕЛЯТ приема да осигурява при условията на договора</w:t>
      </w:r>
      <w:r w:rsidR="00CF07EB">
        <w:rPr>
          <w:lang w:val="en-US"/>
        </w:rPr>
        <w:t>:</w:t>
      </w:r>
    </w:p>
    <w:p w:rsidR="00CF07EB" w:rsidRDefault="00CF07EB" w:rsidP="00314D7A">
      <w:pPr>
        <w:ind w:firstLine="720"/>
        <w:jc w:val="both"/>
        <w:rPr>
          <w:lang w:val="be-BY"/>
        </w:rPr>
      </w:pPr>
      <w:r w:rsidRPr="00CF07EB">
        <w:rPr>
          <w:b/>
          <w:lang w:val="en-US"/>
        </w:rPr>
        <w:t>1.1.1.</w:t>
      </w:r>
      <w:r w:rsidR="00314D7A" w:rsidRPr="00CF07EB">
        <w:rPr>
          <w:b/>
        </w:rPr>
        <w:t xml:space="preserve"> </w:t>
      </w:r>
      <w:proofErr w:type="gramStart"/>
      <w:r>
        <w:t>с</w:t>
      </w:r>
      <w:r w:rsidR="00314D7A" w:rsidRPr="00CE762B">
        <w:t>амолетни</w:t>
      </w:r>
      <w:proofErr w:type="gramEnd"/>
      <w:r w:rsidR="00314D7A" w:rsidRPr="00CE762B">
        <w:t xml:space="preserve"> билети за превоз по въздух на пътници и багаж при служебни пътувания в страната и чужбина по дестинации</w:t>
      </w:r>
      <w:r>
        <w:rPr>
          <w:lang w:val="be-BY"/>
        </w:rPr>
        <w:t>, посочени от Възложителя</w:t>
      </w:r>
      <w:r w:rsidRPr="00CF07EB">
        <w:t xml:space="preserve"> </w:t>
      </w:r>
      <w:r w:rsidRPr="00CF07EB">
        <w:rPr>
          <w:lang w:val="be-BY"/>
        </w:rPr>
        <w:t>за нуждите на Министерство</w:t>
      </w:r>
      <w:r w:rsidR="007915D9">
        <w:rPr>
          <w:lang w:val="be-BY"/>
        </w:rPr>
        <w:t xml:space="preserve"> на инвестиционното проектиране</w:t>
      </w:r>
      <w:r>
        <w:rPr>
          <w:lang w:val="be-BY"/>
        </w:rPr>
        <w:t>;</w:t>
      </w:r>
    </w:p>
    <w:p w:rsidR="00314D7A" w:rsidRPr="00CE762B" w:rsidRDefault="00CF07EB" w:rsidP="00314D7A">
      <w:pPr>
        <w:ind w:firstLine="720"/>
        <w:jc w:val="both"/>
      </w:pPr>
      <w:r w:rsidRPr="00CF07EB">
        <w:rPr>
          <w:b/>
          <w:lang w:val="be-BY"/>
        </w:rPr>
        <w:t>1.1.2.</w:t>
      </w:r>
      <w:r w:rsidR="001743FF">
        <w:rPr>
          <w:b/>
          <w:lang w:val="be-BY"/>
        </w:rPr>
        <w:t xml:space="preserve"> </w:t>
      </w:r>
      <w:r w:rsidRPr="00CF07EB">
        <w:rPr>
          <w:lang w:val="be-BY"/>
        </w:rPr>
        <w:t>хотелско настаняване в страната</w:t>
      </w:r>
      <w:r w:rsidR="006A747A">
        <w:rPr>
          <w:lang w:val="be-BY"/>
        </w:rPr>
        <w:t xml:space="preserve"> и</w:t>
      </w:r>
      <w:r w:rsidRPr="00CF07EB">
        <w:rPr>
          <w:lang w:val="be-BY"/>
        </w:rPr>
        <w:t xml:space="preserve"> чужбина за </w:t>
      </w:r>
      <w:r w:rsidR="00314D7A" w:rsidRPr="00CE762B">
        <w:t>нуждите на</w:t>
      </w:r>
      <w:r w:rsidR="00DB6B37" w:rsidRPr="00CE762B">
        <w:t xml:space="preserve"> Министерство на инвестиционното проектиране.</w:t>
      </w:r>
      <w:r w:rsidR="00314D7A" w:rsidRPr="00CE762B">
        <w:t xml:space="preserve"> </w:t>
      </w:r>
    </w:p>
    <w:p w:rsidR="00DB6B37" w:rsidRPr="00CE762B" w:rsidRDefault="00DB6B37" w:rsidP="00314D7A">
      <w:pPr>
        <w:jc w:val="center"/>
        <w:rPr>
          <w:b/>
        </w:rPr>
      </w:pPr>
    </w:p>
    <w:p w:rsidR="00314D7A" w:rsidRPr="00CE762B" w:rsidRDefault="00314D7A" w:rsidP="00314D7A">
      <w:pPr>
        <w:jc w:val="center"/>
        <w:rPr>
          <w:b/>
        </w:rPr>
      </w:pPr>
      <w:r w:rsidRPr="00CE762B">
        <w:rPr>
          <w:b/>
          <w:lang w:val="en-US"/>
        </w:rPr>
        <w:t>II</w:t>
      </w:r>
      <w:r w:rsidRPr="00CE762B">
        <w:rPr>
          <w:b/>
        </w:rPr>
        <w:t>. ФОРМИРАНЕ НА ЦЕНАТА. ОБЩА СТОЙНОСТ</w:t>
      </w:r>
    </w:p>
    <w:p w:rsidR="00314D7A" w:rsidRPr="00CE762B" w:rsidRDefault="00314D7A" w:rsidP="00314D7A">
      <w:pPr>
        <w:adjustRightInd w:val="0"/>
        <w:ind w:left="708"/>
        <w:jc w:val="both"/>
        <w:rPr>
          <w:b/>
        </w:rPr>
      </w:pPr>
    </w:p>
    <w:p w:rsidR="00314D7A" w:rsidRPr="00CE762B" w:rsidRDefault="00314D7A" w:rsidP="00DB6B37">
      <w:pPr>
        <w:adjustRightInd w:val="0"/>
        <w:ind w:firstLine="708"/>
        <w:jc w:val="both"/>
      </w:pPr>
      <w:r w:rsidRPr="00CE762B">
        <w:rPr>
          <w:b/>
        </w:rPr>
        <w:t>2.1</w:t>
      </w:r>
      <w:r w:rsidRPr="00CE762B">
        <w:t xml:space="preserve"> ВЪЗЛОЖИТЕЛЯТ заплаща на ИЗПЪЛНИТЕЛЯ възнаграждение,</w:t>
      </w:r>
      <w:r w:rsidR="00DB6B37" w:rsidRPr="00CE762B">
        <w:t xml:space="preserve"> </w:t>
      </w:r>
      <w:r w:rsidRPr="00CE762B">
        <w:t>представляващо сбора от размера на такса за обслужване, съгласно ценовото предложение от документацията и цената на доставените самолетни билети и представлява най-ниската предлагана цена от авиокомпаниите, осъществяващи съответния полет за всяко конкретно пътуване.</w:t>
      </w:r>
    </w:p>
    <w:p w:rsidR="006D270D" w:rsidRDefault="00314D7A" w:rsidP="00314D7A">
      <w:pPr>
        <w:ind w:firstLine="708"/>
        <w:jc w:val="both"/>
      </w:pPr>
      <w:r w:rsidRPr="00CE762B">
        <w:rPr>
          <w:b/>
        </w:rPr>
        <w:t>2.2</w:t>
      </w:r>
      <w:r w:rsidRPr="00CE762B">
        <w:t xml:space="preserve"> </w:t>
      </w:r>
      <w:r w:rsidR="00FB6E7F">
        <w:t>Към цената на самолетния</w:t>
      </w:r>
      <w:r w:rsidRPr="00CE762B">
        <w:t xml:space="preserve"> билет </w:t>
      </w:r>
      <w:r w:rsidR="00FB6E7F">
        <w:t xml:space="preserve">се </w:t>
      </w:r>
      <w:r w:rsidRPr="00CE762B">
        <w:t>включва</w:t>
      </w:r>
      <w:r w:rsidR="00FB6E7F">
        <w:t>т</w:t>
      </w:r>
      <w:r w:rsidR="004D3132">
        <w:t xml:space="preserve"> и</w:t>
      </w:r>
      <w:r w:rsidRPr="00CE762B">
        <w:t xml:space="preserve"> следните услуги:</w:t>
      </w:r>
    </w:p>
    <w:p w:rsidR="003D2E2C" w:rsidRDefault="006D270D" w:rsidP="00314D7A">
      <w:pPr>
        <w:ind w:firstLine="708"/>
        <w:jc w:val="both"/>
      </w:pPr>
      <w:r w:rsidRPr="00DB39DC">
        <w:rPr>
          <w:b/>
        </w:rPr>
        <w:t>2.</w:t>
      </w:r>
      <w:proofErr w:type="spellStart"/>
      <w:r w:rsidRPr="00DB39DC">
        <w:rPr>
          <w:b/>
        </w:rPr>
        <w:t>2</w:t>
      </w:r>
      <w:proofErr w:type="spellEnd"/>
      <w:r w:rsidRPr="00DB39DC">
        <w:rPr>
          <w:b/>
        </w:rPr>
        <w:t>.1.</w:t>
      </w:r>
      <w:r w:rsidR="00314D7A" w:rsidRPr="00CE762B">
        <w:t xml:space="preserve"> превоз на пътници </w:t>
      </w:r>
      <w:r w:rsidR="00142F5F">
        <w:t>по маршрут «отиване и връщане»;</w:t>
      </w:r>
      <w:r w:rsidR="00314D7A" w:rsidRPr="00C3262A">
        <w:t xml:space="preserve"> </w:t>
      </w:r>
    </w:p>
    <w:p w:rsidR="00142F5F" w:rsidRDefault="003D2E2C" w:rsidP="00314D7A">
      <w:pPr>
        <w:ind w:firstLine="708"/>
        <w:jc w:val="both"/>
      </w:pPr>
      <w:r w:rsidRPr="00DB39DC">
        <w:rPr>
          <w:b/>
        </w:rPr>
        <w:lastRenderedPageBreak/>
        <w:t>2.</w:t>
      </w:r>
      <w:proofErr w:type="spellStart"/>
      <w:r w:rsidRPr="00DB39DC">
        <w:rPr>
          <w:b/>
        </w:rPr>
        <w:t>2</w:t>
      </w:r>
      <w:proofErr w:type="spellEnd"/>
      <w:r w:rsidRPr="00DB39DC">
        <w:rPr>
          <w:b/>
        </w:rPr>
        <w:t>.2.</w:t>
      </w:r>
      <w:r w:rsidR="006D4F07">
        <w:t xml:space="preserve"> </w:t>
      </w:r>
      <w:r w:rsidR="00314D7A" w:rsidRPr="00C3262A">
        <w:t>п</w:t>
      </w:r>
      <w:r w:rsidR="00142F5F">
        <w:t>ревоз на багаж;</w:t>
      </w:r>
    </w:p>
    <w:p w:rsidR="00F65740" w:rsidRDefault="00142F5F" w:rsidP="00314D7A">
      <w:pPr>
        <w:ind w:firstLine="708"/>
        <w:jc w:val="both"/>
      </w:pPr>
      <w:r w:rsidRPr="00DB39DC">
        <w:rPr>
          <w:b/>
        </w:rPr>
        <w:t>2.</w:t>
      </w:r>
      <w:proofErr w:type="spellStart"/>
      <w:r w:rsidRPr="00DB39DC">
        <w:rPr>
          <w:b/>
        </w:rPr>
        <w:t>2</w:t>
      </w:r>
      <w:proofErr w:type="spellEnd"/>
      <w:r w:rsidRPr="00DB39DC">
        <w:rPr>
          <w:b/>
        </w:rPr>
        <w:t>.3.</w:t>
      </w:r>
      <w:r w:rsidR="006D4F07">
        <w:t xml:space="preserve"> </w:t>
      </w:r>
      <w:proofErr w:type="spellStart"/>
      <w:r w:rsidR="00F65740">
        <w:t>законоустановените</w:t>
      </w:r>
      <w:proofErr w:type="spellEnd"/>
      <w:r w:rsidR="00F65740">
        <w:t xml:space="preserve"> </w:t>
      </w:r>
      <w:r w:rsidR="00314D7A" w:rsidRPr="00CE762B">
        <w:t>такси</w:t>
      </w:r>
      <w:r w:rsidR="00F65740">
        <w:t xml:space="preserve"> свързан</w:t>
      </w:r>
      <w:r w:rsidR="006C0396">
        <w:t xml:space="preserve">и с преминаването на границите </w:t>
      </w:r>
      <w:r w:rsidR="007915D9">
        <w:t>«летищни и</w:t>
      </w:r>
      <w:r w:rsidR="00DF5E56">
        <w:t xml:space="preserve"> други</w:t>
      </w:r>
      <w:r w:rsidR="007915D9" w:rsidRPr="007915D9">
        <w:t>»;</w:t>
      </w:r>
    </w:p>
    <w:p w:rsidR="00AE7DDA" w:rsidRDefault="00AE7DDA" w:rsidP="00AE7DDA">
      <w:pPr>
        <w:ind w:firstLine="708"/>
        <w:jc w:val="both"/>
      </w:pPr>
      <w:r w:rsidRPr="00DB39DC">
        <w:rPr>
          <w:b/>
        </w:rPr>
        <w:t>2.</w:t>
      </w:r>
      <w:proofErr w:type="spellStart"/>
      <w:r w:rsidRPr="00DB39DC">
        <w:rPr>
          <w:b/>
        </w:rPr>
        <w:t>2</w:t>
      </w:r>
      <w:proofErr w:type="spellEnd"/>
      <w:r w:rsidRPr="00DB39DC">
        <w:rPr>
          <w:b/>
        </w:rPr>
        <w:t>.4.</w:t>
      </w:r>
      <w:r>
        <w:t xml:space="preserve"> </w:t>
      </w:r>
      <w:r w:rsidR="00A36834" w:rsidRPr="00CE762B">
        <w:t>предоставяне на медиц</w:t>
      </w:r>
      <w:r>
        <w:t>инска застраховка на пътуващите;</w:t>
      </w:r>
    </w:p>
    <w:p w:rsidR="00AE7DDA" w:rsidRDefault="00AE7DDA" w:rsidP="00AE7DDA">
      <w:pPr>
        <w:ind w:firstLine="708"/>
        <w:jc w:val="both"/>
      </w:pPr>
      <w:r w:rsidRPr="00DB39DC">
        <w:rPr>
          <w:b/>
        </w:rPr>
        <w:t>2.</w:t>
      </w:r>
      <w:proofErr w:type="spellStart"/>
      <w:r w:rsidRPr="00DB39DC">
        <w:rPr>
          <w:b/>
        </w:rPr>
        <w:t>2</w:t>
      </w:r>
      <w:proofErr w:type="spellEnd"/>
      <w:r w:rsidRPr="00DB39DC">
        <w:rPr>
          <w:b/>
        </w:rPr>
        <w:t>.5.</w:t>
      </w:r>
      <w:r>
        <w:t xml:space="preserve"> </w:t>
      </w:r>
      <w:r w:rsidR="00314D7A" w:rsidRPr="00CE762B">
        <w:t>услугите по резервация</w:t>
      </w:r>
    </w:p>
    <w:p w:rsidR="00AE7DDA" w:rsidRDefault="00AE7DDA" w:rsidP="00AE7DDA">
      <w:pPr>
        <w:ind w:firstLine="708"/>
        <w:jc w:val="both"/>
      </w:pPr>
      <w:r w:rsidRPr="00DB39DC">
        <w:rPr>
          <w:b/>
        </w:rPr>
        <w:t>2.</w:t>
      </w:r>
      <w:proofErr w:type="spellStart"/>
      <w:r w:rsidRPr="00DB39DC">
        <w:rPr>
          <w:b/>
        </w:rPr>
        <w:t>2</w:t>
      </w:r>
      <w:proofErr w:type="spellEnd"/>
      <w:r w:rsidRPr="00DB39DC">
        <w:rPr>
          <w:b/>
        </w:rPr>
        <w:t>.6.</w:t>
      </w:r>
      <w:r>
        <w:t xml:space="preserve"> </w:t>
      </w:r>
      <w:r w:rsidR="00A36834" w:rsidRPr="00CE762B">
        <w:t xml:space="preserve">осигуряване на наземен транспорт </w:t>
      </w:r>
      <w:r>
        <w:t>«</w:t>
      </w:r>
      <w:r w:rsidRPr="00AE7DDA">
        <w:t>наем на автомобил</w:t>
      </w:r>
      <w:r>
        <w:t>» - от летище до местонахождението</w:t>
      </w:r>
      <w:r w:rsidR="00A36834" w:rsidRPr="00CE762B">
        <w:t xml:space="preserve"> и обратно</w:t>
      </w:r>
      <w:r>
        <w:t>;</w:t>
      </w:r>
    </w:p>
    <w:p w:rsidR="00314D7A" w:rsidRPr="00CE762B" w:rsidRDefault="00AE7DDA" w:rsidP="00AE7DDA">
      <w:pPr>
        <w:ind w:firstLine="708"/>
        <w:jc w:val="both"/>
      </w:pPr>
      <w:r w:rsidRPr="00DB39DC">
        <w:rPr>
          <w:b/>
        </w:rPr>
        <w:t>2.</w:t>
      </w:r>
      <w:proofErr w:type="spellStart"/>
      <w:r w:rsidRPr="00DB39DC">
        <w:rPr>
          <w:b/>
        </w:rPr>
        <w:t>2</w:t>
      </w:r>
      <w:proofErr w:type="spellEnd"/>
      <w:r w:rsidRPr="00DB39DC">
        <w:rPr>
          <w:b/>
        </w:rPr>
        <w:t>.7.</w:t>
      </w:r>
      <w:r w:rsidR="008E108D">
        <w:t xml:space="preserve"> </w:t>
      </w:r>
      <w:r w:rsidR="00314D7A" w:rsidRPr="00CE762B">
        <w:t>доставка на самолетния билет</w:t>
      </w:r>
      <w:r>
        <w:t xml:space="preserve">, в едно с останалите документи удостоверяващи </w:t>
      </w:r>
      <w:r w:rsidR="00314D7A" w:rsidRPr="00CE762B">
        <w:t xml:space="preserve"> </w:t>
      </w:r>
      <w:r w:rsidR="008E108D">
        <w:t xml:space="preserve">допълнителните услуги към него </w:t>
      </w:r>
      <w:r w:rsidR="00314D7A" w:rsidRPr="00CE762B">
        <w:t>до адреса на Възложителя.</w:t>
      </w:r>
    </w:p>
    <w:p w:rsidR="00314D7A" w:rsidRPr="00CE762B" w:rsidRDefault="00314D7A" w:rsidP="00314D7A">
      <w:pPr>
        <w:ind w:firstLine="720"/>
        <w:jc w:val="both"/>
      </w:pPr>
      <w:r w:rsidRPr="00CE762B">
        <w:rPr>
          <w:b/>
        </w:rPr>
        <w:t xml:space="preserve">2.3. </w:t>
      </w:r>
      <w:r w:rsidRPr="00CE762B">
        <w:t xml:space="preserve">ИЗПЪЛНИТЕЛЯТ предлага </w:t>
      </w:r>
      <w:r w:rsidR="00FB6E7F">
        <w:t xml:space="preserve">процент отстъпка от </w:t>
      </w:r>
      <w:r w:rsidR="00FB6E7F">
        <w:rPr>
          <w:lang w:val="en-US"/>
        </w:rPr>
        <w:t>‘’</w:t>
      </w:r>
      <w:r w:rsidR="00FB6E7F">
        <w:t>такса обслужване</w:t>
      </w:r>
      <w:r w:rsidR="00FB6E7F">
        <w:rPr>
          <w:lang w:val="en-US"/>
        </w:rPr>
        <w:t>’’</w:t>
      </w:r>
      <w:r w:rsidR="00B13B16" w:rsidRPr="00CE762B">
        <w:t xml:space="preserve"> за самолетни резервации </w:t>
      </w:r>
      <w:r w:rsidRPr="00CE762B">
        <w:t xml:space="preserve">в размер на </w:t>
      </w:r>
      <w:r w:rsidR="00B13B16" w:rsidRPr="00CE762B">
        <w:rPr>
          <w:color w:val="000000"/>
          <w:lang w:eastAsia="bg-BG"/>
        </w:rPr>
        <w:t>............................... (с думи ...................................)</w:t>
      </w:r>
      <w:r w:rsidRPr="00CE762B">
        <w:t>, по тарифите на всички авиокомпании и се задължава да не я променя през целия срок на изпълнение на договора, като я отразява при издаването на фактурата.</w:t>
      </w:r>
    </w:p>
    <w:p w:rsidR="00B13B16" w:rsidRPr="00CE762B" w:rsidRDefault="00B13B16" w:rsidP="00B13B16">
      <w:pPr>
        <w:ind w:firstLine="720"/>
        <w:jc w:val="both"/>
      </w:pPr>
      <w:r w:rsidRPr="00CE762B">
        <w:rPr>
          <w:b/>
        </w:rPr>
        <w:t xml:space="preserve">2.4. </w:t>
      </w:r>
      <w:r w:rsidRPr="00CE762B">
        <w:t>ИЗПЪЛНИТЕЛЯТ предлага процент отстъ</w:t>
      </w:r>
      <w:r w:rsidR="000E5ACD">
        <w:t xml:space="preserve">пка за хотелско настаняване от </w:t>
      </w:r>
      <w:r w:rsidR="000E5ACD">
        <w:rPr>
          <w:lang w:val="en-US"/>
        </w:rPr>
        <w:t>‘’</w:t>
      </w:r>
      <w:r w:rsidR="000E5ACD">
        <w:t>цена рецепция</w:t>
      </w:r>
      <w:r w:rsidR="000E5ACD">
        <w:rPr>
          <w:lang w:val="en-US"/>
        </w:rPr>
        <w:t>’’</w:t>
      </w:r>
      <w:r w:rsidRPr="00CE762B">
        <w:t xml:space="preserve"> в момента на резервацията</w:t>
      </w:r>
      <w:r w:rsidRPr="00CE762B">
        <w:rPr>
          <w:iCs/>
        </w:rPr>
        <w:t xml:space="preserve"> в размер на</w:t>
      </w:r>
      <w:r w:rsidRPr="00CE762B">
        <w:t xml:space="preserve"> ............................. (с думи ...................................).</w:t>
      </w:r>
    </w:p>
    <w:p w:rsidR="0008549F" w:rsidRDefault="00314D7A" w:rsidP="0008549F">
      <w:pPr>
        <w:jc w:val="both"/>
      </w:pPr>
      <w:r w:rsidRPr="00CE762B">
        <w:tab/>
      </w:r>
      <w:r w:rsidRPr="00CE762B">
        <w:rPr>
          <w:b/>
        </w:rPr>
        <w:t>2.</w:t>
      </w:r>
      <w:r w:rsidR="00B13B16" w:rsidRPr="00CE762B">
        <w:rPr>
          <w:b/>
        </w:rPr>
        <w:t>5</w:t>
      </w:r>
      <w:r w:rsidRPr="00CE762B">
        <w:rPr>
          <w:b/>
        </w:rPr>
        <w:t>.</w:t>
      </w:r>
      <w:r w:rsidRPr="00CE762B">
        <w:t xml:space="preserve"> </w:t>
      </w:r>
      <w:r w:rsidR="00B13B16" w:rsidRPr="00CE762B">
        <w:t>ИЗПЪЛНИТЕЛЯТ предлага освобождаване в процент от дължимите по тарифни условия глоби при смяна на датата на пътуването............................. (с думи ...................................).</w:t>
      </w:r>
    </w:p>
    <w:p w:rsidR="004D6FA7" w:rsidRPr="0008549F" w:rsidRDefault="004D6FA7" w:rsidP="0008549F">
      <w:pPr>
        <w:jc w:val="both"/>
        <w:rPr>
          <w:b/>
        </w:rPr>
      </w:pPr>
    </w:p>
    <w:p w:rsidR="00314D7A" w:rsidRPr="00CE762B" w:rsidRDefault="003C7A35" w:rsidP="003C7A35">
      <w:pPr>
        <w:ind w:left="1416"/>
        <w:rPr>
          <w:b/>
        </w:rPr>
      </w:pPr>
      <w:r>
        <w:rPr>
          <w:b/>
        </w:rPr>
        <w:t xml:space="preserve">               </w:t>
      </w:r>
      <w:r w:rsidR="00314D7A" w:rsidRPr="00CE762B">
        <w:rPr>
          <w:b/>
          <w:lang w:val="en-US"/>
        </w:rPr>
        <w:t>III</w:t>
      </w:r>
      <w:r w:rsidR="00314D7A" w:rsidRPr="00CE762B">
        <w:rPr>
          <w:b/>
        </w:rPr>
        <w:t>. УСЛОВИЯ И НАЧИН НА ПЛАЩАНЕ</w:t>
      </w:r>
    </w:p>
    <w:p w:rsidR="00314D7A" w:rsidRPr="00CE762B" w:rsidRDefault="00314D7A" w:rsidP="00314D7A">
      <w:pPr>
        <w:ind w:right="57"/>
        <w:jc w:val="both"/>
        <w:rPr>
          <w:b/>
        </w:rPr>
      </w:pPr>
      <w:r w:rsidRPr="00CE762B">
        <w:rPr>
          <w:b/>
        </w:rPr>
        <w:tab/>
      </w:r>
    </w:p>
    <w:p w:rsidR="00314D7A" w:rsidRPr="00CE762B" w:rsidRDefault="00314D7A" w:rsidP="00314D7A">
      <w:pPr>
        <w:ind w:right="57" w:firstLine="708"/>
        <w:jc w:val="both"/>
      </w:pPr>
      <w:r w:rsidRPr="00CE762B">
        <w:rPr>
          <w:b/>
        </w:rPr>
        <w:t>3.1.</w:t>
      </w:r>
      <w:r w:rsidR="00061DC4" w:rsidRPr="00CE762B">
        <w:rPr>
          <w:b/>
        </w:rPr>
        <w:t xml:space="preserve"> </w:t>
      </w:r>
      <w:r w:rsidRPr="00CE762B">
        <w:t xml:space="preserve">Плащането по настоящия договор се извършва по банков път, в лева, чрез банков превод от страна на ВЪЗЛОЖИТЕЛЯТ по банкова </w:t>
      </w:r>
      <w:r w:rsidR="00DE4B48">
        <w:t>сметка на ИЗПЪЛНИТЕЛЯ.</w:t>
      </w:r>
    </w:p>
    <w:p w:rsidR="00314D7A" w:rsidRPr="00CE762B" w:rsidRDefault="00314D7A" w:rsidP="00314D7A">
      <w:pPr>
        <w:ind w:firstLine="720"/>
        <w:jc w:val="both"/>
      </w:pPr>
      <w:r w:rsidRPr="00CE762B">
        <w:rPr>
          <w:b/>
        </w:rPr>
        <w:t>3.2.</w:t>
      </w:r>
      <w:r w:rsidR="00061DC4" w:rsidRPr="00CE762B">
        <w:rPr>
          <w:b/>
        </w:rPr>
        <w:t xml:space="preserve"> </w:t>
      </w:r>
      <w:r w:rsidRPr="00CE762B">
        <w:t xml:space="preserve">Заплащането на услугите по договора се извършва в срок до </w:t>
      </w:r>
      <w:r w:rsidR="00061DC4" w:rsidRPr="00CE762B">
        <w:t>20</w:t>
      </w:r>
      <w:r w:rsidRPr="00CE762B">
        <w:t xml:space="preserve"> (</w:t>
      </w:r>
      <w:r w:rsidR="00061DC4" w:rsidRPr="00CE762B">
        <w:t>два</w:t>
      </w:r>
      <w:r w:rsidRPr="00CE762B">
        <w:t>десет) дни след изпълнение на всяка писмена заявка за доставка и представ</w:t>
      </w:r>
      <w:r w:rsidR="00061DC4" w:rsidRPr="00CE762B">
        <w:t>я</w:t>
      </w:r>
      <w:r w:rsidRPr="00CE762B">
        <w:t>не на заверено копие н</w:t>
      </w:r>
      <w:r w:rsidR="00B7236F">
        <w:t>а протокол за закупените билети/хотелско настаняване,</w:t>
      </w:r>
      <w:r w:rsidR="005B5E3D" w:rsidRPr="00CE762B">
        <w:t xml:space="preserve"> </w:t>
      </w:r>
      <w:r w:rsidRPr="00CE762B">
        <w:t>съпроводен с фактура за съответната услуга, включваща цената на самолетните билети по стойността, посочена в протокола на авиокомпанията и размера на таксата за издаване</w:t>
      </w:r>
      <w:r w:rsidR="005B5E3D" w:rsidRPr="00CE762B">
        <w:t xml:space="preserve"> с отчислени отстъпки</w:t>
      </w:r>
      <w:r w:rsidRPr="00CE762B">
        <w:t xml:space="preserve">. </w:t>
      </w:r>
    </w:p>
    <w:p w:rsidR="00AB59A1" w:rsidRDefault="00AB59A1" w:rsidP="00314D7A">
      <w:pPr>
        <w:ind w:firstLine="720"/>
        <w:jc w:val="both"/>
      </w:pPr>
      <w:r w:rsidRPr="00CE762B">
        <w:rPr>
          <w:b/>
        </w:rPr>
        <w:t>3.</w:t>
      </w:r>
      <w:proofErr w:type="spellStart"/>
      <w:r w:rsidRPr="00CE762B">
        <w:rPr>
          <w:b/>
        </w:rPr>
        <w:t>3</w:t>
      </w:r>
      <w:proofErr w:type="spellEnd"/>
      <w:r w:rsidRPr="00CE762B">
        <w:rPr>
          <w:b/>
        </w:rPr>
        <w:t xml:space="preserve">. </w:t>
      </w:r>
      <w:r w:rsidRPr="00CE762B">
        <w:t>Заплащането на услугите по договора се извършва по банкова сметка на ИЗПЪЛНИТЕЛЯ</w:t>
      </w:r>
      <w:r w:rsidR="00D567ED">
        <w:t>, както следва:</w:t>
      </w:r>
    </w:p>
    <w:p w:rsidR="00D567ED" w:rsidRPr="00CE762B" w:rsidRDefault="00D567ED" w:rsidP="00314D7A">
      <w:pPr>
        <w:ind w:firstLine="720"/>
        <w:jc w:val="both"/>
      </w:pPr>
    </w:p>
    <w:p w:rsidR="00AB59A1" w:rsidRPr="00CE762B" w:rsidRDefault="00AB59A1" w:rsidP="00AB59A1">
      <w:pPr>
        <w:spacing w:after="150"/>
        <w:ind w:firstLine="851"/>
        <w:rPr>
          <w:b/>
          <w:lang w:eastAsia="zh-CN"/>
        </w:rPr>
      </w:pPr>
      <w:r w:rsidRPr="00CE762B">
        <w:rPr>
          <w:b/>
          <w:bCs/>
          <w:lang w:eastAsia="zh-CN"/>
        </w:rPr>
        <w:t xml:space="preserve">БАНКА: </w:t>
      </w:r>
      <w:r w:rsidRPr="00CE762B">
        <w:rPr>
          <w:b/>
          <w:lang w:eastAsia="zh-CN"/>
        </w:rPr>
        <w:t>……………………………….</w:t>
      </w:r>
    </w:p>
    <w:p w:rsidR="00AB59A1" w:rsidRPr="00CE762B" w:rsidRDefault="00AB59A1" w:rsidP="00AB59A1">
      <w:pPr>
        <w:spacing w:after="150"/>
        <w:ind w:firstLine="851"/>
        <w:rPr>
          <w:b/>
          <w:lang w:eastAsia="zh-CN"/>
        </w:rPr>
      </w:pPr>
      <w:r w:rsidRPr="00CE762B">
        <w:rPr>
          <w:b/>
          <w:bCs/>
          <w:lang w:eastAsia="zh-CN"/>
        </w:rPr>
        <w:t>IBAN:</w:t>
      </w:r>
      <w:r w:rsidRPr="00CE762B">
        <w:rPr>
          <w:b/>
          <w:lang w:eastAsia="zh-CN"/>
        </w:rPr>
        <w:t xml:space="preserve"> BG ………………………………</w:t>
      </w:r>
    </w:p>
    <w:p w:rsidR="00AB59A1" w:rsidRPr="00CE762B" w:rsidRDefault="00AB59A1" w:rsidP="00AB59A1">
      <w:pPr>
        <w:spacing w:after="150"/>
        <w:ind w:firstLine="851"/>
        <w:rPr>
          <w:b/>
          <w:lang w:eastAsia="zh-CN"/>
        </w:rPr>
      </w:pPr>
      <w:r w:rsidRPr="00CE762B">
        <w:rPr>
          <w:b/>
          <w:bCs/>
          <w:lang w:eastAsia="zh-CN"/>
        </w:rPr>
        <w:t>BIC:</w:t>
      </w:r>
      <w:r w:rsidRPr="00CE762B">
        <w:rPr>
          <w:b/>
          <w:lang w:eastAsia="zh-CN"/>
        </w:rPr>
        <w:t xml:space="preserve"> …………………………………….</w:t>
      </w:r>
    </w:p>
    <w:p w:rsidR="00314D7A" w:rsidRDefault="00346971" w:rsidP="00314D7A">
      <w:pPr>
        <w:pStyle w:val="Heading1"/>
        <w:ind w:left="708" w:firstLine="708"/>
        <w:rPr>
          <w:rFonts w:ascii="Times New Roman" w:hAnsi="Times New Roman" w:cs="Times New Roman"/>
          <w:color w:val="auto"/>
          <w:sz w:val="24"/>
          <w:szCs w:val="24"/>
        </w:rPr>
      </w:pPr>
      <w:r>
        <w:rPr>
          <w:rFonts w:ascii="Times New Roman" w:hAnsi="Times New Roman" w:cs="Times New Roman"/>
          <w:color w:val="auto"/>
          <w:sz w:val="24"/>
          <w:szCs w:val="24"/>
        </w:rPr>
        <w:t>IV. СРОК НА ДЕЙСТВИЕ</w:t>
      </w:r>
    </w:p>
    <w:p w:rsidR="00EA0681" w:rsidRPr="00EA0681" w:rsidRDefault="00EA0681" w:rsidP="00EA0681"/>
    <w:p w:rsidR="00346971" w:rsidRDefault="00346971" w:rsidP="00346971">
      <w:r w:rsidRPr="00EA0681">
        <w:rPr>
          <w:b/>
        </w:rPr>
        <w:t xml:space="preserve"> </w:t>
      </w:r>
      <w:r w:rsidR="00EA0681" w:rsidRPr="00EA0681">
        <w:rPr>
          <w:b/>
        </w:rPr>
        <w:t xml:space="preserve">           4.1.</w:t>
      </w:r>
      <w:r w:rsidR="00EA0681">
        <w:t xml:space="preserve"> </w:t>
      </w:r>
      <w:r>
        <w:t>Договорът ще има действие до настъпване на едно от следните обстоятелства:</w:t>
      </w:r>
    </w:p>
    <w:p w:rsidR="00346971" w:rsidRDefault="00346971" w:rsidP="00346971">
      <w:r>
        <w:tab/>
      </w:r>
      <w:r w:rsidR="00EA0681" w:rsidRPr="00EA0681">
        <w:rPr>
          <w:b/>
        </w:rPr>
        <w:t>4.1.</w:t>
      </w:r>
      <w:proofErr w:type="spellStart"/>
      <w:r w:rsidR="00EA0681" w:rsidRPr="00EA0681">
        <w:rPr>
          <w:b/>
        </w:rPr>
        <w:t>1</w:t>
      </w:r>
      <w:proofErr w:type="spellEnd"/>
      <w:r w:rsidR="00EA0681" w:rsidRPr="00EA0681">
        <w:rPr>
          <w:b/>
        </w:rPr>
        <w:t>.</w:t>
      </w:r>
      <w:r w:rsidR="00EA0681">
        <w:t xml:space="preserve"> д</w:t>
      </w:r>
      <w:r>
        <w:t>о 12 месеца от датата на неговото сключване;</w:t>
      </w:r>
    </w:p>
    <w:p w:rsidR="00346971" w:rsidRDefault="00346971" w:rsidP="00346971">
      <w:r>
        <w:tab/>
      </w:r>
      <w:r w:rsidR="00EA0681" w:rsidRPr="00EA0681">
        <w:rPr>
          <w:b/>
        </w:rPr>
        <w:t>4.1.2.</w:t>
      </w:r>
      <w:r w:rsidR="00EA0681">
        <w:t xml:space="preserve"> д</w:t>
      </w:r>
      <w:r>
        <w:t>о достигане на финансовия ресурс в размер на 49 000.00 (четиридесет и девет хиляди) лв. без ДДС;,</w:t>
      </w:r>
    </w:p>
    <w:p w:rsidR="00346971" w:rsidRDefault="00346971" w:rsidP="00346971">
      <w:r>
        <w:tab/>
      </w:r>
      <w:r w:rsidR="00EA0681" w:rsidRPr="00EA0681">
        <w:rPr>
          <w:b/>
        </w:rPr>
        <w:t>4.1.3.</w:t>
      </w:r>
      <w:r w:rsidR="00EA0681">
        <w:rPr>
          <w:b/>
        </w:rPr>
        <w:t xml:space="preserve"> </w:t>
      </w:r>
      <w:r w:rsidR="00EA0681">
        <w:t>д</w:t>
      </w:r>
      <w:r>
        <w:t>о сключване на рамково споразумение.</w:t>
      </w:r>
    </w:p>
    <w:p w:rsidR="00346971" w:rsidRPr="00346971" w:rsidRDefault="00EA0681" w:rsidP="00346971">
      <w:r>
        <w:rPr>
          <w:b/>
        </w:rPr>
        <w:t xml:space="preserve">          </w:t>
      </w:r>
      <w:r w:rsidR="007068C1">
        <w:rPr>
          <w:b/>
        </w:rPr>
        <w:t xml:space="preserve"> </w:t>
      </w:r>
      <w:r>
        <w:rPr>
          <w:b/>
        </w:rPr>
        <w:t xml:space="preserve"> </w:t>
      </w:r>
      <w:r w:rsidRPr="00EA0681">
        <w:rPr>
          <w:b/>
        </w:rPr>
        <w:t>4.2.</w:t>
      </w:r>
      <w:r>
        <w:t xml:space="preserve"> </w:t>
      </w:r>
      <w:r w:rsidR="00346971">
        <w:t>Възложителят не се задължава да заяви самолетни билети за цялата стойност на договора. Количеството и дестинацията се определя от Възложителя в зависимост от конкретните нужди, с предварителни писмени заявки.</w:t>
      </w:r>
    </w:p>
    <w:p w:rsidR="005B5E3D" w:rsidRDefault="005B5E3D" w:rsidP="00314D7A">
      <w:pPr>
        <w:ind w:firstLine="720"/>
        <w:jc w:val="both"/>
        <w:rPr>
          <w:rFonts w:eastAsia="MS Mincho"/>
          <w:b/>
          <w:lang w:eastAsia="ja-JP"/>
        </w:rPr>
      </w:pPr>
    </w:p>
    <w:p w:rsidR="00D567ED" w:rsidRPr="00CE762B" w:rsidRDefault="00D567ED" w:rsidP="00314D7A">
      <w:pPr>
        <w:ind w:firstLine="720"/>
        <w:jc w:val="both"/>
        <w:rPr>
          <w:rFonts w:eastAsia="MS Mincho"/>
          <w:b/>
          <w:lang w:eastAsia="ja-JP"/>
        </w:rPr>
      </w:pPr>
    </w:p>
    <w:p w:rsidR="00314D7A" w:rsidRDefault="005B5E3D" w:rsidP="005B5E3D">
      <w:pPr>
        <w:ind w:left="696" w:firstLine="720"/>
        <w:jc w:val="both"/>
        <w:rPr>
          <w:rFonts w:eastAsia="MS Mincho"/>
          <w:b/>
          <w:lang w:eastAsia="ja-JP"/>
        </w:rPr>
      </w:pPr>
      <w:r w:rsidRPr="00CE762B">
        <w:rPr>
          <w:rFonts w:eastAsia="MS Mincho"/>
          <w:b/>
          <w:lang w:val="en-US" w:eastAsia="ja-JP"/>
        </w:rPr>
        <w:lastRenderedPageBreak/>
        <w:t>V</w:t>
      </w:r>
      <w:r w:rsidRPr="00CE762B">
        <w:rPr>
          <w:rFonts w:eastAsia="MS Mincho"/>
          <w:b/>
          <w:lang w:eastAsia="ja-JP"/>
        </w:rPr>
        <w:t>. МЯСТО ЗА ИЗПЪЛНЕНИЕ</w:t>
      </w:r>
    </w:p>
    <w:p w:rsidR="004D6FA7" w:rsidRPr="00CE762B" w:rsidRDefault="004D6FA7" w:rsidP="005B5E3D">
      <w:pPr>
        <w:ind w:left="696" w:firstLine="720"/>
        <w:jc w:val="both"/>
        <w:rPr>
          <w:rFonts w:eastAsia="MS Mincho"/>
          <w:b/>
          <w:lang w:eastAsia="ja-JP"/>
        </w:rPr>
      </w:pPr>
    </w:p>
    <w:p w:rsidR="00314D7A" w:rsidRPr="00CE762B" w:rsidRDefault="00314D7A" w:rsidP="00314D7A">
      <w:pPr>
        <w:ind w:firstLine="720"/>
        <w:jc w:val="both"/>
      </w:pPr>
      <w:r w:rsidRPr="00CE762B">
        <w:rPr>
          <w:b/>
        </w:rPr>
        <w:t>5.1.</w:t>
      </w:r>
      <w:r w:rsidRPr="00CE762B">
        <w:t xml:space="preserve"> </w:t>
      </w:r>
      <w:r w:rsidR="006F199F" w:rsidRPr="00CE762B">
        <w:t xml:space="preserve">ИЗПЪЛНИТЕЛЯТ доставя самолетните билети и ваучерите за хотелски настанявания в сградата на </w:t>
      </w:r>
      <w:r w:rsidRPr="00CE762B">
        <w:t xml:space="preserve">Министерство на </w:t>
      </w:r>
      <w:r w:rsidR="005B5E3D" w:rsidRPr="00CE762B">
        <w:t>инвестиционното проектиране</w:t>
      </w:r>
      <w:r w:rsidRPr="00CE762B">
        <w:t xml:space="preserve"> </w:t>
      </w:r>
      <w:r w:rsidR="00D567ED">
        <w:t xml:space="preserve">- гр. София, ул. </w:t>
      </w:r>
      <w:proofErr w:type="gramStart"/>
      <w:r w:rsidR="00D567ED">
        <w:rPr>
          <w:lang w:val="en-US"/>
        </w:rPr>
        <w:t>‘’</w:t>
      </w:r>
      <w:r w:rsidR="005B5E3D" w:rsidRPr="00CE762B">
        <w:t>Съборна</w:t>
      </w:r>
      <w:r w:rsidR="00D567ED">
        <w:rPr>
          <w:lang w:val="en-US"/>
        </w:rPr>
        <w:t>’’</w:t>
      </w:r>
      <w:r w:rsidRPr="00CE762B">
        <w:t xml:space="preserve"> № </w:t>
      </w:r>
      <w:r w:rsidR="005B5E3D" w:rsidRPr="00CE762B">
        <w:t>1</w:t>
      </w:r>
      <w:r w:rsidR="00D567ED">
        <w:t xml:space="preserve">, дирекция </w:t>
      </w:r>
      <w:r w:rsidR="00D567ED">
        <w:rPr>
          <w:lang w:val="en-US"/>
        </w:rPr>
        <w:t>‘’</w:t>
      </w:r>
      <w:r w:rsidR="006F199F" w:rsidRPr="00CE762B">
        <w:t>Връзки с обществеността, прот</w:t>
      </w:r>
      <w:r w:rsidR="00D567ED">
        <w:t>окол и информационно обслужване</w:t>
      </w:r>
      <w:r w:rsidR="00D567ED">
        <w:rPr>
          <w:lang w:val="en-US"/>
        </w:rPr>
        <w:t>’’</w:t>
      </w:r>
      <w:r w:rsidR="006F199F" w:rsidRPr="00CE762B">
        <w:t>.</w:t>
      </w:r>
      <w:proofErr w:type="gramEnd"/>
    </w:p>
    <w:p w:rsidR="00314D7A" w:rsidRPr="00CE762B" w:rsidRDefault="00314D7A" w:rsidP="00314D7A">
      <w:pPr>
        <w:tabs>
          <w:tab w:val="left" w:pos="709"/>
          <w:tab w:val="left" w:pos="1134"/>
        </w:tabs>
        <w:ind w:firstLine="709"/>
        <w:jc w:val="both"/>
        <w:rPr>
          <w:b/>
        </w:rPr>
      </w:pPr>
    </w:p>
    <w:p w:rsidR="006F199F" w:rsidRDefault="00F23F2C" w:rsidP="00314D7A">
      <w:pPr>
        <w:tabs>
          <w:tab w:val="left" w:pos="709"/>
          <w:tab w:val="left" w:pos="1134"/>
        </w:tabs>
        <w:ind w:firstLine="709"/>
        <w:jc w:val="both"/>
        <w:rPr>
          <w:b/>
          <w:lang w:val="en-US"/>
        </w:rPr>
      </w:pPr>
      <w:r>
        <w:rPr>
          <w:b/>
          <w:lang w:val="en-US"/>
        </w:rPr>
        <w:t xml:space="preserve">            </w:t>
      </w:r>
      <w:r w:rsidR="006F199F" w:rsidRPr="00CE762B">
        <w:rPr>
          <w:b/>
        </w:rPr>
        <w:t>VI. ПРАВА И ЗАДЪЛЖЕНИЕЯ НА ИЗПЪЛНИТЕЛЯ</w:t>
      </w:r>
    </w:p>
    <w:p w:rsidR="00F23F2C" w:rsidRPr="00F23F2C" w:rsidRDefault="00F23F2C" w:rsidP="00314D7A">
      <w:pPr>
        <w:tabs>
          <w:tab w:val="left" w:pos="709"/>
          <w:tab w:val="left" w:pos="1134"/>
        </w:tabs>
        <w:ind w:firstLine="709"/>
        <w:jc w:val="both"/>
        <w:rPr>
          <w:b/>
          <w:lang w:val="en-US"/>
        </w:rPr>
      </w:pPr>
    </w:p>
    <w:p w:rsidR="00314D7A" w:rsidRPr="00CE762B" w:rsidRDefault="00314D7A" w:rsidP="00314D7A">
      <w:pPr>
        <w:tabs>
          <w:tab w:val="left" w:pos="709"/>
          <w:tab w:val="left" w:pos="1134"/>
        </w:tabs>
        <w:ind w:firstLine="709"/>
        <w:jc w:val="both"/>
      </w:pPr>
      <w:r w:rsidRPr="00CE762B">
        <w:rPr>
          <w:b/>
        </w:rPr>
        <w:t xml:space="preserve">6.1. (1) </w:t>
      </w:r>
      <w:r w:rsidRPr="00CE762B">
        <w:t>ИЗПЪЛНИТЕЛЯТ</w:t>
      </w:r>
      <w:r w:rsidRPr="00CE762B">
        <w:rPr>
          <w:b/>
        </w:rPr>
        <w:t xml:space="preserve"> </w:t>
      </w:r>
      <w:r w:rsidRPr="00CE762B">
        <w:t>е длъжен да предоставя най-изгодната икономическа оферта по всяка заявка, направена от Възложителя. ИЗПЪЛНИТЕЛЯТ предоставя</w:t>
      </w:r>
      <w:r w:rsidRPr="00CE762B">
        <w:rPr>
          <w:b/>
        </w:rPr>
        <w:t xml:space="preserve"> </w:t>
      </w:r>
      <w:r w:rsidRPr="00CE762B">
        <w:t>отговор на запитване за самолетно пътуване</w:t>
      </w:r>
      <w:r w:rsidRPr="00CE762B">
        <w:rPr>
          <w:b/>
        </w:rPr>
        <w:t xml:space="preserve"> </w:t>
      </w:r>
      <w:r w:rsidRPr="00CE762B">
        <w:t xml:space="preserve">за време </w:t>
      </w:r>
      <w:r w:rsidRPr="00CE762B">
        <w:rPr>
          <w:b/>
        </w:rPr>
        <w:t>до ................. часа(</w:t>
      </w:r>
      <w:r w:rsidRPr="00CE762B">
        <w:rPr>
          <w:b/>
          <w:color w:val="000000"/>
        </w:rPr>
        <w:t xml:space="preserve"> минути)</w:t>
      </w:r>
      <w:r w:rsidRPr="00CE762B">
        <w:rPr>
          <w:color w:val="000000"/>
        </w:rPr>
        <w:t xml:space="preserve">  от подаване на заявката за периода на изпълнение на договора. Времето за отговор включва момента от заявката на самолетния билет до изпращане на резервацията към </w:t>
      </w:r>
      <w:r w:rsidRPr="00CE762B">
        <w:t>ВЪЗЛОЖИТЕЛЯ,</w:t>
      </w:r>
      <w:r w:rsidRPr="00CE762B">
        <w:rPr>
          <w:b/>
        </w:rPr>
        <w:t xml:space="preserve"> </w:t>
      </w:r>
      <w:r w:rsidRPr="00CE762B">
        <w:t>за интервала от 9:00 до 17:30 часа в работни дни.</w:t>
      </w:r>
    </w:p>
    <w:p w:rsidR="00314D7A" w:rsidRPr="00CE762B" w:rsidRDefault="00314D7A" w:rsidP="00314D7A">
      <w:pPr>
        <w:tabs>
          <w:tab w:val="left" w:pos="709"/>
          <w:tab w:val="left" w:pos="1134"/>
        </w:tabs>
        <w:ind w:firstLine="709"/>
        <w:jc w:val="both"/>
      </w:pPr>
      <w:r w:rsidRPr="00CE762B">
        <w:rPr>
          <w:b/>
        </w:rPr>
        <w:t>(2)</w:t>
      </w:r>
      <w:r w:rsidRPr="00CE762B">
        <w:t xml:space="preserve"> ИЗПЪЛНИТЕЛЯТ се задължава да извърши доставката на самолетни билети </w:t>
      </w:r>
      <w:r w:rsidRPr="00390934">
        <w:t>до 2 (два</w:t>
      </w:r>
      <w:r w:rsidR="00390934" w:rsidRPr="00390934">
        <w:t>)</w:t>
      </w:r>
      <w:r w:rsidRPr="00390934">
        <w:t xml:space="preserve"> часа в работни </w:t>
      </w:r>
      <w:r w:rsidRPr="00CE762B">
        <w:t>дни от получаване на писмена заявка. В този срок се включва и срокът за отговор от изпълнителя при заявка за резервация на самолетни билети</w:t>
      </w:r>
    </w:p>
    <w:p w:rsidR="00314D7A" w:rsidRPr="00CE762B" w:rsidRDefault="00314D7A" w:rsidP="00314D7A">
      <w:pPr>
        <w:adjustRightInd w:val="0"/>
        <w:ind w:firstLine="708"/>
        <w:jc w:val="both"/>
        <w:rPr>
          <w:lang w:eastAsia="bg-BG"/>
        </w:rPr>
      </w:pPr>
      <w:r w:rsidRPr="00CE762B">
        <w:rPr>
          <w:b/>
          <w:lang w:eastAsia="bg-BG"/>
        </w:rPr>
        <w:t>(3)</w:t>
      </w:r>
      <w:r w:rsidRPr="00CE762B">
        <w:rPr>
          <w:lang w:eastAsia="bg-BG"/>
        </w:rPr>
        <w:t xml:space="preserve"> След потвърждаване на предложението от ВЪЗЛОЖИТЕЛЯ, ИЗПЪЛНИТЕЛЯТ няма право, в посочения срок на валидност, да предлага по-висока цена на самолетните билети.</w:t>
      </w:r>
    </w:p>
    <w:p w:rsidR="00314D7A" w:rsidRPr="00CE762B" w:rsidRDefault="00314D7A" w:rsidP="00314D7A">
      <w:pPr>
        <w:tabs>
          <w:tab w:val="left" w:pos="709"/>
          <w:tab w:val="left" w:pos="1134"/>
        </w:tabs>
        <w:ind w:firstLine="709"/>
        <w:jc w:val="both"/>
      </w:pPr>
      <w:r w:rsidRPr="00CE762B">
        <w:rPr>
          <w:b/>
        </w:rPr>
        <w:t xml:space="preserve">6.2. </w:t>
      </w:r>
      <w:r w:rsidRPr="00CE762B">
        <w:t xml:space="preserve">ИЗПЪЛНИТЕЛЯТ осигурява възможност за отговор на запитване за самолетно пътуване в извън работно време и празнични дни за периода на изпълнение на договора. </w:t>
      </w:r>
    </w:p>
    <w:p w:rsidR="00314D7A" w:rsidRDefault="00DB2205" w:rsidP="00314D7A">
      <w:pPr>
        <w:jc w:val="both"/>
      </w:pPr>
      <w:r>
        <w:t xml:space="preserve">           </w:t>
      </w:r>
      <w:r w:rsidR="00314D7A" w:rsidRPr="00CE762B">
        <w:rPr>
          <w:b/>
        </w:rPr>
        <w:t>6.3.</w:t>
      </w:r>
      <w:r w:rsidR="006F199F" w:rsidRPr="00CE762B">
        <w:rPr>
          <w:b/>
        </w:rPr>
        <w:t xml:space="preserve"> </w:t>
      </w:r>
      <w:r w:rsidR="00314D7A" w:rsidRPr="00CE762B">
        <w:t>ИЗПЪЛНИТЕЛЯТ</w:t>
      </w:r>
      <w:r w:rsidR="00314D7A" w:rsidRPr="00CE762B">
        <w:rPr>
          <w:b/>
        </w:rPr>
        <w:t xml:space="preserve"> </w:t>
      </w:r>
      <w:r w:rsidR="00314D7A" w:rsidRPr="00CE762B">
        <w:t>се задължава:</w:t>
      </w:r>
    </w:p>
    <w:p w:rsidR="00407619" w:rsidRPr="00334091" w:rsidRDefault="00407619" w:rsidP="00314D7A">
      <w:pPr>
        <w:jc w:val="both"/>
        <w:rPr>
          <w:b/>
        </w:rPr>
      </w:pPr>
      <w:r>
        <w:t xml:space="preserve">           </w:t>
      </w:r>
      <w:r w:rsidRPr="00407619">
        <w:rPr>
          <w:b/>
        </w:rPr>
        <w:t>6.3.1.</w:t>
      </w:r>
      <w:r>
        <w:t xml:space="preserve"> </w:t>
      </w:r>
      <w:r w:rsidR="00DB5DC0" w:rsidRPr="00334091">
        <w:rPr>
          <w:b/>
        </w:rPr>
        <w:t xml:space="preserve">при осигуряване на </w:t>
      </w:r>
      <w:r w:rsidRPr="00334091">
        <w:rPr>
          <w:b/>
        </w:rPr>
        <w:t>самолетни билети за превоз по въздух на пътници и багаж при служебни пътувания в страната и чужбина по дестинации, посочени от Възложителя за нуждите на Министерство</w:t>
      </w:r>
      <w:r w:rsidR="00334091" w:rsidRPr="00334091">
        <w:rPr>
          <w:b/>
        </w:rPr>
        <w:t xml:space="preserve"> на инвестиционното проектиране</w:t>
      </w:r>
      <w:r w:rsidR="00146CA9">
        <w:rPr>
          <w:b/>
        </w:rPr>
        <w:t>, ИЗПЪЛНИТЕЛЯТ се задължава</w:t>
      </w:r>
      <w:r w:rsidR="00334091" w:rsidRPr="00334091">
        <w:rPr>
          <w:b/>
        </w:rPr>
        <w:t>:</w:t>
      </w:r>
    </w:p>
    <w:p w:rsidR="00070563" w:rsidRDefault="00314D7A" w:rsidP="00314D7A">
      <w:pPr>
        <w:numPr>
          <w:ilvl w:val="0"/>
          <w:numId w:val="9"/>
        </w:numPr>
        <w:jc w:val="both"/>
      </w:pPr>
      <w:r w:rsidRPr="00CE762B">
        <w:t xml:space="preserve">при постъпване на искане от </w:t>
      </w:r>
      <w:r w:rsidR="006F199F" w:rsidRPr="00CE762B">
        <w:t>ВЪЗЛОЖИТЕЛЯ</w:t>
      </w:r>
      <w:r w:rsidRPr="00CE762B">
        <w:t xml:space="preserve"> да прави резервации за пътуване </w:t>
      </w:r>
    </w:p>
    <w:p w:rsidR="00314D7A" w:rsidRPr="00CE762B" w:rsidRDefault="00314D7A" w:rsidP="00070563">
      <w:pPr>
        <w:jc w:val="both"/>
      </w:pPr>
      <w:r w:rsidRPr="00CE762B">
        <w:t>със самолет за съответния ден и час, като м</w:t>
      </w:r>
      <w:r w:rsidR="00070563">
        <w:t>у предлага най-изгодната оферта;</w:t>
      </w:r>
    </w:p>
    <w:p w:rsidR="00070563" w:rsidRDefault="00314D7A" w:rsidP="00314D7A">
      <w:pPr>
        <w:numPr>
          <w:ilvl w:val="0"/>
          <w:numId w:val="9"/>
        </w:numPr>
        <w:jc w:val="both"/>
      </w:pPr>
      <w:r w:rsidRPr="00CE762B">
        <w:t xml:space="preserve">да издава билети за всички полети, поискани от </w:t>
      </w:r>
      <w:r w:rsidR="006F199F" w:rsidRPr="00CE762B">
        <w:t>ВЪЗЛОЖИТЕЛЯ</w:t>
      </w:r>
      <w:r w:rsidRPr="00CE762B">
        <w:t xml:space="preserve">, като използва </w:t>
      </w:r>
    </w:p>
    <w:p w:rsidR="00314D7A" w:rsidRPr="00CE762B" w:rsidRDefault="00314D7A" w:rsidP="00070563">
      <w:pPr>
        <w:jc w:val="both"/>
      </w:pPr>
      <w:r w:rsidRPr="00CE762B">
        <w:t>валидни билети на агенцията, която има съответните договори за признаване на транспортните документи с авиокомпани</w:t>
      </w:r>
      <w:r w:rsidR="00070563">
        <w:t>ята, извършваща поисканият полет;</w:t>
      </w:r>
    </w:p>
    <w:p w:rsidR="00070563" w:rsidRDefault="00314D7A" w:rsidP="00314D7A">
      <w:pPr>
        <w:numPr>
          <w:ilvl w:val="0"/>
          <w:numId w:val="9"/>
        </w:numPr>
        <w:jc w:val="both"/>
      </w:pPr>
      <w:r w:rsidRPr="00CE762B">
        <w:t xml:space="preserve">да съдейства на ВЪЗЛОЖИТЕЛЯ при промяна на дестинацията на билетите да </w:t>
      </w:r>
    </w:p>
    <w:p w:rsidR="00314D7A" w:rsidRPr="00CE762B" w:rsidRDefault="00314D7A" w:rsidP="00070563">
      <w:pPr>
        <w:jc w:val="both"/>
      </w:pPr>
      <w:r w:rsidRPr="00CE762B">
        <w:t>получи разрешение за това от съответната авиокомпания и след това да преиздаде (</w:t>
      </w:r>
      <w:proofErr w:type="spellStart"/>
      <w:r w:rsidRPr="00CE762B">
        <w:t>презавери</w:t>
      </w:r>
      <w:proofErr w:type="spellEnd"/>
      <w:r w:rsidRPr="00CE762B">
        <w:t xml:space="preserve">) </w:t>
      </w:r>
      <w:r w:rsidR="00070563">
        <w:t>билета;</w:t>
      </w:r>
    </w:p>
    <w:p w:rsidR="00BF1B69" w:rsidRDefault="00314D7A" w:rsidP="00314D7A">
      <w:pPr>
        <w:numPr>
          <w:ilvl w:val="0"/>
          <w:numId w:val="9"/>
        </w:numPr>
        <w:jc w:val="both"/>
      </w:pPr>
      <w:r w:rsidRPr="00CE762B">
        <w:t xml:space="preserve">да предлага винаги възможно най-ниската тарифа и най-изгодната оферта на </w:t>
      </w:r>
    </w:p>
    <w:p w:rsidR="00314D7A" w:rsidRPr="00CE762B" w:rsidRDefault="00314D7A" w:rsidP="00BF1B69">
      <w:pPr>
        <w:jc w:val="both"/>
      </w:pPr>
      <w:r w:rsidRPr="00CE762B">
        <w:t>пътуването, като предлага групови намаления и специални отстъпки за постоянни клиенти.</w:t>
      </w:r>
    </w:p>
    <w:p w:rsidR="00BF1B69" w:rsidRDefault="00314D7A" w:rsidP="00314D7A">
      <w:pPr>
        <w:numPr>
          <w:ilvl w:val="0"/>
          <w:numId w:val="9"/>
        </w:numPr>
        <w:jc w:val="both"/>
      </w:pPr>
      <w:r w:rsidRPr="00CE762B">
        <w:t xml:space="preserve">да отбелязва в резервацията предпочитано място от ВЪЗЛОЖИТЕЛЯ, както и да </w:t>
      </w:r>
    </w:p>
    <w:p w:rsidR="00314D7A" w:rsidRPr="00CE762B" w:rsidRDefault="00314D7A" w:rsidP="00BF1B69">
      <w:pPr>
        <w:jc w:val="both"/>
      </w:pPr>
      <w:r w:rsidRPr="00CE762B">
        <w:t>прави всичко възможно да получи потвърждение за това от съответната авиокомпания.</w:t>
      </w:r>
    </w:p>
    <w:p w:rsidR="00BF1B69" w:rsidRDefault="00314D7A" w:rsidP="00314D7A">
      <w:pPr>
        <w:numPr>
          <w:ilvl w:val="0"/>
          <w:numId w:val="9"/>
        </w:numPr>
        <w:jc w:val="both"/>
      </w:pPr>
      <w:r w:rsidRPr="00CE762B">
        <w:t xml:space="preserve">да съдейства при необходимост за качване на пътник в последния възможен </w:t>
      </w:r>
    </w:p>
    <w:p w:rsidR="00314D7A" w:rsidRPr="00CE762B" w:rsidRDefault="00314D7A" w:rsidP="00BF1B69">
      <w:pPr>
        <w:jc w:val="both"/>
      </w:pPr>
      <w:r w:rsidRPr="00CE762B">
        <w:t>момент, както и да съдейства за места при претоварени полети.</w:t>
      </w:r>
    </w:p>
    <w:p w:rsidR="00BF1B69" w:rsidRDefault="00314D7A" w:rsidP="00314D7A">
      <w:pPr>
        <w:numPr>
          <w:ilvl w:val="0"/>
          <w:numId w:val="9"/>
        </w:numPr>
        <w:jc w:val="both"/>
      </w:pPr>
      <w:r w:rsidRPr="00CE762B">
        <w:t xml:space="preserve">да прави всичко възможно за да спести на ВЪЗЛОЖИТЕЛЯ заплащането на </w:t>
      </w:r>
    </w:p>
    <w:p w:rsidR="00314D7A" w:rsidRPr="00CE762B" w:rsidRDefault="00314D7A" w:rsidP="00BF1B69">
      <w:pPr>
        <w:jc w:val="both"/>
      </w:pPr>
      <w:r w:rsidRPr="00CE762B">
        <w:t>дължимите на авиокомпаниите глоби при неспазване на условията на тарифите преди започване на пътуването.</w:t>
      </w:r>
    </w:p>
    <w:p w:rsidR="00314D7A" w:rsidRPr="00CE762B" w:rsidRDefault="00314D7A" w:rsidP="00314D7A">
      <w:pPr>
        <w:numPr>
          <w:ilvl w:val="0"/>
          <w:numId w:val="9"/>
        </w:numPr>
        <w:jc w:val="both"/>
      </w:pPr>
      <w:r w:rsidRPr="00CE762B">
        <w:t xml:space="preserve">да съдейства на ВЪЗЛОЖИТЕЛЯ за освобождаване от таксата за </w:t>
      </w:r>
      <w:proofErr w:type="spellStart"/>
      <w:r w:rsidRPr="00CE762B">
        <w:t>свръхбагаж</w:t>
      </w:r>
      <w:proofErr w:type="spellEnd"/>
      <w:r w:rsidRPr="00CE762B">
        <w:t>.</w:t>
      </w:r>
    </w:p>
    <w:p w:rsidR="00314D7A" w:rsidRPr="00CE762B" w:rsidRDefault="00314D7A" w:rsidP="00314D7A">
      <w:pPr>
        <w:numPr>
          <w:ilvl w:val="0"/>
          <w:numId w:val="9"/>
        </w:numPr>
        <w:jc w:val="both"/>
      </w:pPr>
      <w:r w:rsidRPr="00CE762B">
        <w:t>да доставя самолетните билети безплатно до крайния получател.</w:t>
      </w:r>
    </w:p>
    <w:p w:rsidR="00430EC3" w:rsidRDefault="00314D7A" w:rsidP="00314D7A">
      <w:pPr>
        <w:numPr>
          <w:ilvl w:val="0"/>
          <w:numId w:val="9"/>
        </w:numPr>
        <w:adjustRightInd w:val="0"/>
        <w:jc w:val="both"/>
        <w:rPr>
          <w:lang w:eastAsia="bg-BG"/>
        </w:rPr>
      </w:pPr>
      <w:r w:rsidRPr="00CE762B">
        <w:t xml:space="preserve">в случаите на поискване от страна на ВЪЗЛОЖИТЕЛЯ да го уведомява </w:t>
      </w:r>
    </w:p>
    <w:p w:rsidR="00314D7A" w:rsidRPr="00CE762B" w:rsidRDefault="00314D7A" w:rsidP="00430EC3">
      <w:pPr>
        <w:adjustRightInd w:val="0"/>
        <w:jc w:val="both"/>
        <w:rPr>
          <w:lang w:eastAsia="bg-BG"/>
        </w:rPr>
      </w:pPr>
      <w:r w:rsidRPr="00CE762B">
        <w:lastRenderedPageBreak/>
        <w:t xml:space="preserve">своевременно за всяка промяна в ценоразписа за отделните дестинации. </w:t>
      </w:r>
    </w:p>
    <w:p w:rsidR="00314D7A" w:rsidRPr="00CE762B" w:rsidRDefault="00314D7A" w:rsidP="00314D7A">
      <w:pPr>
        <w:numPr>
          <w:ilvl w:val="0"/>
          <w:numId w:val="9"/>
        </w:numPr>
        <w:adjustRightInd w:val="0"/>
        <w:jc w:val="both"/>
        <w:rPr>
          <w:lang w:eastAsia="bg-BG"/>
        </w:rPr>
      </w:pPr>
      <w:r w:rsidRPr="00CE762B">
        <w:rPr>
          <w:lang w:eastAsia="bg-BG"/>
        </w:rPr>
        <w:t>да изпълнява предмета на договора с лицата, посочени от него в офертата му.</w:t>
      </w:r>
    </w:p>
    <w:p w:rsidR="00430EC3" w:rsidRDefault="00314D7A" w:rsidP="00314D7A">
      <w:pPr>
        <w:numPr>
          <w:ilvl w:val="0"/>
          <w:numId w:val="9"/>
        </w:numPr>
        <w:adjustRightInd w:val="0"/>
        <w:jc w:val="both"/>
        <w:rPr>
          <w:lang w:eastAsia="bg-BG"/>
        </w:rPr>
      </w:pPr>
      <w:r w:rsidRPr="00CE762B">
        <w:rPr>
          <w:lang w:eastAsia="bg-BG"/>
        </w:rPr>
        <w:t xml:space="preserve">да предостави на ВЪЗЛОЖИТЕЛЯ пълна писмена обосновка на цената на даден </w:t>
      </w:r>
    </w:p>
    <w:p w:rsidR="00314D7A" w:rsidRDefault="00314D7A" w:rsidP="00430EC3">
      <w:pPr>
        <w:adjustRightInd w:val="0"/>
        <w:jc w:val="both"/>
        <w:rPr>
          <w:lang w:eastAsia="bg-BG"/>
        </w:rPr>
      </w:pPr>
      <w:r w:rsidRPr="00CE762B">
        <w:rPr>
          <w:lang w:eastAsia="bg-BG"/>
        </w:rPr>
        <w:t>самолетен билет, при поискване на такава, в определения от ВЪЗЛОЖИТЕЛЯ срок.</w:t>
      </w:r>
    </w:p>
    <w:p w:rsidR="00DB2205" w:rsidRDefault="00DB2205" w:rsidP="00430EC3">
      <w:pPr>
        <w:adjustRightInd w:val="0"/>
        <w:jc w:val="both"/>
        <w:rPr>
          <w:b/>
          <w:lang w:eastAsia="bg-BG"/>
        </w:rPr>
      </w:pPr>
      <w:r>
        <w:rPr>
          <w:lang w:eastAsia="bg-BG"/>
        </w:rPr>
        <w:t xml:space="preserve">          </w:t>
      </w:r>
      <w:r w:rsidRPr="006A747A">
        <w:rPr>
          <w:b/>
          <w:lang w:eastAsia="bg-BG"/>
        </w:rPr>
        <w:t xml:space="preserve">6.3.2. </w:t>
      </w:r>
      <w:r w:rsidR="006A747A" w:rsidRPr="006A747A">
        <w:rPr>
          <w:b/>
          <w:lang w:eastAsia="bg-BG"/>
        </w:rPr>
        <w:t xml:space="preserve">при осигуряване на </w:t>
      </w:r>
      <w:r w:rsidRPr="006A747A">
        <w:rPr>
          <w:b/>
          <w:lang w:eastAsia="bg-BG"/>
        </w:rPr>
        <w:t xml:space="preserve">хотелско настаняване в страната </w:t>
      </w:r>
      <w:r w:rsidR="006A747A" w:rsidRPr="006A747A">
        <w:rPr>
          <w:b/>
          <w:lang w:eastAsia="bg-BG"/>
        </w:rPr>
        <w:t xml:space="preserve">и </w:t>
      </w:r>
      <w:r w:rsidRPr="006A747A">
        <w:rPr>
          <w:b/>
          <w:lang w:eastAsia="bg-BG"/>
        </w:rPr>
        <w:t>чужбина за нуждите на Министерство</w:t>
      </w:r>
      <w:r w:rsidR="00146CA9">
        <w:rPr>
          <w:b/>
          <w:lang w:eastAsia="bg-BG"/>
        </w:rPr>
        <w:t xml:space="preserve"> на инвестиционното проектиране</w:t>
      </w:r>
      <w:r w:rsidR="00560970">
        <w:rPr>
          <w:b/>
          <w:lang w:eastAsia="bg-BG"/>
        </w:rPr>
        <w:t>,</w:t>
      </w:r>
      <w:r w:rsidR="00560970" w:rsidRPr="00560970">
        <w:t xml:space="preserve"> </w:t>
      </w:r>
      <w:r w:rsidR="00560970" w:rsidRPr="00560970">
        <w:rPr>
          <w:b/>
          <w:lang w:eastAsia="bg-BG"/>
        </w:rPr>
        <w:t>ИЗПЪЛНИТЕЛЯТ се задължава:</w:t>
      </w:r>
    </w:p>
    <w:p w:rsidR="00012867" w:rsidRDefault="001263CC" w:rsidP="00146CA9">
      <w:pPr>
        <w:adjustRightInd w:val="0"/>
        <w:jc w:val="both"/>
        <w:rPr>
          <w:lang w:eastAsia="bg-BG"/>
        </w:rPr>
      </w:pPr>
      <w:r>
        <w:rPr>
          <w:lang w:eastAsia="bg-BG"/>
        </w:rPr>
        <w:t xml:space="preserve">      - да предостави на </w:t>
      </w:r>
      <w:r w:rsidR="00146CA9" w:rsidRPr="00146CA9">
        <w:rPr>
          <w:lang w:eastAsia="bg-BG"/>
        </w:rPr>
        <w:t xml:space="preserve"> </w:t>
      </w:r>
      <w:r w:rsidRPr="001263CC">
        <w:rPr>
          <w:lang w:eastAsia="bg-BG"/>
        </w:rPr>
        <w:t xml:space="preserve">ВЪЗЛОЖИТЕЛЯ </w:t>
      </w:r>
      <w:r w:rsidR="00146CA9" w:rsidRPr="00146CA9">
        <w:rPr>
          <w:lang w:eastAsia="bg-BG"/>
        </w:rPr>
        <w:t>актуални цени за п</w:t>
      </w:r>
      <w:r w:rsidR="00012867">
        <w:rPr>
          <w:lang w:eastAsia="bg-BG"/>
        </w:rPr>
        <w:t>редоставяните услуги на хотела;</w:t>
      </w:r>
    </w:p>
    <w:p w:rsidR="00146CA9" w:rsidRPr="00146CA9" w:rsidRDefault="00012867" w:rsidP="00146CA9">
      <w:pPr>
        <w:adjustRightInd w:val="0"/>
        <w:jc w:val="both"/>
        <w:rPr>
          <w:lang w:eastAsia="bg-BG"/>
        </w:rPr>
      </w:pPr>
      <w:r>
        <w:rPr>
          <w:lang w:eastAsia="bg-BG"/>
        </w:rPr>
        <w:t xml:space="preserve">      - да </w:t>
      </w:r>
      <w:r w:rsidR="00146CA9" w:rsidRPr="00146CA9">
        <w:rPr>
          <w:lang w:eastAsia="bg-BG"/>
        </w:rPr>
        <w:t>осигурява ка</w:t>
      </w:r>
      <w:r>
        <w:rPr>
          <w:lang w:eastAsia="bg-BG"/>
        </w:rPr>
        <w:t xml:space="preserve">чествено обслужване на лицето, определено да ползва престоят, </w:t>
      </w:r>
      <w:r w:rsidR="00146CA9" w:rsidRPr="00146CA9">
        <w:rPr>
          <w:lang w:eastAsia="bg-BG"/>
        </w:rPr>
        <w:t xml:space="preserve">в хотелската база и предоставя туристически услуги в съответствие с издадените документи, уговорени между страните. </w:t>
      </w:r>
    </w:p>
    <w:p w:rsidR="00146CA9" w:rsidRPr="00146CA9" w:rsidRDefault="008F5D82" w:rsidP="00146CA9">
      <w:pPr>
        <w:adjustRightInd w:val="0"/>
        <w:jc w:val="both"/>
        <w:rPr>
          <w:lang w:eastAsia="bg-BG"/>
        </w:rPr>
      </w:pPr>
      <w:r>
        <w:rPr>
          <w:lang w:eastAsia="bg-BG"/>
        </w:rPr>
        <w:t xml:space="preserve">      - </w:t>
      </w:r>
      <w:r w:rsidR="00146CA9" w:rsidRPr="00146CA9">
        <w:rPr>
          <w:lang w:eastAsia="bg-BG"/>
        </w:rPr>
        <w:t>да представи пълна и точна информация за състоянието на хотелската база, наличните съоръжения, предлаганите допълнителни услуги и други. При настъпването на каквито и да било промени, които оказват негативно влияние върху нормалното про</w:t>
      </w:r>
      <w:r w:rsidR="00DE3264">
        <w:rPr>
          <w:lang w:eastAsia="bg-BG"/>
        </w:rPr>
        <w:t>тичане на престоя, ИЗПЪЛНИТЕЛЯТ уведомява ВЪЗЛОЖИТЕЛЯТ, в момента на узнаване</w:t>
      </w:r>
      <w:r w:rsidR="001B23DE">
        <w:rPr>
          <w:lang w:eastAsia="bg-BG"/>
        </w:rPr>
        <w:t>.</w:t>
      </w:r>
    </w:p>
    <w:p w:rsidR="00314D7A" w:rsidRPr="00CE762B" w:rsidRDefault="00DB2205" w:rsidP="00314D7A">
      <w:pPr>
        <w:ind w:firstLine="360"/>
        <w:jc w:val="both"/>
      </w:pPr>
      <w:r>
        <w:rPr>
          <w:b/>
        </w:rPr>
        <w:t xml:space="preserve">     </w:t>
      </w:r>
      <w:r w:rsidR="00314D7A" w:rsidRPr="00CE762B">
        <w:rPr>
          <w:b/>
        </w:rPr>
        <w:t>6.4</w:t>
      </w:r>
      <w:r w:rsidR="00314D7A" w:rsidRPr="00CE762B">
        <w:t xml:space="preserve"> ИЗПЪЛНИТЕЛЯТ при подписването на договора се задължава да представи:</w:t>
      </w:r>
    </w:p>
    <w:p w:rsidR="00314D7A" w:rsidRPr="00CE762B" w:rsidRDefault="001B23DE" w:rsidP="00DE787B">
      <w:pPr>
        <w:ind w:firstLine="851"/>
        <w:jc w:val="both"/>
      </w:pPr>
      <w:r>
        <w:t>а) документ за регистрация в Търговския регистър</w:t>
      </w:r>
      <w:r w:rsidR="00314D7A" w:rsidRPr="00CE762B">
        <w:t>;</w:t>
      </w:r>
    </w:p>
    <w:p w:rsidR="00314D7A" w:rsidRPr="00CE762B" w:rsidRDefault="00314D7A" w:rsidP="00DE787B">
      <w:pPr>
        <w:ind w:firstLine="851"/>
        <w:jc w:val="both"/>
      </w:pPr>
      <w:r w:rsidRPr="00CE762B">
        <w:t xml:space="preserve">б) </w:t>
      </w:r>
      <w:r w:rsidR="00DE787B" w:rsidRPr="00CE762B">
        <w:t>о</w:t>
      </w:r>
      <w:r w:rsidRPr="00CE762B">
        <w:t>ригинал или нотариално заверено копие на документи по чл. 47, ал. 1, т. 1 и декларация за липса на обстоят</w:t>
      </w:r>
      <w:r w:rsidR="00DE787B" w:rsidRPr="00CE762B">
        <w:t>елства по чл. 47, ал. 5 от ЗОП;</w:t>
      </w:r>
    </w:p>
    <w:p w:rsidR="00314D7A" w:rsidRPr="00CE762B" w:rsidRDefault="00314D7A" w:rsidP="00DE787B">
      <w:pPr>
        <w:ind w:firstLine="851"/>
        <w:jc w:val="both"/>
      </w:pPr>
      <w:r w:rsidRPr="00CE762B">
        <w:t xml:space="preserve">в) гаранция за изпълнение в размер на 3 % от стойността на договора без ДДС </w:t>
      </w:r>
      <w:r w:rsidR="00DE787B" w:rsidRPr="00CE762B">
        <w:t xml:space="preserve">в размер </w:t>
      </w:r>
      <w:r w:rsidRPr="00CE762B">
        <w:t>на ................... лв.</w:t>
      </w:r>
      <w:r w:rsidRPr="00CE762B">
        <w:rPr>
          <w:b/>
        </w:rPr>
        <w:t xml:space="preserve"> </w:t>
      </w:r>
      <w:r w:rsidRPr="00CE762B">
        <w:rPr>
          <w:i/>
        </w:rPr>
        <w:t>(.......................... лева</w:t>
      </w:r>
      <w:r w:rsidRPr="00CE762B">
        <w:t>)</w:t>
      </w:r>
      <w:r w:rsidR="00DE787B" w:rsidRPr="00CE762B">
        <w:t xml:space="preserve">, </w:t>
      </w:r>
      <w:r w:rsidRPr="00CE762B">
        <w:t xml:space="preserve">която се освобождава </w:t>
      </w:r>
      <w:r w:rsidR="00DE787B" w:rsidRPr="00CE762B">
        <w:t>3</w:t>
      </w:r>
      <w:r w:rsidRPr="00CE762B">
        <w:t>0 (</w:t>
      </w:r>
      <w:r w:rsidR="00DE787B" w:rsidRPr="00CE762B">
        <w:t>три</w:t>
      </w:r>
      <w:r w:rsidRPr="00CE762B">
        <w:t>десет) календарни дни след датата на изпълнение на договора.</w:t>
      </w:r>
    </w:p>
    <w:p w:rsidR="00314D7A" w:rsidRPr="00CE762B" w:rsidRDefault="00314D7A" w:rsidP="00314D7A">
      <w:pPr>
        <w:ind w:firstLine="708"/>
        <w:jc w:val="both"/>
      </w:pPr>
      <w:r w:rsidRPr="00CE762B">
        <w:t xml:space="preserve">Гаранцията се представя под формата на парична сума, внесена по </w:t>
      </w:r>
      <w:proofErr w:type="spellStart"/>
      <w:r w:rsidRPr="00CE762B">
        <w:t>набирателната</w:t>
      </w:r>
      <w:proofErr w:type="spellEnd"/>
      <w:r w:rsidRPr="00CE762B">
        <w:t xml:space="preserve"> сметка на ВЪЗЛОЖИТЕЛЯ </w:t>
      </w:r>
    </w:p>
    <w:p w:rsidR="00DE787B" w:rsidRPr="00CE762B" w:rsidRDefault="00DE787B" w:rsidP="00314D7A">
      <w:pPr>
        <w:ind w:firstLine="708"/>
        <w:jc w:val="both"/>
      </w:pPr>
    </w:p>
    <w:p w:rsidR="00DE787B" w:rsidRPr="00CE762B" w:rsidRDefault="00DE787B" w:rsidP="00DE787B">
      <w:pPr>
        <w:spacing w:after="150"/>
        <w:rPr>
          <w:b/>
          <w:lang w:eastAsia="zh-CN"/>
        </w:rPr>
      </w:pPr>
      <w:r w:rsidRPr="00CE762B">
        <w:rPr>
          <w:b/>
          <w:bCs/>
          <w:lang w:eastAsia="zh-CN"/>
        </w:rPr>
        <w:t xml:space="preserve">БАНКА: </w:t>
      </w:r>
      <w:r w:rsidRPr="00CE762B">
        <w:rPr>
          <w:b/>
          <w:lang w:eastAsia="zh-CN"/>
        </w:rPr>
        <w:t>БЪЛГАРСКА НАРОДНА БАНКА</w:t>
      </w:r>
    </w:p>
    <w:p w:rsidR="00DE787B" w:rsidRPr="00CE762B" w:rsidRDefault="00DE787B" w:rsidP="00DE787B">
      <w:pPr>
        <w:spacing w:after="150"/>
        <w:rPr>
          <w:b/>
          <w:lang w:eastAsia="zh-CN"/>
        </w:rPr>
      </w:pPr>
      <w:r w:rsidRPr="00CE762B">
        <w:rPr>
          <w:b/>
          <w:bCs/>
          <w:lang w:eastAsia="zh-CN"/>
        </w:rPr>
        <w:t>IBAN:</w:t>
      </w:r>
      <w:r w:rsidRPr="00CE762B">
        <w:rPr>
          <w:b/>
          <w:lang w:eastAsia="zh-CN"/>
        </w:rPr>
        <w:t xml:space="preserve"> BG 96 BNBG 96613300110103</w:t>
      </w:r>
    </w:p>
    <w:p w:rsidR="00DE787B" w:rsidRPr="00CE762B" w:rsidRDefault="00DE787B" w:rsidP="00DE787B">
      <w:pPr>
        <w:spacing w:after="150"/>
        <w:rPr>
          <w:b/>
          <w:lang w:eastAsia="zh-CN"/>
        </w:rPr>
      </w:pPr>
      <w:r w:rsidRPr="00CE762B">
        <w:rPr>
          <w:b/>
          <w:bCs/>
          <w:lang w:eastAsia="zh-CN"/>
        </w:rPr>
        <w:t>BIC:</w:t>
      </w:r>
      <w:r w:rsidRPr="00CE762B">
        <w:rPr>
          <w:b/>
          <w:lang w:eastAsia="zh-CN"/>
        </w:rPr>
        <w:t xml:space="preserve"> BNBG BGSD</w:t>
      </w:r>
    </w:p>
    <w:p w:rsidR="00314D7A" w:rsidRPr="00CE762B" w:rsidRDefault="00314D7A" w:rsidP="00314D7A">
      <w:pPr>
        <w:jc w:val="both"/>
      </w:pPr>
      <w:r w:rsidRPr="00CE762B">
        <w:t>или под формата на банкова гаранция</w:t>
      </w:r>
      <w:r w:rsidRPr="00CE762B">
        <w:rPr>
          <w:lang w:val="sv-SE"/>
        </w:rPr>
        <w:t xml:space="preserve"> </w:t>
      </w:r>
      <w:r w:rsidRPr="00CE762B">
        <w:t>със</w:t>
      </w:r>
      <w:r w:rsidRPr="00CE762B">
        <w:rPr>
          <w:lang w:val="sv-SE"/>
        </w:rPr>
        <w:t xml:space="preserve"> </w:t>
      </w:r>
      <w:r w:rsidRPr="00CE762B">
        <w:t>срок</w:t>
      </w:r>
      <w:r w:rsidRPr="00CE762B">
        <w:rPr>
          <w:lang w:val="sv-SE"/>
        </w:rPr>
        <w:t xml:space="preserve"> </w:t>
      </w:r>
      <w:r w:rsidRPr="00CE762B">
        <w:t>на</w:t>
      </w:r>
      <w:r w:rsidRPr="00CE762B">
        <w:rPr>
          <w:lang w:val="sv-SE"/>
        </w:rPr>
        <w:t xml:space="preserve"> </w:t>
      </w:r>
      <w:r w:rsidRPr="00CE762B">
        <w:t>валидност</w:t>
      </w:r>
      <w:r w:rsidRPr="00CE762B">
        <w:rPr>
          <w:lang w:val="sv-SE"/>
        </w:rPr>
        <w:t xml:space="preserve"> </w:t>
      </w:r>
      <w:r w:rsidR="00DE787B" w:rsidRPr="00CE762B">
        <w:t>3</w:t>
      </w:r>
      <w:r w:rsidRPr="00CE762B">
        <w:t>0 (</w:t>
      </w:r>
      <w:r w:rsidR="00DE787B" w:rsidRPr="00CE762B">
        <w:t>три</w:t>
      </w:r>
      <w:r w:rsidRPr="00CE762B">
        <w:t>десет) календарни дни след датата на изпълнение на договора.</w:t>
      </w:r>
    </w:p>
    <w:p w:rsidR="00314D7A" w:rsidRPr="00CE762B" w:rsidRDefault="00314D7A" w:rsidP="00314D7A">
      <w:pPr>
        <w:jc w:val="both"/>
        <w:rPr>
          <w:color w:val="FF0000"/>
          <w:lang w:val="sv-SE"/>
        </w:rPr>
      </w:pPr>
    </w:p>
    <w:p w:rsidR="00314D7A" w:rsidRPr="00CE762B" w:rsidRDefault="00314D7A" w:rsidP="00390934">
      <w:pPr>
        <w:adjustRightInd w:val="0"/>
        <w:ind w:firstLine="709"/>
        <w:jc w:val="both"/>
        <w:rPr>
          <w:bCs/>
        </w:rPr>
      </w:pPr>
      <w:r w:rsidRPr="00CE762B">
        <w:rPr>
          <w:b/>
        </w:rPr>
        <w:t>6.5 ИЗПЪЛНИТЕЛЯТ</w:t>
      </w:r>
      <w:r w:rsidRPr="00CE762B">
        <w:t xml:space="preserve"> има право да получи договореното възнаграждение </w:t>
      </w:r>
      <w:r w:rsidRPr="00CE762B">
        <w:rPr>
          <w:bCs/>
        </w:rPr>
        <w:t>при условията на настоящия Договор.</w:t>
      </w:r>
    </w:p>
    <w:p w:rsidR="00390934" w:rsidRDefault="00390934" w:rsidP="00390934">
      <w:pPr>
        <w:pStyle w:val="Heading1"/>
        <w:spacing w:before="0"/>
        <w:ind w:left="708" w:firstLine="709"/>
        <w:rPr>
          <w:rFonts w:ascii="Times New Roman" w:hAnsi="Times New Roman" w:cs="Times New Roman"/>
          <w:color w:val="auto"/>
          <w:sz w:val="24"/>
          <w:szCs w:val="24"/>
        </w:rPr>
      </w:pPr>
    </w:p>
    <w:p w:rsidR="00314D7A" w:rsidRPr="00CE762B" w:rsidRDefault="00314D7A" w:rsidP="00390934">
      <w:pPr>
        <w:pStyle w:val="Heading1"/>
        <w:spacing w:before="0"/>
        <w:ind w:left="708" w:firstLine="709"/>
        <w:rPr>
          <w:rFonts w:ascii="Times New Roman" w:hAnsi="Times New Roman" w:cs="Times New Roman"/>
          <w:color w:val="auto"/>
          <w:sz w:val="24"/>
          <w:szCs w:val="24"/>
        </w:rPr>
      </w:pPr>
      <w:r w:rsidRPr="00CE762B">
        <w:rPr>
          <w:rFonts w:ascii="Times New Roman" w:hAnsi="Times New Roman" w:cs="Times New Roman"/>
          <w:color w:val="auto"/>
          <w:sz w:val="24"/>
          <w:szCs w:val="24"/>
        </w:rPr>
        <w:t>VII. ПРАВА И ЗАДЪЛЖЕНИЯ НА ВЪЗЛОЖИТЕЛЯ</w:t>
      </w:r>
    </w:p>
    <w:p w:rsidR="00DE787B" w:rsidRPr="00CE762B" w:rsidRDefault="00DE787B" w:rsidP="00314D7A">
      <w:pPr>
        <w:tabs>
          <w:tab w:val="num" w:pos="0"/>
        </w:tabs>
        <w:jc w:val="both"/>
        <w:rPr>
          <w:lang w:eastAsia="bg-BG"/>
        </w:rPr>
      </w:pPr>
    </w:p>
    <w:p w:rsidR="00314D7A" w:rsidRPr="00CE762B" w:rsidRDefault="00314D7A" w:rsidP="00314D7A">
      <w:pPr>
        <w:tabs>
          <w:tab w:val="num" w:pos="0"/>
        </w:tabs>
        <w:jc w:val="both"/>
      </w:pPr>
      <w:r w:rsidRPr="00CE762B">
        <w:rPr>
          <w:lang w:eastAsia="bg-BG"/>
        </w:rPr>
        <w:tab/>
      </w:r>
      <w:r w:rsidRPr="00CE762B">
        <w:rPr>
          <w:b/>
          <w:lang w:eastAsia="bg-BG"/>
        </w:rPr>
        <w:t>7.1.</w:t>
      </w:r>
      <w:r w:rsidRPr="00CE762B">
        <w:rPr>
          <w:lang w:eastAsia="bg-BG"/>
        </w:rPr>
        <w:t xml:space="preserve"> ВЪЗЛОЖИТЕЛЯТ е длъжен д</w:t>
      </w:r>
      <w:r w:rsidRPr="00CE762B">
        <w:t>а уведомява писмено и/или по телефона ИЗПЪЛНИТЕЛЯ за необходимостта от направата на резервации и/или закупуване на самолетен билет за определена дестинация за определен ден и час.</w:t>
      </w:r>
    </w:p>
    <w:p w:rsidR="00314D7A" w:rsidRPr="00CE762B" w:rsidRDefault="00314D7A" w:rsidP="00314D7A">
      <w:pPr>
        <w:adjustRightInd w:val="0"/>
        <w:ind w:firstLine="708"/>
        <w:jc w:val="both"/>
        <w:rPr>
          <w:lang w:eastAsia="bg-BG"/>
        </w:rPr>
      </w:pPr>
      <w:r w:rsidRPr="00CE762B">
        <w:rPr>
          <w:b/>
          <w:lang w:eastAsia="bg-BG"/>
        </w:rPr>
        <w:t>7.2</w:t>
      </w:r>
      <w:r w:rsidR="00DE787B" w:rsidRPr="00CE762B">
        <w:rPr>
          <w:b/>
          <w:lang w:eastAsia="bg-BG"/>
        </w:rPr>
        <w:t>.</w:t>
      </w:r>
      <w:r w:rsidRPr="00CE762B">
        <w:rPr>
          <w:lang w:eastAsia="bg-BG"/>
        </w:rPr>
        <w:t xml:space="preserve"> ВЪЗЛОЖИТЕЛЯТ е длъжен да заплати на ИЗПЪЛНИТЕЛЯ съответното възнаграждение за заявената услуга, съобразно условията по настоящия договор.</w:t>
      </w:r>
    </w:p>
    <w:p w:rsidR="00314D7A" w:rsidRPr="00CE762B" w:rsidRDefault="00314D7A" w:rsidP="00314D7A">
      <w:pPr>
        <w:adjustRightInd w:val="0"/>
        <w:ind w:firstLine="708"/>
        <w:jc w:val="both"/>
        <w:rPr>
          <w:lang w:eastAsia="bg-BG"/>
        </w:rPr>
      </w:pPr>
      <w:r w:rsidRPr="00CE762B">
        <w:rPr>
          <w:b/>
          <w:bCs/>
          <w:lang w:eastAsia="bg-BG"/>
        </w:rPr>
        <w:t>7.3.</w:t>
      </w:r>
      <w:r w:rsidRPr="00CE762B">
        <w:rPr>
          <w:bCs/>
          <w:lang w:eastAsia="bg-BG"/>
        </w:rPr>
        <w:t xml:space="preserve"> </w:t>
      </w:r>
      <w:r w:rsidRPr="00CE762B">
        <w:rPr>
          <w:lang w:eastAsia="bg-BG"/>
        </w:rPr>
        <w:t>ВЪЗЛОЖИТЕЛЯТ има право да иска от ИЗПЪЛНИТЕЛЯ да изпълни услугата в срок, без отклонения от поръчаното.</w:t>
      </w:r>
    </w:p>
    <w:p w:rsidR="00314D7A" w:rsidRPr="00CE762B" w:rsidRDefault="00314D7A" w:rsidP="00314D7A">
      <w:pPr>
        <w:adjustRightInd w:val="0"/>
        <w:ind w:firstLine="708"/>
        <w:jc w:val="both"/>
        <w:rPr>
          <w:lang w:eastAsia="bg-BG"/>
        </w:rPr>
      </w:pPr>
      <w:r w:rsidRPr="00CE762B">
        <w:rPr>
          <w:b/>
          <w:bCs/>
          <w:lang w:eastAsia="bg-BG"/>
        </w:rPr>
        <w:t>7.4</w:t>
      </w:r>
      <w:r w:rsidR="00DE787B" w:rsidRPr="00CE762B">
        <w:rPr>
          <w:lang w:eastAsia="bg-BG"/>
        </w:rPr>
        <w:t>.</w:t>
      </w:r>
      <w:r w:rsidRPr="00CE762B">
        <w:rPr>
          <w:lang w:eastAsia="bg-BG"/>
        </w:rPr>
        <w:t xml:space="preserve"> ВЪЗЛОЖИТЕЛЯТ има право, когато ИЗПЪЛНИТЕЛЯТ се е отклонил от изискванията за услугата да откаже да приеме и да заплати възнаграждение на ИЗПЪЛНИТЕЛЯ, докато последният не изпълни своите задължения съгласно договора.</w:t>
      </w:r>
    </w:p>
    <w:p w:rsidR="00314D7A" w:rsidRPr="00CE762B" w:rsidRDefault="00314D7A" w:rsidP="00314D7A">
      <w:pPr>
        <w:adjustRightInd w:val="0"/>
        <w:ind w:firstLine="708"/>
        <w:jc w:val="both"/>
        <w:rPr>
          <w:lang w:eastAsia="bg-BG"/>
        </w:rPr>
      </w:pPr>
      <w:r w:rsidRPr="00CE762B">
        <w:rPr>
          <w:b/>
          <w:bCs/>
          <w:lang w:eastAsia="bg-BG"/>
        </w:rPr>
        <w:lastRenderedPageBreak/>
        <w:t>7.5.</w:t>
      </w:r>
      <w:r w:rsidRPr="00CE762B">
        <w:rPr>
          <w:bCs/>
          <w:lang w:eastAsia="bg-BG"/>
        </w:rPr>
        <w:t xml:space="preserve"> </w:t>
      </w:r>
      <w:r w:rsidRPr="00CE762B">
        <w:rPr>
          <w:lang w:eastAsia="bg-BG"/>
        </w:rPr>
        <w:t xml:space="preserve">ВЪЗЛОЖИТЕЛЯТ или негови представители имат право да извършват проверки по изпълнението на настоящия договор, включително да изискват съответните документи, доказващи надлежното изпълнение. В тези случаи ИЗПЪЛНИТЕЛЯТ няма право да откаже достъп до </w:t>
      </w:r>
      <w:proofErr w:type="spellStart"/>
      <w:r w:rsidRPr="00CE762B">
        <w:rPr>
          <w:lang w:eastAsia="bg-BG"/>
        </w:rPr>
        <w:t>относимите</w:t>
      </w:r>
      <w:proofErr w:type="spellEnd"/>
      <w:r w:rsidRPr="00CE762B">
        <w:rPr>
          <w:lang w:eastAsia="bg-BG"/>
        </w:rPr>
        <w:t xml:space="preserve"> към предмета на проверката документи, информация, справки и др.</w:t>
      </w:r>
    </w:p>
    <w:p w:rsidR="00314D7A" w:rsidRPr="00CE762B" w:rsidRDefault="00314D7A" w:rsidP="00314D7A">
      <w:pPr>
        <w:adjustRightInd w:val="0"/>
        <w:ind w:firstLine="708"/>
        <w:jc w:val="both"/>
        <w:rPr>
          <w:lang w:eastAsia="bg-BG"/>
        </w:rPr>
      </w:pPr>
      <w:r w:rsidRPr="00CE762B">
        <w:rPr>
          <w:b/>
          <w:bCs/>
          <w:lang w:eastAsia="bg-BG"/>
        </w:rPr>
        <w:t>7.6.</w:t>
      </w:r>
      <w:r w:rsidRPr="00CE762B">
        <w:rPr>
          <w:bCs/>
          <w:lang w:eastAsia="bg-BG"/>
        </w:rPr>
        <w:t xml:space="preserve"> </w:t>
      </w:r>
      <w:r w:rsidRPr="00CE762B">
        <w:rPr>
          <w:lang w:eastAsia="bg-BG"/>
        </w:rPr>
        <w:t xml:space="preserve">ВЪЗЛОЖИТЕЛЯТ има право да изисква информация и да извършва проверки относно цените на самолетните билети, предоставяни от ИЗПЪЛНИТЕЛЯ по настоящия договор, включително чрез справки от </w:t>
      </w:r>
      <w:proofErr w:type="spellStart"/>
      <w:r w:rsidRPr="00CE762B">
        <w:rPr>
          <w:lang w:eastAsia="bg-BG"/>
        </w:rPr>
        <w:t>резервационни</w:t>
      </w:r>
      <w:proofErr w:type="spellEnd"/>
      <w:r w:rsidRPr="00CE762B">
        <w:rPr>
          <w:lang w:eastAsia="bg-BG"/>
        </w:rPr>
        <w:t xml:space="preserve"> системи и от съответните служби на авиокомпаниите-превозвачи, които са извършили дадения полет. ИЗПЪЛНИТЕЛЯТ няма право да отказва извършването на такива проверки и получаване на информация по реда, посочен в предходното изречение, както и да се противопоставя или препятства предоставянето на такава информация на ВЪЗЛОЖИТЕЛЯ.</w:t>
      </w:r>
    </w:p>
    <w:p w:rsidR="00314D7A" w:rsidRPr="00CE762B" w:rsidRDefault="00314D7A" w:rsidP="00314D7A">
      <w:pPr>
        <w:adjustRightInd w:val="0"/>
        <w:ind w:firstLine="708"/>
        <w:jc w:val="both"/>
      </w:pPr>
      <w:r w:rsidRPr="00CE762B">
        <w:rPr>
          <w:b/>
          <w:bCs/>
          <w:lang w:eastAsia="bg-BG"/>
        </w:rPr>
        <w:t>7.</w:t>
      </w:r>
      <w:proofErr w:type="spellStart"/>
      <w:r w:rsidRPr="00CE762B">
        <w:rPr>
          <w:b/>
          <w:bCs/>
          <w:lang w:eastAsia="bg-BG"/>
        </w:rPr>
        <w:t>7</w:t>
      </w:r>
      <w:proofErr w:type="spellEnd"/>
      <w:r w:rsidRPr="00CE762B">
        <w:rPr>
          <w:b/>
          <w:bCs/>
          <w:lang w:eastAsia="bg-BG"/>
        </w:rPr>
        <w:t>.</w:t>
      </w:r>
      <w:r w:rsidRPr="00CE762B">
        <w:rPr>
          <w:bCs/>
          <w:lang w:eastAsia="bg-BG"/>
        </w:rPr>
        <w:t xml:space="preserve"> </w:t>
      </w:r>
      <w:r w:rsidRPr="00CE762B">
        <w:rPr>
          <w:lang w:eastAsia="bg-BG"/>
        </w:rPr>
        <w:t>ВЪЗЛОЖИТЕЛЯТ има право да поиска от ИЗПЪЛНИТЕЛЯ писмена обосновка на цената на даден самолетен билет в определен от ВЪЗЛОЖИТЕЛЯ срок.</w:t>
      </w:r>
    </w:p>
    <w:p w:rsidR="00314D7A" w:rsidRPr="00CE762B" w:rsidRDefault="00314D7A" w:rsidP="00314D7A">
      <w:pPr>
        <w:tabs>
          <w:tab w:val="num" w:pos="720"/>
        </w:tabs>
        <w:ind w:hanging="360"/>
        <w:jc w:val="both"/>
        <w:rPr>
          <w:b/>
        </w:rPr>
      </w:pPr>
      <w:r w:rsidRPr="00CE762B">
        <w:rPr>
          <w:b/>
        </w:rPr>
        <w:tab/>
      </w:r>
      <w:r w:rsidRPr="00CE762B">
        <w:rPr>
          <w:b/>
        </w:rPr>
        <w:tab/>
      </w:r>
      <w:r w:rsidRPr="00CE762B">
        <w:t xml:space="preserve"> </w:t>
      </w:r>
    </w:p>
    <w:p w:rsidR="00314D7A" w:rsidRPr="00CE762B" w:rsidRDefault="00314D7A" w:rsidP="00314D7A">
      <w:pPr>
        <w:jc w:val="center"/>
        <w:rPr>
          <w:b/>
        </w:rPr>
      </w:pPr>
      <w:r w:rsidRPr="00CE762B">
        <w:rPr>
          <w:b/>
        </w:rPr>
        <w:t>VІІІ.</w:t>
      </w:r>
      <w:r w:rsidRPr="00CE762B">
        <w:t xml:space="preserve"> </w:t>
      </w:r>
      <w:r w:rsidRPr="00CE762B">
        <w:rPr>
          <w:b/>
        </w:rPr>
        <w:t>ОТГОВОРНОСТ ЗА НЕТОЧНО ИЗПЪЛНЕНИЕ. РЕКЛАМАЦИИ</w:t>
      </w:r>
    </w:p>
    <w:p w:rsidR="00314D7A" w:rsidRPr="00CE762B" w:rsidRDefault="00314D7A" w:rsidP="00314D7A">
      <w:pPr>
        <w:jc w:val="both"/>
        <w:rPr>
          <w:b/>
        </w:rPr>
      </w:pPr>
    </w:p>
    <w:p w:rsidR="00314D7A" w:rsidRPr="00CE762B" w:rsidRDefault="00314D7A" w:rsidP="00314D7A">
      <w:pPr>
        <w:jc w:val="both"/>
      </w:pPr>
      <w:r w:rsidRPr="00CE762B">
        <w:rPr>
          <w:b/>
        </w:rPr>
        <w:tab/>
      </w:r>
      <w:r w:rsidR="005B70D5" w:rsidRPr="00CE762B">
        <w:rPr>
          <w:b/>
        </w:rPr>
        <w:t>8</w:t>
      </w:r>
      <w:r w:rsidRPr="00CE762B">
        <w:rPr>
          <w:b/>
        </w:rPr>
        <w:t xml:space="preserve">.1. </w:t>
      </w:r>
      <w:r w:rsidRPr="00CE762B">
        <w:t>ВЪЗЛОЖИТЕЛЯТ може да предявява рекламации пред ИЗПЪЛНИТЕЛЯ за:</w:t>
      </w:r>
    </w:p>
    <w:p w:rsidR="00314D7A" w:rsidRPr="00CE762B" w:rsidRDefault="00314D7A" w:rsidP="00314D7A">
      <w:pPr>
        <w:jc w:val="both"/>
      </w:pPr>
      <w:r w:rsidRPr="00CE762B">
        <w:tab/>
        <w:t>- качество – недобро обслужване, ненаправени в срок резервации, неуд</w:t>
      </w:r>
      <w:r w:rsidR="00EE5A29">
        <w:t>ачно избран час на полета, местонахождение</w:t>
      </w:r>
      <w:r w:rsidRPr="00CE762B">
        <w:t>, невъзможност за осигуряване на определен бро</w:t>
      </w:r>
      <w:r w:rsidR="00BF7455">
        <w:t>й места за определен полет и други сходни.</w:t>
      </w:r>
    </w:p>
    <w:p w:rsidR="00314D7A" w:rsidRPr="00CE762B" w:rsidRDefault="00314D7A" w:rsidP="00314D7A">
      <w:pPr>
        <w:jc w:val="both"/>
      </w:pPr>
      <w:r w:rsidRPr="00CE762B">
        <w:tab/>
      </w:r>
      <w:r w:rsidR="005B70D5" w:rsidRPr="00CE762B">
        <w:rPr>
          <w:b/>
        </w:rPr>
        <w:t>8</w:t>
      </w:r>
      <w:r w:rsidRPr="00CE762B">
        <w:rPr>
          <w:b/>
        </w:rPr>
        <w:t>.2.</w:t>
      </w:r>
      <w:r w:rsidRPr="00CE762B">
        <w:t xml:space="preserve"> ВЪЗЛОЖИТЕЛЯТ е длъжен да уведоми писмено ИЗПЪЛНИТЕЛЯ за установените пропуски и недостатъци в качеството на обслужването по т.</w:t>
      </w:r>
      <w:r w:rsidR="005B70D5" w:rsidRPr="00CE762B">
        <w:t>8</w:t>
      </w:r>
      <w:r w:rsidRPr="00CE762B">
        <w:t xml:space="preserve">.1. в </w:t>
      </w:r>
      <w:r w:rsidR="005B70D5" w:rsidRPr="00CE762B">
        <w:t>5</w:t>
      </w:r>
      <w:r w:rsidRPr="00CE762B">
        <w:t xml:space="preserve"> (</w:t>
      </w:r>
      <w:r w:rsidR="005B70D5" w:rsidRPr="00CE762B">
        <w:t>пет</w:t>
      </w:r>
      <w:r w:rsidRPr="00CE762B">
        <w:t>) дневен срок от констатирането им.</w:t>
      </w:r>
    </w:p>
    <w:p w:rsidR="00314D7A" w:rsidRPr="00CE762B" w:rsidRDefault="005B70D5" w:rsidP="005B70D5">
      <w:pPr>
        <w:pStyle w:val="BodyTextIndent"/>
        <w:ind w:left="0" w:firstLine="708"/>
        <w:jc w:val="both"/>
      </w:pPr>
      <w:r w:rsidRPr="00CE762B">
        <w:rPr>
          <w:b/>
        </w:rPr>
        <w:t>8</w:t>
      </w:r>
      <w:r w:rsidR="00314D7A" w:rsidRPr="00CE762B">
        <w:rPr>
          <w:b/>
        </w:rPr>
        <w:t xml:space="preserve">.3. </w:t>
      </w:r>
      <w:r w:rsidR="00314D7A" w:rsidRPr="00CE762B">
        <w:t xml:space="preserve">В рекламациите се посочва номерът на договора, основанието за рекламация и конкретното искане на ВЪЗЛОЖИТЕЛЯ. </w:t>
      </w:r>
    </w:p>
    <w:p w:rsidR="00314D7A" w:rsidRPr="00CE762B" w:rsidRDefault="00314D7A" w:rsidP="00314D7A">
      <w:pPr>
        <w:jc w:val="both"/>
      </w:pPr>
      <w:r w:rsidRPr="00CE762B">
        <w:tab/>
      </w:r>
      <w:r w:rsidR="005B70D5" w:rsidRPr="00CE762B">
        <w:rPr>
          <w:b/>
        </w:rPr>
        <w:t>8</w:t>
      </w:r>
      <w:r w:rsidRPr="00CE762B">
        <w:rPr>
          <w:b/>
        </w:rPr>
        <w:t xml:space="preserve">.4. </w:t>
      </w:r>
      <w:r w:rsidRPr="00CE762B">
        <w:t>В 3 (три) дневен срок от получаването на рекламацията, ИЗПЪЛНИТЕЛЯТ следва да отговори на ВЪЗЛОЖИТЕЛЯ писмено дали отхвърля рекламацията.</w:t>
      </w:r>
    </w:p>
    <w:p w:rsidR="00314D7A" w:rsidRPr="00CE762B" w:rsidRDefault="00314D7A" w:rsidP="00390934">
      <w:pPr>
        <w:jc w:val="both"/>
        <w:rPr>
          <w:b/>
        </w:rPr>
      </w:pPr>
    </w:p>
    <w:p w:rsidR="00314D7A" w:rsidRPr="00CE762B" w:rsidRDefault="005B70D5" w:rsidP="00390934">
      <w:pPr>
        <w:pStyle w:val="Heading2"/>
        <w:spacing w:before="0" w:after="0"/>
        <w:jc w:val="center"/>
        <w:rPr>
          <w:rFonts w:ascii="Times New Roman" w:hAnsi="Times New Roman" w:cs="Times New Roman"/>
          <w:i w:val="0"/>
          <w:sz w:val="24"/>
          <w:szCs w:val="24"/>
        </w:rPr>
      </w:pPr>
      <w:r w:rsidRPr="00CE762B">
        <w:rPr>
          <w:rFonts w:ascii="Times New Roman" w:hAnsi="Times New Roman" w:cs="Times New Roman"/>
          <w:i w:val="0"/>
          <w:sz w:val="24"/>
          <w:szCs w:val="24"/>
        </w:rPr>
        <w:t>І</w:t>
      </w:r>
      <w:r w:rsidR="00314D7A" w:rsidRPr="00CE762B">
        <w:rPr>
          <w:rFonts w:ascii="Times New Roman" w:hAnsi="Times New Roman" w:cs="Times New Roman"/>
          <w:i w:val="0"/>
          <w:sz w:val="24"/>
          <w:szCs w:val="24"/>
        </w:rPr>
        <w:t>Х. ОТГОВОРНОСТ ПРИ ЗАБАВА. НЕУСТОЙКИ</w:t>
      </w:r>
    </w:p>
    <w:p w:rsidR="00314D7A" w:rsidRPr="00CE762B" w:rsidRDefault="00314D7A" w:rsidP="00390934">
      <w:pPr>
        <w:jc w:val="center"/>
      </w:pPr>
    </w:p>
    <w:p w:rsidR="00314D7A" w:rsidRPr="00CE762B" w:rsidRDefault="005B70D5" w:rsidP="00314D7A">
      <w:pPr>
        <w:adjustRightInd w:val="0"/>
        <w:ind w:firstLine="708"/>
        <w:jc w:val="both"/>
        <w:rPr>
          <w:lang w:eastAsia="bg-BG"/>
        </w:rPr>
      </w:pPr>
      <w:r w:rsidRPr="00CE762B">
        <w:rPr>
          <w:b/>
          <w:lang w:eastAsia="bg-BG"/>
        </w:rPr>
        <w:t>9</w:t>
      </w:r>
      <w:r w:rsidR="00314D7A" w:rsidRPr="00CE762B">
        <w:rPr>
          <w:b/>
          <w:lang w:eastAsia="bg-BG"/>
        </w:rPr>
        <w:t>.1</w:t>
      </w:r>
      <w:r w:rsidRPr="00CE762B">
        <w:rPr>
          <w:b/>
          <w:lang w:eastAsia="bg-BG"/>
        </w:rPr>
        <w:t>.</w:t>
      </w:r>
      <w:r w:rsidR="00314D7A" w:rsidRPr="00CE762B">
        <w:rPr>
          <w:lang w:eastAsia="bg-BG"/>
        </w:rPr>
        <w:t xml:space="preserve"> При забава на ИЗПЪЛНИТЕЛЯ, същият дължи неустойка в размер на 0.5 (нула цяло и пет десети) на сто върху стойността на съответната заявка за всеки просрочен ден.</w:t>
      </w:r>
    </w:p>
    <w:p w:rsidR="00314D7A" w:rsidRPr="00CE762B" w:rsidRDefault="005B70D5" w:rsidP="00314D7A">
      <w:pPr>
        <w:adjustRightInd w:val="0"/>
        <w:ind w:firstLine="708"/>
        <w:jc w:val="both"/>
        <w:rPr>
          <w:lang w:eastAsia="bg-BG"/>
        </w:rPr>
      </w:pPr>
      <w:r w:rsidRPr="00CE762B">
        <w:rPr>
          <w:b/>
          <w:lang w:eastAsia="bg-BG"/>
        </w:rPr>
        <w:t>9</w:t>
      </w:r>
      <w:r w:rsidR="00314D7A" w:rsidRPr="00CE762B">
        <w:rPr>
          <w:b/>
          <w:lang w:eastAsia="bg-BG"/>
        </w:rPr>
        <w:t>.2</w:t>
      </w:r>
      <w:r w:rsidRPr="00CE762B">
        <w:rPr>
          <w:b/>
          <w:lang w:eastAsia="bg-BG"/>
        </w:rPr>
        <w:t>.</w:t>
      </w:r>
      <w:r w:rsidR="00314D7A" w:rsidRPr="00CE762B">
        <w:rPr>
          <w:lang w:eastAsia="bg-BG"/>
        </w:rPr>
        <w:t xml:space="preserve"> Ако необходимостта от доставката на самолетните билети е отпаднала, вследствие на забава на ИЗПЪЛНИТЕЛЯ, същият дължи неустойка в размер на 80% от стойността на съответната заявка.</w:t>
      </w:r>
    </w:p>
    <w:p w:rsidR="00314D7A" w:rsidRPr="00CE762B" w:rsidRDefault="005B70D5" w:rsidP="00314D7A">
      <w:pPr>
        <w:adjustRightInd w:val="0"/>
        <w:ind w:firstLine="708"/>
        <w:jc w:val="both"/>
        <w:rPr>
          <w:lang w:eastAsia="bg-BG"/>
        </w:rPr>
      </w:pPr>
      <w:r w:rsidRPr="00CE762B">
        <w:rPr>
          <w:b/>
          <w:lang w:eastAsia="bg-BG"/>
        </w:rPr>
        <w:t>9</w:t>
      </w:r>
      <w:r w:rsidR="00314D7A" w:rsidRPr="00CE762B">
        <w:rPr>
          <w:b/>
          <w:lang w:eastAsia="bg-BG"/>
        </w:rPr>
        <w:t>.3</w:t>
      </w:r>
      <w:r w:rsidRPr="00CE762B">
        <w:rPr>
          <w:b/>
          <w:lang w:eastAsia="bg-BG"/>
        </w:rPr>
        <w:t>.</w:t>
      </w:r>
      <w:r w:rsidR="00314D7A" w:rsidRPr="00CE762B">
        <w:rPr>
          <w:lang w:eastAsia="bg-BG"/>
        </w:rPr>
        <w:t xml:space="preserve"> При забава на плащането на съответната цена, ВЪЗЛОЖИТЕЛЯТ дължи неустойка в размер на 0.5 (нула цяло и пет десети) на сто върху стойността на цената за всеки просрочен ден, но не повече от 10 (десет) на сто от неиздължената сума.</w:t>
      </w:r>
    </w:p>
    <w:p w:rsidR="00314D7A" w:rsidRPr="00CE762B" w:rsidRDefault="005B70D5" w:rsidP="00314D7A">
      <w:pPr>
        <w:adjustRightInd w:val="0"/>
        <w:ind w:firstLine="708"/>
        <w:jc w:val="both"/>
        <w:rPr>
          <w:lang w:eastAsia="bg-BG"/>
        </w:rPr>
      </w:pPr>
      <w:r w:rsidRPr="00CE762B">
        <w:rPr>
          <w:b/>
          <w:lang w:eastAsia="bg-BG"/>
        </w:rPr>
        <w:t>9</w:t>
      </w:r>
      <w:r w:rsidR="00314D7A" w:rsidRPr="00CE762B">
        <w:rPr>
          <w:b/>
          <w:lang w:eastAsia="bg-BG"/>
        </w:rPr>
        <w:t>.4</w:t>
      </w:r>
      <w:r w:rsidRPr="00CE762B">
        <w:rPr>
          <w:b/>
          <w:lang w:eastAsia="bg-BG"/>
        </w:rPr>
        <w:t>.</w:t>
      </w:r>
      <w:r w:rsidR="00314D7A" w:rsidRPr="00CE762B">
        <w:rPr>
          <w:lang w:eastAsia="bg-BG"/>
        </w:rPr>
        <w:t xml:space="preserve"> За неизпълнението на други задължения по договора, включително при лошо изпълнение и др., неизправната страна дължи на изправната неустойка в размер на 10 (десет) на сто от стойността на съответната заявка.</w:t>
      </w:r>
    </w:p>
    <w:p w:rsidR="00314D7A" w:rsidRPr="00CE762B" w:rsidRDefault="005B70D5" w:rsidP="00314D7A">
      <w:pPr>
        <w:adjustRightInd w:val="0"/>
        <w:ind w:firstLine="708"/>
        <w:jc w:val="both"/>
        <w:rPr>
          <w:lang w:eastAsia="bg-BG"/>
        </w:rPr>
      </w:pPr>
      <w:r w:rsidRPr="00CE762B">
        <w:rPr>
          <w:b/>
          <w:lang w:eastAsia="bg-BG"/>
        </w:rPr>
        <w:t>9</w:t>
      </w:r>
      <w:r w:rsidR="00314D7A" w:rsidRPr="00CE762B">
        <w:rPr>
          <w:b/>
          <w:lang w:eastAsia="bg-BG"/>
        </w:rPr>
        <w:t>.5</w:t>
      </w:r>
      <w:r w:rsidRPr="00CE762B">
        <w:rPr>
          <w:b/>
          <w:lang w:eastAsia="bg-BG"/>
        </w:rPr>
        <w:t>.</w:t>
      </w:r>
      <w:r w:rsidR="00314D7A" w:rsidRPr="00CE762B">
        <w:rPr>
          <w:lang w:eastAsia="bg-BG"/>
        </w:rPr>
        <w:t xml:space="preserve"> Когато правото за налагане на санкции по този раздел е възникнало, ВЪЗЛОЖИТЕЛЯТ има право да прихване от дължимото към ИЗПЪЛНИТЕЛЯ плащане сума, равна на дължимата неустойка. След достигане на максимума, ВЪЗЛОЖИТЕЛЯТ може да предприеме действия за усвояване на гаранцията за изпълнение на договора.</w:t>
      </w:r>
    </w:p>
    <w:p w:rsidR="00314D7A" w:rsidRPr="00CE762B" w:rsidRDefault="005B70D5" w:rsidP="00314D7A">
      <w:pPr>
        <w:adjustRightInd w:val="0"/>
        <w:ind w:firstLine="708"/>
        <w:jc w:val="both"/>
        <w:rPr>
          <w:b/>
        </w:rPr>
      </w:pPr>
      <w:r w:rsidRPr="00CE762B">
        <w:rPr>
          <w:b/>
          <w:bCs/>
          <w:lang w:eastAsia="bg-BG"/>
        </w:rPr>
        <w:t>9</w:t>
      </w:r>
      <w:r w:rsidR="00314D7A" w:rsidRPr="00CE762B">
        <w:rPr>
          <w:b/>
          <w:bCs/>
          <w:lang w:eastAsia="bg-BG"/>
        </w:rPr>
        <w:t>.6</w:t>
      </w:r>
      <w:r w:rsidRPr="00CE762B">
        <w:rPr>
          <w:b/>
          <w:bCs/>
          <w:lang w:eastAsia="bg-BG"/>
        </w:rPr>
        <w:t>.</w:t>
      </w:r>
      <w:r w:rsidR="00314D7A" w:rsidRPr="00CE762B">
        <w:rPr>
          <w:lang w:eastAsia="bg-BG"/>
        </w:rPr>
        <w:t xml:space="preserve"> Независимо от уговорените неустойки, изправната страна има право на обезщетение в пълен размер за претърпените вреди и пропуснатите ползи, следствие виновното неизпълнение на задълженията на другата страна по договора.</w:t>
      </w:r>
    </w:p>
    <w:p w:rsidR="00314D7A" w:rsidRPr="00CE762B" w:rsidRDefault="00314D7A" w:rsidP="00314D7A">
      <w:pPr>
        <w:ind w:firstLine="720"/>
        <w:jc w:val="both"/>
        <w:rPr>
          <w:b/>
        </w:rPr>
      </w:pPr>
    </w:p>
    <w:p w:rsidR="00314D7A" w:rsidRPr="00CE762B" w:rsidRDefault="00CB1856" w:rsidP="00CB1856">
      <w:pPr>
        <w:adjustRightInd w:val="0"/>
        <w:ind w:left="708" w:firstLine="708"/>
        <w:rPr>
          <w:b/>
          <w:bCs/>
          <w:lang w:eastAsia="bg-BG"/>
        </w:rPr>
      </w:pPr>
      <w:r>
        <w:rPr>
          <w:b/>
          <w:bCs/>
          <w:lang w:eastAsia="bg-BG"/>
        </w:rPr>
        <w:t xml:space="preserve">                </w:t>
      </w:r>
      <w:r w:rsidR="00B7474A">
        <w:rPr>
          <w:b/>
          <w:bCs/>
          <w:lang w:eastAsia="bg-BG"/>
        </w:rPr>
        <w:t xml:space="preserve">Х. ПРЕКРАТЯВАНЕ </w:t>
      </w:r>
      <w:r w:rsidR="00314D7A" w:rsidRPr="00CE762B">
        <w:rPr>
          <w:b/>
          <w:bCs/>
          <w:lang w:eastAsia="bg-BG"/>
        </w:rPr>
        <w:t>НА ДОГОВОРА</w:t>
      </w:r>
    </w:p>
    <w:p w:rsidR="00314D7A" w:rsidRPr="00CE762B" w:rsidRDefault="00314D7A" w:rsidP="00314D7A">
      <w:pPr>
        <w:adjustRightInd w:val="0"/>
        <w:jc w:val="both"/>
        <w:rPr>
          <w:b/>
          <w:bCs/>
          <w:lang w:eastAsia="bg-BG"/>
        </w:rPr>
      </w:pPr>
    </w:p>
    <w:p w:rsidR="00C34891" w:rsidRDefault="00314D7A" w:rsidP="00314D7A">
      <w:pPr>
        <w:adjustRightInd w:val="0"/>
        <w:ind w:firstLine="708"/>
        <w:jc w:val="both"/>
        <w:rPr>
          <w:lang w:eastAsia="bg-BG"/>
        </w:rPr>
      </w:pPr>
      <w:r w:rsidRPr="00CE762B">
        <w:rPr>
          <w:b/>
          <w:lang w:eastAsia="bg-BG"/>
        </w:rPr>
        <w:t>1</w:t>
      </w:r>
      <w:r w:rsidR="005B70D5" w:rsidRPr="00CE762B">
        <w:rPr>
          <w:b/>
          <w:lang w:eastAsia="bg-BG"/>
        </w:rPr>
        <w:t>0</w:t>
      </w:r>
      <w:r w:rsidRPr="00CE762B">
        <w:rPr>
          <w:b/>
          <w:lang w:eastAsia="bg-BG"/>
        </w:rPr>
        <w:t>.1</w:t>
      </w:r>
      <w:r w:rsidR="005B70D5" w:rsidRPr="00CE762B">
        <w:rPr>
          <w:b/>
          <w:lang w:eastAsia="bg-BG"/>
        </w:rPr>
        <w:t>.</w:t>
      </w:r>
      <w:r w:rsidRPr="00CE762B">
        <w:rPr>
          <w:lang w:eastAsia="bg-BG"/>
        </w:rPr>
        <w:t xml:space="preserve"> Договорът се прекратява</w:t>
      </w:r>
      <w:r w:rsidR="00C34891">
        <w:rPr>
          <w:lang w:eastAsia="bg-BG"/>
        </w:rPr>
        <w:t>:</w:t>
      </w:r>
    </w:p>
    <w:p w:rsidR="00C34891" w:rsidRDefault="00C34891" w:rsidP="00314D7A">
      <w:pPr>
        <w:adjustRightInd w:val="0"/>
        <w:ind w:firstLine="708"/>
        <w:jc w:val="both"/>
        <w:rPr>
          <w:lang w:eastAsia="bg-BG"/>
        </w:rPr>
      </w:pPr>
      <w:r>
        <w:rPr>
          <w:lang w:eastAsia="bg-BG"/>
        </w:rPr>
        <w:t>10.1.</w:t>
      </w:r>
      <w:proofErr w:type="spellStart"/>
      <w:r>
        <w:rPr>
          <w:lang w:eastAsia="bg-BG"/>
        </w:rPr>
        <w:t>1</w:t>
      </w:r>
      <w:proofErr w:type="spellEnd"/>
      <w:r>
        <w:rPr>
          <w:lang w:eastAsia="bg-BG"/>
        </w:rPr>
        <w:t>.</w:t>
      </w:r>
      <w:r w:rsidR="00314D7A" w:rsidRPr="00CE762B">
        <w:rPr>
          <w:lang w:eastAsia="bg-BG"/>
        </w:rPr>
        <w:t xml:space="preserve"> с изтичането на неговия срок</w:t>
      </w:r>
      <w:r>
        <w:rPr>
          <w:lang w:eastAsia="bg-BG"/>
        </w:rPr>
        <w:t>, съгласно раздел IV, т. 4.1.</w:t>
      </w:r>
      <w:proofErr w:type="spellStart"/>
      <w:r>
        <w:rPr>
          <w:lang w:eastAsia="bg-BG"/>
        </w:rPr>
        <w:t>1</w:t>
      </w:r>
      <w:proofErr w:type="spellEnd"/>
      <w:r>
        <w:rPr>
          <w:lang w:eastAsia="bg-BG"/>
        </w:rPr>
        <w:t>. от настоящия договор;</w:t>
      </w:r>
    </w:p>
    <w:p w:rsidR="00C34891" w:rsidRDefault="00C34891" w:rsidP="00314D7A">
      <w:pPr>
        <w:adjustRightInd w:val="0"/>
        <w:ind w:firstLine="708"/>
        <w:jc w:val="both"/>
        <w:rPr>
          <w:lang w:eastAsia="bg-BG"/>
        </w:rPr>
      </w:pPr>
      <w:r>
        <w:rPr>
          <w:lang w:eastAsia="bg-BG"/>
        </w:rPr>
        <w:t xml:space="preserve">10.1.2. </w:t>
      </w:r>
      <w:r w:rsidR="005B70D5" w:rsidRPr="00CE762B">
        <w:rPr>
          <w:lang w:eastAsia="bg-BG"/>
        </w:rPr>
        <w:t>с изчерпв</w:t>
      </w:r>
      <w:r>
        <w:rPr>
          <w:lang w:eastAsia="bg-BG"/>
        </w:rPr>
        <w:t xml:space="preserve">ане на финансовия ресурс, </w:t>
      </w:r>
      <w:r w:rsidRPr="00C34891">
        <w:rPr>
          <w:lang w:eastAsia="bg-BG"/>
        </w:rPr>
        <w:t>съгласно раздел IV, т.</w:t>
      </w:r>
      <w:r w:rsidRPr="00C34891">
        <w:t xml:space="preserve"> </w:t>
      </w:r>
      <w:r w:rsidRPr="00C34891">
        <w:rPr>
          <w:lang w:eastAsia="bg-BG"/>
        </w:rPr>
        <w:t>4.1.2.</w:t>
      </w:r>
      <w:r w:rsidRPr="00C34891">
        <w:t xml:space="preserve"> </w:t>
      </w:r>
      <w:r w:rsidRPr="00C34891">
        <w:rPr>
          <w:lang w:eastAsia="bg-BG"/>
        </w:rPr>
        <w:t>от настоящия договор;</w:t>
      </w:r>
    </w:p>
    <w:p w:rsidR="00C34891" w:rsidRDefault="00C34891" w:rsidP="00C34891">
      <w:pPr>
        <w:adjustRightInd w:val="0"/>
        <w:ind w:firstLine="708"/>
        <w:jc w:val="both"/>
        <w:rPr>
          <w:lang w:eastAsia="bg-BG"/>
        </w:rPr>
      </w:pPr>
      <w:r>
        <w:rPr>
          <w:lang w:eastAsia="bg-BG"/>
        </w:rPr>
        <w:t xml:space="preserve">10.1.3. </w:t>
      </w:r>
      <w:r w:rsidRPr="00C34891">
        <w:rPr>
          <w:lang w:eastAsia="bg-BG"/>
        </w:rPr>
        <w:t>до сключване на рамково споразумение.</w:t>
      </w:r>
    </w:p>
    <w:p w:rsidR="00314D7A" w:rsidRPr="00CE762B" w:rsidRDefault="00314D7A" w:rsidP="00314D7A">
      <w:pPr>
        <w:adjustRightInd w:val="0"/>
        <w:ind w:firstLine="708"/>
        <w:jc w:val="both"/>
        <w:rPr>
          <w:lang w:eastAsia="bg-BG"/>
        </w:rPr>
      </w:pPr>
      <w:r w:rsidRPr="00CE762B">
        <w:rPr>
          <w:b/>
          <w:bCs/>
          <w:lang w:eastAsia="bg-BG"/>
        </w:rPr>
        <w:t>1</w:t>
      </w:r>
      <w:r w:rsidR="005B70D5" w:rsidRPr="00CE762B">
        <w:rPr>
          <w:b/>
          <w:bCs/>
          <w:lang w:eastAsia="bg-BG"/>
        </w:rPr>
        <w:t>0</w:t>
      </w:r>
      <w:r w:rsidRPr="00CE762B">
        <w:rPr>
          <w:b/>
          <w:bCs/>
          <w:lang w:eastAsia="bg-BG"/>
        </w:rPr>
        <w:t xml:space="preserve">.2. </w:t>
      </w:r>
      <w:r w:rsidR="00696CFD">
        <w:rPr>
          <w:lang w:eastAsia="bg-BG"/>
        </w:rPr>
        <w:t>Преди изтичане срокът</w:t>
      </w:r>
      <w:r w:rsidR="003D52A2">
        <w:rPr>
          <w:lang w:eastAsia="bg-BG"/>
        </w:rPr>
        <w:t xml:space="preserve"> на договора, същият</w:t>
      </w:r>
      <w:r w:rsidRPr="00CE762B">
        <w:rPr>
          <w:lang w:eastAsia="bg-BG"/>
        </w:rPr>
        <w:t xml:space="preserve"> може да бъде прекратен:</w:t>
      </w:r>
    </w:p>
    <w:p w:rsidR="00314D7A" w:rsidRPr="00CE762B" w:rsidRDefault="005B70D5" w:rsidP="00314D7A">
      <w:pPr>
        <w:adjustRightInd w:val="0"/>
        <w:ind w:firstLine="708"/>
        <w:jc w:val="both"/>
        <w:rPr>
          <w:lang w:eastAsia="bg-BG"/>
        </w:rPr>
      </w:pPr>
      <w:r w:rsidRPr="00CE762B">
        <w:rPr>
          <w:lang w:eastAsia="bg-BG"/>
        </w:rPr>
        <w:t>-</w:t>
      </w:r>
      <w:r w:rsidR="00314D7A" w:rsidRPr="00CE762B">
        <w:rPr>
          <w:lang w:eastAsia="bg-BG"/>
        </w:rPr>
        <w:t xml:space="preserve"> по взаимно съгласие между страните, изразено в писмена форма;</w:t>
      </w:r>
    </w:p>
    <w:p w:rsidR="00314D7A" w:rsidRPr="00CE762B" w:rsidRDefault="005B70D5" w:rsidP="00314D7A">
      <w:pPr>
        <w:adjustRightInd w:val="0"/>
        <w:ind w:firstLine="708"/>
        <w:jc w:val="both"/>
        <w:rPr>
          <w:lang w:eastAsia="bg-BG"/>
        </w:rPr>
      </w:pPr>
      <w:r w:rsidRPr="00CE762B">
        <w:rPr>
          <w:lang w:eastAsia="bg-BG"/>
        </w:rPr>
        <w:t xml:space="preserve">- </w:t>
      </w:r>
      <w:r w:rsidR="00314D7A" w:rsidRPr="00CE762B">
        <w:rPr>
          <w:lang w:eastAsia="bg-BG"/>
        </w:rPr>
        <w:t>с 30-дневно писмено предизвестие на ВЪЗЛОЖИТЕЛЯ, в случая по чл. 43, ал. 4 от ЗОП;</w:t>
      </w:r>
    </w:p>
    <w:p w:rsidR="00314D7A" w:rsidRPr="00CE762B" w:rsidRDefault="005B70D5" w:rsidP="00314D7A">
      <w:pPr>
        <w:adjustRightInd w:val="0"/>
        <w:ind w:firstLine="708"/>
        <w:jc w:val="both"/>
        <w:rPr>
          <w:lang w:eastAsia="bg-BG"/>
        </w:rPr>
      </w:pPr>
      <w:r w:rsidRPr="00CE762B">
        <w:rPr>
          <w:lang w:eastAsia="bg-BG"/>
        </w:rPr>
        <w:t>-</w:t>
      </w:r>
      <w:r w:rsidR="00314D7A" w:rsidRPr="00CE762B">
        <w:rPr>
          <w:lang w:eastAsia="bg-BG"/>
        </w:rPr>
        <w:t xml:space="preserve"> от ВЪЗЛОЖИТЕЛЯ, без предизвестие, при съществено неизпълнение от страна на ИЗПЪЛНИТЕЛЯ;</w:t>
      </w:r>
    </w:p>
    <w:p w:rsidR="00314D7A" w:rsidRPr="00CE762B" w:rsidRDefault="005B70D5" w:rsidP="00314D7A">
      <w:pPr>
        <w:adjustRightInd w:val="0"/>
        <w:ind w:firstLine="708"/>
        <w:jc w:val="both"/>
        <w:rPr>
          <w:lang w:eastAsia="bg-BG"/>
        </w:rPr>
      </w:pPr>
      <w:r w:rsidRPr="00CE762B">
        <w:rPr>
          <w:lang w:eastAsia="bg-BG"/>
        </w:rPr>
        <w:t>-</w:t>
      </w:r>
      <w:r w:rsidR="00314D7A" w:rsidRPr="00CE762B">
        <w:rPr>
          <w:lang w:eastAsia="bg-BG"/>
        </w:rPr>
        <w:t xml:space="preserve"> от ВЪЗЛОЖИТЕЛЯ, без предизвестие, в случай, че ИЗПЪЛНИТЕЛЯТ бъде лишен от правото да упражнява дейността си;</w:t>
      </w:r>
    </w:p>
    <w:p w:rsidR="00314D7A" w:rsidRPr="00CE762B" w:rsidRDefault="005B70D5" w:rsidP="00314D7A">
      <w:pPr>
        <w:adjustRightInd w:val="0"/>
        <w:ind w:firstLine="708"/>
        <w:jc w:val="both"/>
        <w:rPr>
          <w:lang w:eastAsia="bg-BG"/>
        </w:rPr>
      </w:pPr>
      <w:r w:rsidRPr="00CE762B">
        <w:rPr>
          <w:lang w:eastAsia="bg-BG"/>
        </w:rPr>
        <w:t>-</w:t>
      </w:r>
      <w:r w:rsidR="00314D7A" w:rsidRPr="00CE762B">
        <w:rPr>
          <w:lang w:eastAsia="bg-BG"/>
        </w:rPr>
        <w:t xml:space="preserve"> от ИЗПЪЛНИТЕЛЯ, с 30-дневно писмено предизвестие, при съществено неизпълнение от страна на ВЪЗЛОЖИТЕЛЯ;</w:t>
      </w:r>
    </w:p>
    <w:p w:rsidR="00314D7A" w:rsidRPr="00CE762B" w:rsidRDefault="005B70D5" w:rsidP="00314D7A">
      <w:pPr>
        <w:adjustRightInd w:val="0"/>
        <w:ind w:firstLine="708"/>
        <w:jc w:val="both"/>
        <w:rPr>
          <w:lang w:eastAsia="bg-BG"/>
        </w:rPr>
      </w:pPr>
      <w:r w:rsidRPr="00CE762B">
        <w:rPr>
          <w:lang w:eastAsia="bg-BG"/>
        </w:rPr>
        <w:t>-</w:t>
      </w:r>
      <w:r w:rsidR="00314D7A" w:rsidRPr="00CE762B">
        <w:rPr>
          <w:lang w:eastAsia="bg-BG"/>
        </w:rPr>
        <w:t xml:space="preserve"> от ВЪЗЛОЖИТЕЛЯ, без предизвестие в случай</w:t>
      </w:r>
      <w:r w:rsidRPr="00CE762B">
        <w:rPr>
          <w:lang w:eastAsia="bg-BG"/>
        </w:rPr>
        <w:t>,</w:t>
      </w:r>
      <w:r w:rsidR="00314D7A" w:rsidRPr="00CE762B">
        <w:rPr>
          <w:lang w:eastAsia="bg-BG"/>
        </w:rPr>
        <w:t xml:space="preserve"> че при проверка се установи, че ИЗПЪЛНИТЕЛЯТ не е предложил най-ниската предлагана цена от авиокомпаниите, осъществяващи съответния полет за съответното конкретно пътуване.</w:t>
      </w:r>
    </w:p>
    <w:p w:rsidR="00314D7A" w:rsidRPr="00CE762B" w:rsidRDefault="00314D7A" w:rsidP="00314D7A">
      <w:pPr>
        <w:ind w:left="1440" w:firstLine="720"/>
        <w:jc w:val="both"/>
      </w:pPr>
      <w:r w:rsidRPr="00CE762B">
        <w:t xml:space="preserve"> </w:t>
      </w:r>
    </w:p>
    <w:p w:rsidR="00314D7A" w:rsidRPr="00CE762B" w:rsidRDefault="00314D7A" w:rsidP="00314D7A">
      <w:pPr>
        <w:ind w:left="1440" w:firstLine="720"/>
        <w:jc w:val="both"/>
        <w:rPr>
          <w:b/>
        </w:rPr>
      </w:pPr>
      <w:r w:rsidRPr="00CE762B">
        <w:rPr>
          <w:b/>
          <w:lang w:val="en-US"/>
        </w:rPr>
        <w:t>XI</w:t>
      </w:r>
      <w:r w:rsidRPr="00CE762B">
        <w:t xml:space="preserve">. </w:t>
      </w:r>
      <w:r w:rsidRPr="00CE762B">
        <w:rPr>
          <w:b/>
        </w:rPr>
        <w:t>ФОРСМАЖОРНИ ОБСТОЯТЕЛСТВА</w:t>
      </w:r>
    </w:p>
    <w:p w:rsidR="00314D7A" w:rsidRPr="00CE762B" w:rsidRDefault="00314D7A" w:rsidP="00314D7A">
      <w:pPr>
        <w:jc w:val="both"/>
        <w:rPr>
          <w:b/>
        </w:rPr>
      </w:pPr>
    </w:p>
    <w:p w:rsidR="00314D7A" w:rsidRPr="00CE762B" w:rsidRDefault="00314D7A" w:rsidP="00314D7A">
      <w:pPr>
        <w:ind w:firstLine="720"/>
        <w:jc w:val="both"/>
      </w:pPr>
      <w:r w:rsidRPr="00CE762B">
        <w:rPr>
          <w:b/>
        </w:rPr>
        <w:t>1</w:t>
      </w:r>
      <w:r w:rsidR="005B70D5" w:rsidRPr="00CE762B">
        <w:rPr>
          <w:b/>
        </w:rPr>
        <w:t>1</w:t>
      </w:r>
      <w:r w:rsidRPr="00CE762B">
        <w:rPr>
          <w:b/>
        </w:rPr>
        <w:t xml:space="preserve">.1. </w:t>
      </w:r>
      <w:r w:rsidRPr="00CE762B">
        <w:t>Страните по настоящия договор не дължат обезщетение за понесени вреди и загуби, ако последните са причинени в резултат на непреодолима сила.</w:t>
      </w:r>
    </w:p>
    <w:p w:rsidR="00314D7A" w:rsidRPr="00CE762B" w:rsidRDefault="00314D7A" w:rsidP="00314D7A">
      <w:pPr>
        <w:ind w:firstLine="720"/>
        <w:jc w:val="both"/>
      </w:pPr>
      <w:r w:rsidRPr="00CE762B">
        <w:rPr>
          <w:b/>
        </w:rPr>
        <w:t>1</w:t>
      </w:r>
      <w:r w:rsidR="005B70D5" w:rsidRPr="00CE762B">
        <w:rPr>
          <w:b/>
        </w:rPr>
        <w:t>1</w:t>
      </w:r>
      <w:r w:rsidRPr="00CE762B">
        <w:rPr>
          <w:b/>
        </w:rPr>
        <w:t xml:space="preserve">.2. </w:t>
      </w:r>
      <w:r w:rsidRPr="00CE762B">
        <w:t>Ако страната, която е следвало да изпълни свое задължение по договора е била в забава преди настъпване на непреодолима сила, тя не може да се позовава на непреодолима</w:t>
      </w:r>
      <w:r w:rsidRPr="00CE762B">
        <w:rPr>
          <w:b/>
        </w:rPr>
        <w:t xml:space="preserve"> </w:t>
      </w:r>
      <w:r w:rsidRPr="00CE762B">
        <w:t>сила за периода на забава преди настъпването й.</w:t>
      </w:r>
    </w:p>
    <w:p w:rsidR="00314D7A" w:rsidRPr="00CE762B" w:rsidRDefault="00314D7A" w:rsidP="00314D7A">
      <w:pPr>
        <w:ind w:firstLine="709"/>
        <w:jc w:val="both"/>
      </w:pPr>
      <w:r w:rsidRPr="00CE762B">
        <w:rPr>
          <w:b/>
        </w:rPr>
        <w:t>1</w:t>
      </w:r>
      <w:r w:rsidR="005B70D5" w:rsidRPr="00CE762B">
        <w:rPr>
          <w:b/>
        </w:rPr>
        <w:t>1</w:t>
      </w:r>
      <w:r w:rsidRPr="00CE762B">
        <w:rPr>
          <w:b/>
        </w:rPr>
        <w:t xml:space="preserve">.3. </w:t>
      </w:r>
      <w:r w:rsidRPr="00CE762B">
        <w:t>“Непреодолима сила” по смисъла на този договор е непредвидено и/или непредотвратимо събитие от извънреден характер, възникнало след сключването на договора.</w:t>
      </w:r>
    </w:p>
    <w:p w:rsidR="00314D7A" w:rsidRPr="00CE762B" w:rsidRDefault="00314D7A" w:rsidP="00314D7A">
      <w:pPr>
        <w:ind w:firstLine="709"/>
        <w:jc w:val="both"/>
      </w:pPr>
      <w:r w:rsidRPr="00CE762B">
        <w:rPr>
          <w:b/>
        </w:rPr>
        <w:t>1</w:t>
      </w:r>
      <w:r w:rsidR="005B70D5" w:rsidRPr="00CE762B">
        <w:rPr>
          <w:b/>
        </w:rPr>
        <w:t>1</w:t>
      </w:r>
      <w:r w:rsidRPr="00CE762B">
        <w:rPr>
          <w:b/>
        </w:rPr>
        <w:t xml:space="preserve">.4. </w:t>
      </w:r>
      <w:r w:rsidRPr="00CE762B">
        <w:t>Страната, засегната от непреодолима сила, е длъжна да предприеме всички действия с грижата на добър търговец, за да намали до минимум понесените вреди и загуби, както и да уведоми писмено другата страна в двуседмичен срок от настъпването на непреодолимата сила. При неуведомяване се дължи обезщетение за настъпилите от това вреди.</w:t>
      </w:r>
    </w:p>
    <w:p w:rsidR="00314D7A" w:rsidRPr="00CE762B" w:rsidRDefault="00314D7A" w:rsidP="00314D7A">
      <w:pPr>
        <w:ind w:firstLine="709"/>
        <w:jc w:val="both"/>
      </w:pPr>
      <w:r w:rsidRPr="00CE762B">
        <w:rPr>
          <w:b/>
        </w:rPr>
        <w:t>1</w:t>
      </w:r>
      <w:r w:rsidR="00AB59A1" w:rsidRPr="00CE762B">
        <w:rPr>
          <w:b/>
        </w:rPr>
        <w:t>1</w:t>
      </w:r>
      <w:r w:rsidRPr="00CE762B">
        <w:rPr>
          <w:b/>
        </w:rPr>
        <w:t xml:space="preserve">.5. </w:t>
      </w:r>
      <w:r w:rsidRPr="00CE762B">
        <w:t>Докато трае непреодолимата сила, изпълнението на задълженията и свързаните с тях насрещни задължения се спира.</w:t>
      </w:r>
    </w:p>
    <w:p w:rsidR="00314D7A" w:rsidRPr="00CE762B" w:rsidRDefault="00314D7A" w:rsidP="00314D7A">
      <w:pPr>
        <w:ind w:firstLine="709"/>
        <w:jc w:val="both"/>
      </w:pPr>
      <w:r w:rsidRPr="00CE762B">
        <w:rPr>
          <w:b/>
        </w:rPr>
        <w:t>1</w:t>
      </w:r>
      <w:r w:rsidR="00AB59A1" w:rsidRPr="00CE762B">
        <w:rPr>
          <w:b/>
        </w:rPr>
        <w:t>1</w:t>
      </w:r>
      <w:r w:rsidRPr="00CE762B">
        <w:rPr>
          <w:b/>
        </w:rPr>
        <w:t>.6.</w:t>
      </w:r>
      <w:r w:rsidRPr="00CE762B">
        <w:t xml:space="preserve"> Не представлява “непреодолима сила” събитие, причинено по небрежност или чрез умишлено действие на страните или на техни представители и/или служители, както и недостига на парични средства на ИЗПЪЛНИТЕЛЯ.</w:t>
      </w:r>
    </w:p>
    <w:p w:rsidR="00314D7A" w:rsidRPr="00CE762B" w:rsidRDefault="00314D7A" w:rsidP="00314D7A">
      <w:pPr>
        <w:ind w:left="2880" w:firstLine="720"/>
        <w:jc w:val="both"/>
        <w:rPr>
          <w:b/>
        </w:rPr>
      </w:pPr>
    </w:p>
    <w:p w:rsidR="00314D7A" w:rsidRPr="00CE762B" w:rsidRDefault="007B0987" w:rsidP="007B0987">
      <w:pPr>
        <w:ind w:left="1416" w:firstLine="708"/>
        <w:rPr>
          <w:b/>
        </w:rPr>
      </w:pPr>
      <w:r>
        <w:rPr>
          <w:b/>
        </w:rPr>
        <w:t xml:space="preserve">                 </w:t>
      </w:r>
      <w:r w:rsidR="00314D7A" w:rsidRPr="00CE762B">
        <w:rPr>
          <w:b/>
        </w:rPr>
        <w:t>ХІ</w:t>
      </w:r>
      <w:r w:rsidR="00AB59A1" w:rsidRPr="00CE762B">
        <w:rPr>
          <w:b/>
        </w:rPr>
        <w:t>І</w:t>
      </w:r>
      <w:r w:rsidR="00314D7A" w:rsidRPr="00CE762B">
        <w:rPr>
          <w:b/>
        </w:rPr>
        <w:t>. СЪОБЩЕНИЯ</w:t>
      </w:r>
    </w:p>
    <w:p w:rsidR="00AB59A1" w:rsidRPr="00CE762B" w:rsidRDefault="00AB59A1" w:rsidP="00AB59A1">
      <w:pPr>
        <w:ind w:left="1416" w:firstLine="708"/>
        <w:jc w:val="both"/>
        <w:rPr>
          <w:b/>
        </w:rPr>
      </w:pPr>
    </w:p>
    <w:p w:rsidR="00314D7A" w:rsidRPr="00CE762B" w:rsidRDefault="00314D7A" w:rsidP="00AB59A1">
      <w:pPr>
        <w:pStyle w:val="BodyTextIndent"/>
        <w:ind w:left="0" w:firstLine="708"/>
        <w:jc w:val="both"/>
      </w:pPr>
      <w:r w:rsidRPr="00CE762B">
        <w:rPr>
          <w:b/>
        </w:rPr>
        <w:t>1</w:t>
      </w:r>
      <w:r w:rsidR="00AB59A1" w:rsidRPr="00CE762B">
        <w:rPr>
          <w:b/>
        </w:rPr>
        <w:t>2</w:t>
      </w:r>
      <w:r w:rsidRPr="00CE762B">
        <w:rPr>
          <w:b/>
        </w:rPr>
        <w:t>.1.</w:t>
      </w:r>
      <w:r w:rsidRPr="00CE762B">
        <w:t xml:space="preserve"> Всички съобщения между страните, свързани с изпълнението на този договор са валидни, ако са направени в писмена форма, подписани от упълномощените представители на ИЗПЪЛНИТЕЛЯ или ВЪЗЛОЖИТЕЛЯ.</w:t>
      </w:r>
    </w:p>
    <w:p w:rsidR="00314D7A" w:rsidRPr="00CE762B" w:rsidRDefault="00314D7A" w:rsidP="00314D7A">
      <w:pPr>
        <w:ind w:firstLine="360"/>
        <w:jc w:val="both"/>
      </w:pPr>
      <w:r w:rsidRPr="00CE762B">
        <w:t xml:space="preserve">     </w:t>
      </w:r>
      <w:r w:rsidRPr="00CE762B">
        <w:rPr>
          <w:b/>
        </w:rPr>
        <w:t>1</w:t>
      </w:r>
      <w:r w:rsidR="00AB59A1" w:rsidRPr="00CE762B">
        <w:rPr>
          <w:b/>
        </w:rPr>
        <w:t>2</w:t>
      </w:r>
      <w:r w:rsidRPr="00CE762B">
        <w:rPr>
          <w:b/>
        </w:rPr>
        <w:t>.2.</w:t>
      </w:r>
      <w:r w:rsidRPr="00CE762B">
        <w:t xml:space="preserve">  За дата на съобщението се смята :</w:t>
      </w:r>
    </w:p>
    <w:p w:rsidR="00314D7A" w:rsidRPr="00CE762B" w:rsidRDefault="00314D7A" w:rsidP="00314D7A">
      <w:pPr>
        <w:numPr>
          <w:ilvl w:val="0"/>
          <w:numId w:val="10"/>
        </w:numPr>
        <w:tabs>
          <w:tab w:val="clear" w:pos="360"/>
          <w:tab w:val="num" w:pos="1080"/>
        </w:tabs>
        <w:ind w:left="1080"/>
        <w:jc w:val="both"/>
      </w:pPr>
      <w:r w:rsidRPr="00CE762B">
        <w:lastRenderedPageBreak/>
        <w:t>датата на предаването – при ръчно предаване на съобщението;</w:t>
      </w:r>
    </w:p>
    <w:p w:rsidR="00314D7A" w:rsidRPr="00CE762B" w:rsidRDefault="00314D7A" w:rsidP="00314D7A">
      <w:pPr>
        <w:numPr>
          <w:ilvl w:val="0"/>
          <w:numId w:val="10"/>
        </w:numPr>
        <w:tabs>
          <w:tab w:val="clear" w:pos="360"/>
          <w:tab w:val="num" w:pos="1080"/>
        </w:tabs>
        <w:ind w:left="1080"/>
        <w:jc w:val="both"/>
      </w:pPr>
      <w:r w:rsidRPr="00CE762B">
        <w:t>датата на пощенското клеймо на обратната разписка – при изпращане по пощата;</w:t>
      </w:r>
    </w:p>
    <w:p w:rsidR="00314D7A" w:rsidRPr="00CE762B" w:rsidRDefault="00314D7A" w:rsidP="00314D7A">
      <w:pPr>
        <w:numPr>
          <w:ilvl w:val="0"/>
          <w:numId w:val="11"/>
        </w:numPr>
        <w:tabs>
          <w:tab w:val="left" w:pos="360"/>
        </w:tabs>
        <w:ind w:left="1080"/>
        <w:jc w:val="both"/>
      </w:pPr>
      <w:r w:rsidRPr="00CE762B">
        <w:t>датата на приемането – при изпращане по телефакс</w:t>
      </w:r>
      <w:r w:rsidR="00AB59A1" w:rsidRPr="00CE762B">
        <w:t>.</w:t>
      </w:r>
      <w:r w:rsidRPr="00CE762B">
        <w:t xml:space="preserve"> </w:t>
      </w:r>
    </w:p>
    <w:p w:rsidR="00314D7A" w:rsidRPr="00CE762B" w:rsidRDefault="00314D7A" w:rsidP="00AB59A1">
      <w:pPr>
        <w:pStyle w:val="BodyText"/>
        <w:ind w:firstLine="708"/>
        <w:jc w:val="both"/>
      </w:pPr>
      <w:r w:rsidRPr="00CE762B">
        <w:rPr>
          <w:b/>
        </w:rPr>
        <w:t>1</w:t>
      </w:r>
      <w:r w:rsidR="00AB59A1" w:rsidRPr="00CE762B">
        <w:rPr>
          <w:b/>
        </w:rPr>
        <w:t>2</w:t>
      </w:r>
      <w:r w:rsidRPr="00CE762B">
        <w:rPr>
          <w:b/>
        </w:rPr>
        <w:t>.3.</w:t>
      </w:r>
      <w:r w:rsidRPr="00CE762B">
        <w:t xml:space="preserve"> За валидни адреси за приемане на съобщения, свързани с настоящия договор се смятат:</w:t>
      </w:r>
    </w:p>
    <w:p w:rsidR="00314D7A" w:rsidRPr="00CE762B" w:rsidRDefault="00314D7A" w:rsidP="00314D7A">
      <w:pPr>
        <w:pStyle w:val="BodyText"/>
        <w:ind w:firstLine="360"/>
        <w:jc w:val="both"/>
      </w:pPr>
    </w:p>
    <w:tbl>
      <w:tblPr>
        <w:tblW w:w="0" w:type="auto"/>
        <w:tblLook w:val="04A0" w:firstRow="1" w:lastRow="0" w:firstColumn="1" w:lastColumn="0" w:noHBand="0" w:noVBand="1"/>
      </w:tblPr>
      <w:tblGrid>
        <w:gridCol w:w="4715"/>
        <w:gridCol w:w="4716"/>
      </w:tblGrid>
      <w:tr w:rsidR="00314D7A" w:rsidRPr="00CE762B" w:rsidTr="00390934">
        <w:tc>
          <w:tcPr>
            <w:tcW w:w="4715" w:type="dxa"/>
            <w:hideMark/>
          </w:tcPr>
          <w:p w:rsidR="00314D7A" w:rsidRPr="00CE762B" w:rsidRDefault="00314D7A">
            <w:pPr>
              <w:pStyle w:val="BodyText"/>
              <w:spacing w:line="276" w:lineRule="auto"/>
            </w:pPr>
            <w:r w:rsidRPr="00CE762B">
              <w:rPr>
                <w:b/>
              </w:rPr>
              <w:t>ЗА ИЗПЪЛНИТЕЛЯ</w:t>
            </w:r>
          </w:p>
        </w:tc>
        <w:tc>
          <w:tcPr>
            <w:tcW w:w="4716" w:type="dxa"/>
            <w:hideMark/>
          </w:tcPr>
          <w:p w:rsidR="00314D7A" w:rsidRPr="00CE762B" w:rsidRDefault="00314D7A">
            <w:pPr>
              <w:pStyle w:val="BodyText"/>
              <w:spacing w:line="276" w:lineRule="auto"/>
            </w:pPr>
            <w:r w:rsidRPr="00CE762B">
              <w:rPr>
                <w:b/>
              </w:rPr>
              <w:t>ЗА ВЪЗЛОЖИТЕЛЯ:</w:t>
            </w:r>
          </w:p>
        </w:tc>
      </w:tr>
      <w:tr w:rsidR="00314D7A" w:rsidRPr="00CE762B" w:rsidTr="00390934">
        <w:tc>
          <w:tcPr>
            <w:tcW w:w="4715" w:type="dxa"/>
          </w:tcPr>
          <w:p w:rsidR="00314D7A" w:rsidRPr="00CE762B" w:rsidRDefault="00314D7A">
            <w:pPr>
              <w:pStyle w:val="BodyText"/>
              <w:spacing w:line="276" w:lineRule="auto"/>
            </w:pPr>
          </w:p>
        </w:tc>
        <w:tc>
          <w:tcPr>
            <w:tcW w:w="4716" w:type="dxa"/>
            <w:hideMark/>
          </w:tcPr>
          <w:p w:rsidR="00AB59A1" w:rsidRPr="00CE762B" w:rsidRDefault="00314D7A" w:rsidP="00AB59A1">
            <w:pPr>
              <w:pStyle w:val="BodyText"/>
              <w:spacing w:line="276" w:lineRule="auto"/>
            </w:pPr>
            <w:r w:rsidRPr="00CE762B">
              <w:t xml:space="preserve">Министерство на </w:t>
            </w:r>
            <w:r w:rsidR="00AB59A1" w:rsidRPr="00CE762B">
              <w:t>инвестиционното проектиране</w:t>
            </w:r>
          </w:p>
          <w:p w:rsidR="00AB59A1" w:rsidRPr="00CE762B" w:rsidRDefault="00314D7A" w:rsidP="00AB59A1">
            <w:pPr>
              <w:pStyle w:val="BodyText"/>
              <w:spacing w:line="276" w:lineRule="auto"/>
            </w:pPr>
            <w:r w:rsidRPr="00CE762B">
              <w:t>София 10</w:t>
            </w:r>
            <w:r w:rsidR="00AB59A1" w:rsidRPr="00CE762B">
              <w:t>0</w:t>
            </w:r>
            <w:r w:rsidRPr="00CE762B">
              <w:t>0</w:t>
            </w:r>
            <w:r w:rsidR="00AB59A1" w:rsidRPr="00CE762B">
              <w:t>,</w:t>
            </w:r>
            <w:r w:rsidRPr="00CE762B">
              <w:t xml:space="preserve"> </w:t>
            </w:r>
            <w:r w:rsidR="00AB59A1" w:rsidRPr="00CE762B">
              <w:t>у</w:t>
            </w:r>
            <w:r w:rsidRPr="00CE762B">
              <w:t>л. “</w:t>
            </w:r>
            <w:r w:rsidR="00AB59A1" w:rsidRPr="00CE762B">
              <w:t>Съборна</w:t>
            </w:r>
            <w:r w:rsidRPr="00CE762B">
              <w:t xml:space="preserve">” № </w:t>
            </w:r>
            <w:r w:rsidR="00AB59A1" w:rsidRPr="00CE762B">
              <w:t>1</w:t>
            </w:r>
          </w:p>
          <w:p w:rsidR="00314D7A" w:rsidRPr="00CE762B" w:rsidRDefault="00AB59A1" w:rsidP="00AB59A1">
            <w:pPr>
              <w:pStyle w:val="BodyText"/>
              <w:spacing w:line="276" w:lineRule="auto"/>
            </w:pPr>
            <w:r w:rsidRPr="00CE762B">
              <w:t>Дирекция „Връзки с обществеността, протокол и информационно обслужване“</w:t>
            </w:r>
          </w:p>
        </w:tc>
      </w:tr>
    </w:tbl>
    <w:p w:rsidR="00390934" w:rsidRPr="00390934" w:rsidRDefault="00390934" w:rsidP="00390934">
      <w:pPr>
        <w:spacing w:line="20" w:lineRule="atLeast"/>
        <w:jc w:val="both"/>
        <w:rPr>
          <w:rFonts w:eastAsia="Calibri"/>
          <w:bCs/>
        </w:rPr>
      </w:pPr>
      <w:proofErr w:type="spellStart"/>
      <w:r w:rsidRPr="00390934">
        <w:rPr>
          <w:rFonts w:eastAsia="Calibri"/>
          <w:bCs/>
        </w:rPr>
        <w:t>е-mail</w:t>
      </w:r>
      <w:proofErr w:type="spellEnd"/>
      <w:r w:rsidRPr="00390934">
        <w:rPr>
          <w:rFonts w:eastAsia="Calibri"/>
          <w:bCs/>
        </w:rPr>
        <w:tab/>
      </w:r>
      <w:r w:rsidRPr="00390934">
        <w:rPr>
          <w:rFonts w:eastAsia="Calibri"/>
          <w:bCs/>
        </w:rPr>
        <w:tab/>
      </w:r>
      <w:r w:rsidRPr="00390934">
        <w:rPr>
          <w:rFonts w:eastAsia="Calibri"/>
          <w:bCs/>
        </w:rPr>
        <w:tab/>
      </w:r>
      <w:r w:rsidRPr="00390934">
        <w:rPr>
          <w:rFonts w:eastAsia="Calibri"/>
          <w:bCs/>
        </w:rPr>
        <w:tab/>
      </w:r>
      <w:r w:rsidRPr="00390934">
        <w:rPr>
          <w:rFonts w:eastAsia="Calibri"/>
          <w:bCs/>
        </w:rPr>
        <w:tab/>
      </w:r>
      <w:r w:rsidRPr="00390934">
        <w:rPr>
          <w:rFonts w:eastAsia="Calibri"/>
          <w:bCs/>
        </w:rPr>
        <w:tab/>
      </w:r>
      <w:proofErr w:type="spellStart"/>
      <w:r w:rsidRPr="00390934">
        <w:rPr>
          <w:rFonts w:eastAsia="Calibri"/>
          <w:bCs/>
        </w:rPr>
        <w:t>е-mail</w:t>
      </w:r>
      <w:proofErr w:type="spellEnd"/>
      <w:r w:rsidRPr="00390934">
        <w:rPr>
          <w:rFonts w:eastAsia="Calibri"/>
          <w:bCs/>
        </w:rPr>
        <w:t>:</w:t>
      </w:r>
      <w:r w:rsidRPr="001B2B83">
        <w:rPr>
          <w:rFonts w:eastAsia="Calibri"/>
          <w:bCs/>
        </w:rPr>
        <w:t xml:space="preserve"> </w:t>
      </w:r>
      <w:r w:rsidRPr="00390934">
        <w:rPr>
          <w:rFonts w:eastAsia="Calibri"/>
          <w:bCs/>
        </w:rPr>
        <w:t>………………………………………</w:t>
      </w:r>
    </w:p>
    <w:p w:rsidR="00390934" w:rsidRPr="001B2B83" w:rsidRDefault="00390934" w:rsidP="00390934">
      <w:pPr>
        <w:spacing w:line="20" w:lineRule="atLeast"/>
        <w:jc w:val="both"/>
        <w:rPr>
          <w:rFonts w:eastAsia="Calibri"/>
          <w:bCs/>
        </w:rPr>
      </w:pPr>
      <w:r w:rsidRPr="00390934">
        <w:rPr>
          <w:rFonts w:eastAsia="Calibri"/>
          <w:bCs/>
        </w:rPr>
        <w:t xml:space="preserve">Банкова сметка: </w:t>
      </w:r>
      <w:r w:rsidRPr="00390934">
        <w:rPr>
          <w:rFonts w:eastAsia="Calibri"/>
          <w:bCs/>
        </w:rPr>
        <w:tab/>
      </w:r>
      <w:r w:rsidRPr="00390934">
        <w:rPr>
          <w:rFonts w:eastAsia="Calibri"/>
          <w:bCs/>
        </w:rPr>
        <w:tab/>
      </w:r>
      <w:r w:rsidRPr="00390934">
        <w:rPr>
          <w:rFonts w:eastAsia="Calibri"/>
          <w:bCs/>
        </w:rPr>
        <w:tab/>
      </w:r>
      <w:r w:rsidRPr="00390934">
        <w:rPr>
          <w:rFonts w:eastAsia="Calibri"/>
          <w:bCs/>
        </w:rPr>
        <w:tab/>
        <w:t>Банкова сметка</w:t>
      </w:r>
      <w:r w:rsidRPr="001B2B83">
        <w:rPr>
          <w:rFonts w:eastAsia="Calibri"/>
          <w:bCs/>
        </w:rPr>
        <w:t>:</w:t>
      </w:r>
    </w:p>
    <w:p w:rsidR="00390934" w:rsidRPr="00390934" w:rsidRDefault="00390934" w:rsidP="00390934">
      <w:pPr>
        <w:spacing w:line="20" w:lineRule="atLeast"/>
        <w:jc w:val="both"/>
        <w:rPr>
          <w:rFonts w:eastAsia="Calibri"/>
          <w:bCs/>
        </w:rPr>
      </w:pPr>
      <w:r w:rsidRPr="00390934">
        <w:rPr>
          <w:rFonts w:eastAsia="Calibri"/>
          <w:bCs/>
        </w:rPr>
        <w:t>ТБ</w:t>
      </w:r>
      <w:r w:rsidRPr="00390934">
        <w:rPr>
          <w:rFonts w:eastAsia="Calibri"/>
          <w:bCs/>
        </w:rPr>
        <w:tab/>
      </w:r>
      <w:r w:rsidRPr="00390934">
        <w:rPr>
          <w:rFonts w:eastAsia="Calibri"/>
          <w:bCs/>
        </w:rPr>
        <w:tab/>
      </w:r>
      <w:r w:rsidRPr="00390934">
        <w:rPr>
          <w:rFonts w:eastAsia="Calibri"/>
          <w:bCs/>
        </w:rPr>
        <w:tab/>
      </w:r>
      <w:r w:rsidRPr="00390934">
        <w:rPr>
          <w:rFonts w:eastAsia="Calibri"/>
          <w:bCs/>
        </w:rPr>
        <w:tab/>
      </w:r>
      <w:r w:rsidRPr="00390934">
        <w:rPr>
          <w:rFonts w:eastAsia="Calibri"/>
          <w:bCs/>
        </w:rPr>
        <w:tab/>
      </w:r>
      <w:r w:rsidRPr="00390934">
        <w:rPr>
          <w:rFonts w:eastAsia="Calibri"/>
          <w:bCs/>
        </w:rPr>
        <w:tab/>
        <w:t>БНБ Централно управление</w:t>
      </w:r>
    </w:p>
    <w:p w:rsidR="00390934" w:rsidRPr="00390934" w:rsidRDefault="00390934" w:rsidP="00390934">
      <w:pPr>
        <w:spacing w:line="20" w:lineRule="atLeast"/>
        <w:jc w:val="both"/>
        <w:rPr>
          <w:rFonts w:eastAsia="Calibri"/>
          <w:bCs/>
        </w:rPr>
      </w:pPr>
      <w:r w:rsidRPr="00390934">
        <w:rPr>
          <w:rFonts w:eastAsia="Calibri"/>
          <w:bCs/>
        </w:rPr>
        <w:t xml:space="preserve">IBAN </w:t>
      </w:r>
      <w:r w:rsidRPr="00390934">
        <w:rPr>
          <w:rFonts w:eastAsia="Calibri"/>
          <w:bCs/>
        </w:rPr>
        <w:tab/>
      </w:r>
      <w:r w:rsidRPr="00390934">
        <w:rPr>
          <w:rFonts w:eastAsia="Calibri"/>
          <w:bCs/>
        </w:rPr>
        <w:tab/>
      </w:r>
      <w:r w:rsidRPr="00390934">
        <w:rPr>
          <w:rFonts w:eastAsia="Calibri"/>
          <w:bCs/>
        </w:rPr>
        <w:tab/>
      </w:r>
      <w:r w:rsidRPr="00390934">
        <w:rPr>
          <w:rFonts w:eastAsia="Calibri"/>
          <w:bCs/>
        </w:rPr>
        <w:tab/>
      </w:r>
      <w:r w:rsidRPr="00390934">
        <w:rPr>
          <w:rFonts w:eastAsia="Calibri"/>
          <w:bCs/>
        </w:rPr>
        <w:tab/>
      </w:r>
      <w:r w:rsidRPr="00390934">
        <w:rPr>
          <w:rFonts w:eastAsia="Calibri"/>
          <w:bCs/>
        </w:rPr>
        <w:tab/>
      </w:r>
      <w:proofErr w:type="spellStart"/>
      <w:r w:rsidRPr="00390934">
        <w:rPr>
          <w:rFonts w:eastAsia="Calibri"/>
          <w:bCs/>
        </w:rPr>
        <w:t>IBAN</w:t>
      </w:r>
      <w:proofErr w:type="spellEnd"/>
      <w:r w:rsidRPr="00390934">
        <w:rPr>
          <w:rFonts w:eastAsia="Calibri"/>
          <w:bCs/>
        </w:rPr>
        <w:t>: BG96 BNBG 9661 3300 1101 03</w:t>
      </w:r>
    </w:p>
    <w:p w:rsidR="00390934" w:rsidRPr="00390934" w:rsidRDefault="00390934" w:rsidP="00390934">
      <w:pPr>
        <w:spacing w:line="20" w:lineRule="atLeast"/>
        <w:jc w:val="both"/>
        <w:rPr>
          <w:rFonts w:eastAsia="Calibri"/>
          <w:bCs/>
        </w:rPr>
      </w:pPr>
      <w:r w:rsidRPr="00390934">
        <w:rPr>
          <w:rFonts w:eastAsia="Calibri"/>
          <w:bCs/>
          <w:lang w:val="en-US"/>
        </w:rPr>
        <w:t>BIC</w:t>
      </w:r>
      <w:r w:rsidRPr="00390934">
        <w:rPr>
          <w:rFonts w:eastAsia="Calibri"/>
          <w:bCs/>
        </w:rPr>
        <w:t xml:space="preserve">                                                         </w:t>
      </w:r>
      <w:r>
        <w:rPr>
          <w:rFonts w:eastAsia="Calibri"/>
          <w:bCs/>
        </w:rPr>
        <w:tab/>
      </w:r>
      <w:r w:rsidRPr="00390934">
        <w:rPr>
          <w:rFonts w:eastAsia="Calibri"/>
          <w:bCs/>
        </w:rPr>
        <w:t>BIC: BNBGBGS</w:t>
      </w:r>
    </w:p>
    <w:p w:rsidR="00314D7A" w:rsidRDefault="00314D7A" w:rsidP="00314D7A">
      <w:pPr>
        <w:pStyle w:val="BodyText"/>
        <w:ind w:firstLine="360"/>
      </w:pPr>
    </w:p>
    <w:p w:rsidR="00B563D6" w:rsidRPr="00CE762B" w:rsidRDefault="00B563D6" w:rsidP="00314D7A">
      <w:pPr>
        <w:pStyle w:val="BodyText"/>
        <w:ind w:firstLine="360"/>
      </w:pPr>
    </w:p>
    <w:p w:rsidR="00314D7A" w:rsidRDefault="00314D7A" w:rsidP="00314D7A">
      <w:pPr>
        <w:adjustRightInd w:val="0"/>
        <w:ind w:firstLine="708"/>
        <w:jc w:val="both"/>
        <w:rPr>
          <w:lang w:eastAsia="bg-BG"/>
        </w:rPr>
      </w:pPr>
      <w:r w:rsidRPr="00CE762B">
        <w:rPr>
          <w:b/>
          <w:lang w:eastAsia="bg-BG"/>
        </w:rPr>
        <w:t>1</w:t>
      </w:r>
      <w:r w:rsidR="00AB59A1" w:rsidRPr="00CE762B">
        <w:rPr>
          <w:b/>
          <w:lang w:eastAsia="bg-BG"/>
        </w:rPr>
        <w:t>2</w:t>
      </w:r>
      <w:r w:rsidRPr="00CE762B">
        <w:rPr>
          <w:b/>
          <w:lang w:eastAsia="bg-BG"/>
        </w:rPr>
        <w:t xml:space="preserve">.4 </w:t>
      </w:r>
      <w:r w:rsidR="00B90217">
        <w:rPr>
          <w:lang w:eastAsia="bg-BG"/>
        </w:rPr>
        <w:t>ВЪЗЛОЖИТЕЛЯТ определя</w:t>
      </w:r>
      <w:r w:rsidRPr="00CE762B">
        <w:rPr>
          <w:lang w:eastAsia="bg-BG"/>
        </w:rPr>
        <w:t xml:space="preserve"> лице за контакти от негова страна, </w:t>
      </w:r>
      <w:r w:rsidR="00B90217">
        <w:rPr>
          <w:lang w:eastAsia="bg-BG"/>
        </w:rPr>
        <w:t>както следва:</w:t>
      </w:r>
    </w:p>
    <w:p w:rsidR="00B90217" w:rsidRPr="000B5B73" w:rsidRDefault="00B90217" w:rsidP="00171A77">
      <w:pPr>
        <w:adjustRightInd w:val="0"/>
        <w:ind w:firstLine="708"/>
        <w:jc w:val="both"/>
        <w:rPr>
          <w:lang w:eastAsia="bg-BG"/>
        </w:rPr>
      </w:pPr>
      <w:r>
        <w:rPr>
          <w:lang w:eastAsia="bg-BG"/>
        </w:rPr>
        <w:t xml:space="preserve">Пета Стоянова Витанова – директор на дирекция </w:t>
      </w:r>
      <w:r>
        <w:rPr>
          <w:lang w:val="en-US" w:eastAsia="bg-BG"/>
        </w:rPr>
        <w:t>‘’</w:t>
      </w:r>
      <w:r>
        <w:rPr>
          <w:lang w:eastAsia="bg-BG"/>
        </w:rPr>
        <w:t>Връзки с обществеността, протокол и информационно обслужване</w:t>
      </w:r>
      <w:r>
        <w:rPr>
          <w:lang w:val="en-US" w:eastAsia="bg-BG"/>
        </w:rPr>
        <w:t>’’</w:t>
      </w:r>
      <w:r w:rsidR="000B5B73">
        <w:rPr>
          <w:lang w:val="en-US" w:eastAsia="bg-BG"/>
        </w:rPr>
        <w:t xml:space="preserve"> </w:t>
      </w:r>
      <w:r w:rsidR="000B5B73">
        <w:rPr>
          <w:lang w:eastAsia="bg-BG"/>
        </w:rPr>
        <w:t>в Министерство</w:t>
      </w:r>
      <w:r w:rsidR="00171A77">
        <w:rPr>
          <w:lang w:eastAsia="bg-BG"/>
        </w:rPr>
        <w:t xml:space="preserve"> на инвестиционното проектиране – тел. 02 9046808, </w:t>
      </w:r>
      <w:proofErr w:type="spellStart"/>
      <w:r w:rsidR="00171A77" w:rsidRPr="00171A77">
        <w:rPr>
          <w:lang w:eastAsia="bg-BG"/>
        </w:rPr>
        <w:t>еmail</w:t>
      </w:r>
      <w:proofErr w:type="spellEnd"/>
      <w:r w:rsidR="00171A77">
        <w:rPr>
          <w:lang w:eastAsia="bg-BG"/>
        </w:rPr>
        <w:t>:</w:t>
      </w:r>
      <w:r w:rsidR="00171A77" w:rsidRPr="00171A77">
        <w:t xml:space="preserve"> </w:t>
      </w:r>
      <w:hyperlink r:id="rId23" w:history="1">
        <w:r w:rsidR="00171A77" w:rsidRPr="00BF4DF3">
          <w:rPr>
            <w:rStyle w:val="Hyperlink"/>
            <w:lang w:eastAsia="bg-BG"/>
          </w:rPr>
          <w:t>PVitanova@mip.government.bg</w:t>
        </w:r>
      </w:hyperlink>
      <w:r w:rsidR="00171A77">
        <w:rPr>
          <w:lang w:eastAsia="bg-BG"/>
        </w:rPr>
        <w:t xml:space="preserve">; </w:t>
      </w:r>
      <w:r w:rsidR="00171A77" w:rsidRPr="00171A77">
        <w:rPr>
          <w:lang w:eastAsia="bg-BG"/>
        </w:rPr>
        <w:t>Факс: 02/9046 896</w:t>
      </w:r>
      <w:r w:rsidR="00171A77">
        <w:rPr>
          <w:lang w:eastAsia="bg-BG"/>
        </w:rPr>
        <w:t>, София 1000 , ул. "Съборна" №1.</w:t>
      </w:r>
    </w:p>
    <w:p w:rsidR="008D2783" w:rsidRPr="00CE762B" w:rsidRDefault="008D2783" w:rsidP="00314D7A">
      <w:pPr>
        <w:adjustRightInd w:val="0"/>
        <w:ind w:firstLine="708"/>
        <w:jc w:val="both"/>
        <w:rPr>
          <w:lang w:eastAsia="bg-BG"/>
        </w:rPr>
      </w:pPr>
    </w:p>
    <w:p w:rsidR="00314D7A" w:rsidRDefault="00314D7A" w:rsidP="00314D7A">
      <w:pPr>
        <w:adjustRightInd w:val="0"/>
        <w:ind w:firstLine="708"/>
        <w:jc w:val="both"/>
        <w:rPr>
          <w:lang w:eastAsia="bg-BG"/>
        </w:rPr>
      </w:pPr>
      <w:r w:rsidRPr="00CE762B">
        <w:rPr>
          <w:b/>
          <w:lang w:eastAsia="bg-BG"/>
        </w:rPr>
        <w:t>1</w:t>
      </w:r>
      <w:r w:rsidR="00AB59A1" w:rsidRPr="00CE762B">
        <w:rPr>
          <w:b/>
          <w:lang w:eastAsia="bg-BG"/>
        </w:rPr>
        <w:t>2</w:t>
      </w:r>
      <w:r w:rsidRPr="00CE762B">
        <w:rPr>
          <w:b/>
          <w:lang w:eastAsia="bg-BG"/>
        </w:rPr>
        <w:t xml:space="preserve">.5 </w:t>
      </w:r>
      <w:r w:rsidR="00671306">
        <w:rPr>
          <w:lang w:eastAsia="bg-BG"/>
        </w:rPr>
        <w:t>ИЗПЪЛНИТЕЛЯТ определя</w:t>
      </w:r>
      <w:r w:rsidRPr="00CE762B">
        <w:rPr>
          <w:lang w:eastAsia="bg-BG"/>
        </w:rPr>
        <w:t xml:space="preserve">, лица за контакти, </w:t>
      </w:r>
      <w:r w:rsidR="00671306">
        <w:rPr>
          <w:lang w:eastAsia="bg-BG"/>
        </w:rPr>
        <w:t>както следва:</w:t>
      </w:r>
    </w:p>
    <w:p w:rsidR="008D2783" w:rsidRPr="00CE762B" w:rsidRDefault="008D2783" w:rsidP="00314D7A">
      <w:pPr>
        <w:adjustRightInd w:val="0"/>
        <w:ind w:firstLine="708"/>
        <w:jc w:val="both"/>
        <w:rPr>
          <w:lang w:eastAsia="bg-BG"/>
        </w:rPr>
      </w:pPr>
    </w:p>
    <w:p w:rsidR="00314D7A" w:rsidRPr="00CE762B" w:rsidRDefault="00314D7A" w:rsidP="00AB59A1">
      <w:pPr>
        <w:adjustRightInd w:val="0"/>
        <w:ind w:firstLine="708"/>
        <w:jc w:val="both"/>
        <w:rPr>
          <w:lang w:eastAsia="bg-BG"/>
        </w:rPr>
      </w:pPr>
      <w:r w:rsidRPr="00CE762B">
        <w:rPr>
          <w:lang w:eastAsia="bg-BG"/>
        </w:rPr>
        <w:t>1.Лице за контакти от страна на ИЗПЪЛНИТЕЛЯ -……………. тел…….. факс……….,</w:t>
      </w:r>
      <w:proofErr w:type="spellStart"/>
      <w:r w:rsidRPr="00CE762B">
        <w:rPr>
          <w:lang w:eastAsia="bg-BG"/>
        </w:rPr>
        <w:t>еmail</w:t>
      </w:r>
      <w:proofErr w:type="spellEnd"/>
      <w:r w:rsidRPr="00CE762B">
        <w:rPr>
          <w:lang w:eastAsia="bg-BG"/>
        </w:rPr>
        <w:t xml:space="preserve"> ………………………….</w:t>
      </w:r>
    </w:p>
    <w:p w:rsidR="00AB59A1" w:rsidRDefault="00314D7A" w:rsidP="000A28F4">
      <w:pPr>
        <w:adjustRightInd w:val="0"/>
        <w:ind w:firstLine="708"/>
        <w:jc w:val="both"/>
        <w:rPr>
          <w:lang w:eastAsia="bg-BG"/>
        </w:rPr>
      </w:pPr>
      <w:r w:rsidRPr="00CE762B">
        <w:rPr>
          <w:lang w:eastAsia="bg-BG"/>
        </w:rPr>
        <w:t>2.Лице за контакти от страна на ИЗПЪЛНИТЕЛЯ -……………. тел…….. факс……….,</w:t>
      </w:r>
      <w:r w:rsidR="00AB59A1" w:rsidRPr="00CE762B">
        <w:rPr>
          <w:lang w:eastAsia="bg-BG"/>
        </w:rPr>
        <w:t xml:space="preserve"> </w:t>
      </w:r>
      <w:proofErr w:type="spellStart"/>
      <w:r w:rsidR="00AB59A1" w:rsidRPr="00CE762B">
        <w:rPr>
          <w:lang w:eastAsia="bg-BG"/>
        </w:rPr>
        <w:t>еmail</w:t>
      </w:r>
      <w:proofErr w:type="spellEnd"/>
      <w:r w:rsidR="00AB59A1" w:rsidRPr="00CE762B">
        <w:rPr>
          <w:lang w:eastAsia="bg-BG"/>
        </w:rPr>
        <w:t xml:space="preserve"> ………………………….</w:t>
      </w:r>
    </w:p>
    <w:p w:rsidR="008D2783" w:rsidRPr="00CE762B" w:rsidRDefault="008D2783" w:rsidP="000A28F4">
      <w:pPr>
        <w:adjustRightInd w:val="0"/>
        <w:ind w:firstLine="708"/>
        <w:jc w:val="both"/>
        <w:rPr>
          <w:lang w:eastAsia="bg-BG"/>
        </w:rPr>
      </w:pPr>
    </w:p>
    <w:p w:rsidR="00314D7A" w:rsidRPr="00CE762B" w:rsidRDefault="00314D7A" w:rsidP="00314D7A">
      <w:pPr>
        <w:jc w:val="both"/>
      </w:pPr>
      <w:r w:rsidRPr="00CE762B">
        <w:rPr>
          <w:b/>
        </w:rPr>
        <w:tab/>
        <w:t>1</w:t>
      </w:r>
      <w:r w:rsidR="00AB59A1" w:rsidRPr="00CE762B">
        <w:rPr>
          <w:b/>
        </w:rPr>
        <w:t>2</w:t>
      </w:r>
      <w:r w:rsidRPr="00CE762B">
        <w:rPr>
          <w:b/>
        </w:rPr>
        <w:t>.6.</w:t>
      </w:r>
      <w:r w:rsidRPr="00CE762B">
        <w:t xml:space="preserve"> При промяна на адреса, съответната страна е длъжна да уведоми другата в тридневен срок от промяната.</w:t>
      </w:r>
    </w:p>
    <w:p w:rsidR="00314D7A" w:rsidRPr="00CE762B" w:rsidRDefault="00314D7A" w:rsidP="00314D7A"/>
    <w:p w:rsidR="00314D7A" w:rsidRPr="00CE762B" w:rsidRDefault="008D2783" w:rsidP="00AB59A1">
      <w:pPr>
        <w:adjustRightInd w:val="0"/>
        <w:ind w:left="1416" w:firstLine="708"/>
        <w:jc w:val="both"/>
        <w:rPr>
          <w:b/>
          <w:bCs/>
          <w:lang w:eastAsia="bg-BG"/>
        </w:rPr>
      </w:pPr>
      <w:r>
        <w:rPr>
          <w:b/>
          <w:bCs/>
          <w:lang w:eastAsia="bg-BG"/>
        </w:rPr>
        <w:t xml:space="preserve">         </w:t>
      </w:r>
      <w:r w:rsidR="00314D7A" w:rsidRPr="00CE762B">
        <w:rPr>
          <w:b/>
          <w:bCs/>
          <w:lang w:eastAsia="bg-BG"/>
        </w:rPr>
        <w:t>Х</w:t>
      </w:r>
      <w:r w:rsidR="00AB59A1" w:rsidRPr="00CE762B">
        <w:rPr>
          <w:b/>
        </w:rPr>
        <w:t>ІІІ</w:t>
      </w:r>
      <w:r w:rsidR="00314D7A" w:rsidRPr="00CE762B">
        <w:rPr>
          <w:b/>
          <w:bCs/>
          <w:lang w:eastAsia="bg-BG"/>
        </w:rPr>
        <w:t>. ДРУГИ УСЛОВИЯ</w:t>
      </w:r>
    </w:p>
    <w:p w:rsidR="00314D7A" w:rsidRPr="00CE762B" w:rsidRDefault="00314D7A" w:rsidP="00314D7A">
      <w:pPr>
        <w:adjustRightInd w:val="0"/>
        <w:ind w:firstLine="708"/>
        <w:jc w:val="both"/>
        <w:rPr>
          <w:b/>
          <w:lang w:eastAsia="bg-BG"/>
        </w:rPr>
      </w:pPr>
    </w:p>
    <w:p w:rsidR="00314D7A" w:rsidRPr="00CE762B" w:rsidRDefault="00314D7A" w:rsidP="00314D7A">
      <w:pPr>
        <w:adjustRightInd w:val="0"/>
        <w:ind w:firstLine="708"/>
        <w:jc w:val="both"/>
        <w:rPr>
          <w:lang w:eastAsia="bg-BG"/>
        </w:rPr>
      </w:pPr>
      <w:r w:rsidRPr="00CE762B">
        <w:rPr>
          <w:b/>
          <w:lang w:eastAsia="bg-BG"/>
        </w:rPr>
        <w:t>1</w:t>
      </w:r>
      <w:r w:rsidR="00AB59A1" w:rsidRPr="00CE762B">
        <w:rPr>
          <w:b/>
          <w:lang w:eastAsia="bg-BG"/>
        </w:rPr>
        <w:t>3</w:t>
      </w:r>
      <w:r w:rsidRPr="00CE762B">
        <w:rPr>
          <w:b/>
          <w:lang w:eastAsia="bg-BG"/>
        </w:rPr>
        <w:t>.1</w:t>
      </w:r>
      <w:r w:rsidRPr="00CE762B">
        <w:rPr>
          <w:lang w:eastAsia="bg-BG"/>
        </w:rPr>
        <w:t xml:space="preserve"> Условията за създаване на резервации, издаване, ползване и анулиране на самолетни билети, възстановяване на суми (изцяло или частично) по тях, се определят и подчиняват на правилата за регулиране на международен транспорт, установени от IATA (Международна асоциация за въздушен транспорт), международните конвенции и конкретните авиокомпании-превозвачи.</w:t>
      </w:r>
    </w:p>
    <w:p w:rsidR="00314D7A" w:rsidRPr="00CE762B" w:rsidRDefault="00314D7A" w:rsidP="00AB59A1">
      <w:pPr>
        <w:adjustRightInd w:val="0"/>
        <w:ind w:firstLine="708"/>
        <w:jc w:val="both"/>
        <w:rPr>
          <w:lang w:eastAsia="bg-BG"/>
        </w:rPr>
      </w:pPr>
      <w:r w:rsidRPr="00CE762B">
        <w:rPr>
          <w:b/>
          <w:lang w:eastAsia="bg-BG"/>
        </w:rPr>
        <w:t>1</w:t>
      </w:r>
      <w:r w:rsidR="00AB59A1" w:rsidRPr="00CE762B">
        <w:rPr>
          <w:b/>
          <w:lang w:eastAsia="bg-BG"/>
        </w:rPr>
        <w:t>3</w:t>
      </w:r>
      <w:r w:rsidRPr="00CE762B">
        <w:rPr>
          <w:b/>
          <w:lang w:eastAsia="bg-BG"/>
        </w:rPr>
        <w:t>.2</w:t>
      </w:r>
      <w:r w:rsidRPr="00CE762B">
        <w:rPr>
          <w:lang w:eastAsia="bg-BG"/>
        </w:rPr>
        <w:t>. Страните ще решават споровете, възникнали при и по повод изпълнението на договора или свързани с договора или с неговото тълкуване,</w:t>
      </w:r>
      <w:r w:rsidR="00AB59A1" w:rsidRPr="00CE762B">
        <w:rPr>
          <w:lang w:eastAsia="bg-BG"/>
        </w:rPr>
        <w:t xml:space="preserve"> </w:t>
      </w:r>
      <w:r w:rsidRPr="00CE762B">
        <w:rPr>
          <w:lang w:eastAsia="bg-BG"/>
        </w:rPr>
        <w:t xml:space="preserve">недействителност, неизпълнение или прекратяване, по взаимно съгласие и с писмени споразумения, а при </w:t>
      </w:r>
      <w:r w:rsidRPr="00CE762B">
        <w:rPr>
          <w:lang w:eastAsia="bg-BG"/>
        </w:rPr>
        <w:lastRenderedPageBreak/>
        <w:t>непостигане на съгласие - въпросът се отнася за решаване пред компетентния съд на територията на Република България по реда на Гражданския процесуален кодекс.</w:t>
      </w:r>
    </w:p>
    <w:p w:rsidR="00314D7A" w:rsidRPr="00CE762B" w:rsidRDefault="00314D7A" w:rsidP="00314D7A">
      <w:pPr>
        <w:adjustRightInd w:val="0"/>
        <w:ind w:firstLine="708"/>
        <w:jc w:val="both"/>
      </w:pPr>
      <w:r w:rsidRPr="00CE762B">
        <w:rPr>
          <w:b/>
          <w:lang w:eastAsia="bg-BG"/>
        </w:rPr>
        <w:t>1</w:t>
      </w:r>
      <w:r w:rsidR="00AB59A1" w:rsidRPr="00CE762B">
        <w:rPr>
          <w:b/>
          <w:lang w:eastAsia="bg-BG"/>
        </w:rPr>
        <w:t>3</w:t>
      </w:r>
      <w:r w:rsidRPr="00CE762B">
        <w:rPr>
          <w:b/>
          <w:lang w:eastAsia="bg-BG"/>
        </w:rPr>
        <w:t>.3</w:t>
      </w:r>
      <w:r w:rsidRPr="00CE762B">
        <w:rPr>
          <w:lang w:eastAsia="bg-BG"/>
        </w:rPr>
        <w:t>. За неуредените по настоящия договор въпроси се прилагат разпоредбите на законодателството на Република България.</w:t>
      </w:r>
    </w:p>
    <w:p w:rsidR="00314D7A" w:rsidRPr="00CE762B" w:rsidRDefault="00314D7A" w:rsidP="00314D7A">
      <w:pPr>
        <w:jc w:val="center"/>
        <w:rPr>
          <w:b/>
        </w:rPr>
      </w:pPr>
    </w:p>
    <w:p w:rsidR="00314D7A" w:rsidRPr="00CE762B" w:rsidRDefault="00314D7A" w:rsidP="00314D7A">
      <w:pPr>
        <w:jc w:val="center"/>
        <w:rPr>
          <w:b/>
        </w:rPr>
      </w:pPr>
      <w:proofErr w:type="gramStart"/>
      <w:r w:rsidRPr="00CE762B">
        <w:rPr>
          <w:b/>
          <w:lang w:val="en-US"/>
        </w:rPr>
        <w:t>X</w:t>
      </w:r>
      <w:r w:rsidR="00AB59A1" w:rsidRPr="00CE762B">
        <w:rPr>
          <w:b/>
        </w:rPr>
        <w:t>І</w:t>
      </w:r>
      <w:r w:rsidRPr="00CE762B">
        <w:rPr>
          <w:b/>
          <w:lang w:val="en-US"/>
        </w:rPr>
        <w:t>V</w:t>
      </w:r>
      <w:r w:rsidRPr="00CE762B">
        <w:rPr>
          <w:b/>
        </w:rPr>
        <w:t>.</w:t>
      </w:r>
      <w:proofErr w:type="gramEnd"/>
      <w:r w:rsidRPr="00CE762B">
        <w:rPr>
          <w:b/>
        </w:rPr>
        <w:t xml:space="preserve"> ЗАКЛЮЧИТЕЛНИ РАЗПОРЕДБИ</w:t>
      </w:r>
    </w:p>
    <w:p w:rsidR="00314D7A" w:rsidRPr="00CE762B" w:rsidRDefault="00314D7A" w:rsidP="00314D7A">
      <w:pPr>
        <w:jc w:val="both"/>
      </w:pPr>
      <w:r w:rsidRPr="00CE762B">
        <w:t xml:space="preserve"> </w:t>
      </w:r>
    </w:p>
    <w:p w:rsidR="00314D7A" w:rsidRPr="00CE762B" w:rsidRDefault="00314D7A" w:rsidP="00314D7A">
      <w:pPr>
        <w:jc w:val="both"/>
      </w:pPr>
      <w:r w:rsidRPr="00CE762B">
        <w:tab/>
      </w:r>
      <w:r w:rsidRPr="00CE762B">
        <w:rPr>
          <w:b/>
        </w:rPr>
        <w:t>1</w:t>
      </w:r>
      <w:r w:rsidR="00AB59A1" w:rsidRPr="00CE762B">
        <w:rPr>
          <w:b/>
        </w:rPr>
        <w:t>4</w:t>
      </w:r>
      <w:r w:rsidRPr="00CE762B">
        <w:rPr>
          <w:b/>
        </w:rPr>
        <w:t xml:space="preserve">.1. </w:t>
      </w:r>
      <w:r w:rsidRPr="00CE762B">
        <w:t>При съставянето на настоящия договор се представиха следните документи, които са неразделна негова част:</w:t>
      </w:r>
    </w:p>
    <w:p w:rsidR="00314D7A" w:rsidRPr="00CE762B" w:rsidRDefault="00314D7A" w:rsidP="00314D7A">
      <w:pPr>
        <w:ind w:firstLine="708"/>
        <w:jc w:val="both"/>
      </w:pPr>
      <w:r w:rsidRPr="00CE762B">
        <w:t>1. Протокол за избор на изпълнител от ..................201</w:t>
      </w:r>
      <w:r w:rsidR="00AB59A1" w:rsidRPr="00CE762B">
        <w:t>4</w:t>
      </w:r>
      <w:r w:rsidRPr="00CE762B">
        <w:t xml:space="preserve"> г. от работа на комисия, одобрен от </w:t>
      </w:r>
      <w:r w:rsidR="00AB59A1" w:rsidRPr="00CE762B">
        <w:t>ВЪЗЛОЖИТЕЛЯ</w:t>
      </w:r>
      <w:r w:rsidRPr="00CE762B">
        <w:t>.</w:t>
      </w:r>
    </w:p>
    <w:p w:rsidR="00314D7A" w:rsidRPr="00CE762B" w:rsidRDefault="00314D7A" w:rsidP="00314D7A">
      <w:pPr>
        <w:ind w:firstLine="708"/>
        <w:jc w:val="both"/>
      </w:pPr>
      <w:r w:rsidRPr="00CE762B">
        <w:t>2. Оригинал или нотариално заверено копие на документи по чл. 47, ал. 1, т. 1 и декларация за липса на обстоятелства по чл. 47, ал. 5 от ЗОП.</w:t>
      </w:r>
    </w:p>
    <w:p w:rsidR="00314D7A" w:rsidRPr="00CE762B" w:rsidRDefault="00314D7A" w:rsidP="00314D7A">
      <w:pPr>
        <w:ind w:firstLine="708"/>
        <w:jc w:val="both"/>
      </w:pPr>
      <w:r w:rsidRPr="00CE762B">
        <w:t>3. Гаранция за изпълнение на договора.</w:t>
      </w:r>
    </w:p>
    <w:p w:rsidR="00314D7A" w:rsidRPr="00CE762B" w:rsidRDefault="00314D7A" w:rsidP="00314D7A">
      <w:pPr>
        <w:ind w:firstLine="708"/>
        <w:jc w:val="both"/>
      </w:pPr>
      <w:r w:rsidRPr="00CE762B">
        <w:t>4. Ценовото предложение на участника</w:t>
      </w:r>
    </w:p>
    <w:p w:rsidR="00314D7A" w:rsidRPr="00CE762B" w:rsidRDefault="00314D7A" w:rsidP="00314D7A">
      <w:pPr>
        <w:pStyle w:val="BodyTextIndent"/>
        <w:jc w:val="both"/>
      </w:pPr>
      <w:r w:rsidRPr="00CE762B">
        <w:tab/>
      </w:r>
    </w:p>
    <w:p w:rsidR="00314D7A" w:rsidRPr="00CE762B" w:rsidRDefault="00314D7A" w:rsidP="007333E9">
      <w:pPr>
        <w:pStyle w:val="BodyTextIndent"/>
        <w:jc w:val="both"/>
      </w:pPr>
      <w:r w:rsidRPr="00CE762B">
        <w:tab/>
      </w:r>
      <w:r w:rsidRPr="00CE762B">
        <w:rPr>
          <w:b/>
        </w:rPr>
        <w:t>1</w:t>
      </w:r>
      <w:r w:rsidR="00845EBF" w:rsidRPr="00CE762B">
        <w:rPr>
          <w:b/>
        </w:rPr>
        <w:t>4</w:t>
      </w:r>
      <w:r w:rsidRPr="00CE762B">
        <w:rPr>
          <w:b/>
        </w:rPr>
        <w:t xml:space="preserve">.2. </w:t>
      </w:r>
      <w:r w:rsidRPr="00CE762B">
        <w:t xml:space="preserve">Настоящият договор се състави в </w:t>
      </w:r>
      <w:r w:rsidR="007333E9" w:rsidRPr="00CE762B">
        <w:t>четири</w:t>
      </w:r>
      <w:r w:rsidRPr="00CE762B">
        <w:t xml:space="preserve"> еднообразни екземпляра на български език - един за ИЗПЪЛНИТЕЛЯ и </w:t>
      </w:r>
      <w:r w:rsidR="007333E9" w:rsidRPr="00CE762B">
        <w:t>три</w:t>
      </w:r>
      <w:r w:rsidRPr="00CE762B">
        <w:t xml:space="preserve"> за ВЪЗЛОЖИТЕЛЯ.</w:t>
      </w:r>
    </w:p>
    <w:p w:rsidR="00314D7A" w:rsidRPr="00CE762B" w:rsidRDefault="00314D7A" w:rsidP="00314D7A">
      <w:pPr>
        <w:rPr>
          <w:b/>
        </w:rPr>
      </w:pPr>
    </w:p>
    <w:p w:rsidR="00314D7A" w:rsidRPr="00CE762B" w:rsidRDefault="00314D7A" w:rsidP="00314D7A">
      <w:pPr>
        <w:rPr>
          <w:b/>
        </w:rPr>
      </w:pPr>
    </w:p>
    <w:p w:rsidR="00AB59A1" w:rsidRPr="00CE762B" w:rsidRDefault="00AB59A1" w:rsidP="00AB59A1">
      <w:pPr>
        <w:spacing w:after="200" w:line="276" w:lineRule="auto"/>
        <w:jc w:val="both"/>
        <w:rPr>
          <w:rFonts w:eastAsia="Calibri"/>
          <w:b/>
        </w:rPr>
      </w:pPr>
      <w:r w:rsidRPr="00CE762B">
        <w:rPr>
          <w:rFonts w:eastAsia="Calibri"/>
          <w:b/>
        </w:rPr>
        <w:t xml:space="preserve">ВЪЗЛОЖИТЕЛ:                                       </w:t>
      </w:r>
      <w:r w:rsidRPr="00CE762B">
        <w:rPr>
          <w:rFonts w:eastAsia="Calibri"/>
          <w:b/>
        </w:rPr>
        <w:tab/>
      </w:r>
      <w:r w:rsidR="00E83F06">
        <w:rPr>
          <w:rFonts w:eastAsia="Calibri"/>
          <w:b/>
        </w:rPr>
        <w:t xml:space="preserve">                    </w:t>
      </w:r>
      <w:r w:rsidRPr="00CE762B">
        <w:rPr>
          <w:rFonts w:eastAsia="Calibri"/>
          <w:b/>
        </w:rPr>
        <w:t>ИЗПЪЛНИТЕЛ:</w:t>
      </w:r>
    </w:p>
    <w:p w:rsidR="00E83F06" w:rsidRDefault="00E83F06" w:rsidP="00E83F06">
      <w:pPr>
        <w:keepNext/>
        <w:outlineLvl w:val="3"/>
        <w:rPr>
          <w:rFonts w:eastAsia="Calibri"/>
          <w:b/>
          <w:bCs/>
        </w:rPr>
      </w:pPr>
    </w:p>
    <w:p w:rsidR="00E83F06" w:rsidRPr="00E83F06" w:rsidRDefault="00E83F06" w:rsidP="00E83F06">
      <w:pPr>
        <w:keepNext/>
        <w:outlineLvl w:val="3"/>
        <w:rPr>
          <w:rFonts w:eastAsia="Calibri"/>
          <w:bCs/>
        </w:rPr>
      </w:pPr>
      <w:r w:rsidRPr="00E83F06">
        <w:rPr>
          <w:rFonts w:eastAsia="Calibri"/>
          <w:bCs/>
        </w:rPr>
        <w:t>/………………………………/</w:t>
      </w:r>
      <w:r>
        <w:rPr>
          <w:rFonts w:eastAsia="Calibri"/>
          <w:bCs/>
        </w:rPr>
        <w:t xml:space="preserve">                                        /…………………………………/</w:t>
      </w:r>
    </w:p>
    <w:p w:rsidR="00E83F06" w:rsidRDefault="00E83F06" w:rsidP="00E83F06">
      <w:pPr>
        <w:keepNext/>
        <w:outlineLvl w:val="3"/>
        <w:rPr>
          <w:rFonts w:eastAsia="Calibri"/>
          <w:b/>
          <w:bCs/>
        </w:rPr>
      </w:pPr>
    </w:p>
    <w:p w:rsidR="00E83F06" w:rsidRDefault="00E83F06" w:rsidP="00E83F06">
      <w:pPr>
        <w:keepNext/>
        <w:outlineLvl w:val="3"/>
        <w:rPr>
          <w:rFonts w:eastAsia="Calibri"/>
          <w:b/>
          <w:bCs/>
        </w:rPr>
      </w:pPr>
    </w:p>
    <w:p w:rsidR="00E83F06" w:rsidRDefault="00E83F06" w:rsidP="00E83F06">
      <w:pPr>
        <w:keepNext/>
        <w:outlineLvl w:val="3"/>
        <w:rPr>
          <w:rFonts w:eastAsia="Calibri"/>
          <w:b/>
          <w:bCs/>
        </w:rPr>
      </w:pPr>
      <w:r>
        <w:rPr>
          <w:rFonts w:eastAsia="Calibri"/>
          <w:b/>
          <w:bCs/>
        </w:rPr>
        <w:t xml:space="preserve">Министър на </w:t>
      </w:r>
    </w:p>
    <w:p w:rsidR="00E83F06" w:rsidRDefault="00E83F06" w:rsidP="00E83F06">
      <w:pPr>
        <w:keepNext/>
        <w:outlineLvl w:val="3"/>
        <w:rPr>
          <w:rFonts w:eastAsia="Calibri"/>
          <w:b/>
          <w:bCs/>
        </w:rPr>
      </w:pPr>
      <w:r>
        <w:rPr>
          <w:rFonts w:eastAsia="Calibri"/>
          <w:b/>
          <w:bCs/>
        </w:rPr>
        <w:t>инвестиционното проектиране</w:t>
      </w:r>
    </w:p>
    <w:p w:rsidR="00AB59A1" w:rsidRPr="00CE762B" w:rsidRDefault="00E83F06" w:rsidP="00845EBF">
      <w:pPr>
        <w:keepNext/>
        <w:ind w:firstLine="708"/>
        <w:outlineLvl w:val="3"/>
        <w:rPr>
          <w:rFonts w:eastAsia="Calibri"/>
          <w:b/>
          <w:bCs/>
          <w:lang w:val="x-none"/>
        </w:rPr>
      </w:pPr>
      <w:r>
        <w:rPr>
          <w:rFonts w:eastAsia="Calibri"/>
          <w:b/>
          <w:bCs/>
        </w:rPr>
        <w:t xml:space="preserve">                                   </w:t>
      </w:r>
      <w:r w:rsidR="00AB59A1" w:rsidRPr="00CE762B">
        <w:rPr>
          <w:rFonts w:eastAsia="Calibri"/>
          <w:b/>
          <w:bCs/>
          <w:lang w:val="x-none"/>
        </w:rPr>
        <w:t xml:space="preserve">                                          </w:t>
      </w:r>
      <w:r>
        <w:rPr>
          <w:rFonts w:eastAsia="Calibri"/>
          <w:b/>
          <w:bCs/>
        </w:rPr>
        <w:t xml:space="preserve">        </w:t>
      </w:r>
      <w:r w:rsidR="00AB59A1" w:rsidRPr="00CE762B">
        <w:rPr>
          <w:rFonts w:eastAsia="Calibri"/>
          <w:b/>
          <w:bCs/>
          <w:lang w:val="x-none"/>
        </w:rPr>
        <w:t xml:space="preserve"> </w:t>
      </w:r>
    </w:p>
    <w:p w:rsidR="00AB59A1" w:rsidRPr="00CE762B" w:rsidRDefault="00E83F06" w:rsidP="00AB59A1">
      <w:pPr>
        <w:keepNext/>
        <w:outlineLvl w:val="3"/>
        <w:rPr>
          <w:rFonts w:eastAsia="Calibri"/>
          <w:b/>
          <w:bCs/>
        </w:rPr>
      </w:pPr>
      <w:r>
        <w:rPr>
          <w:rFonts w:eastAsia="Calibri"/>
          <w:b/>
          <w:bCs/>
        </w:rPr>
        <w:t>/проф. д – р арх. Иван Данов/</w:t>
      </w:r>
    </w:p>
    <w:p w:rsidR="00AB59A1" w:rsidRDefault="00AB59A1" w:rsidP="00AB59A1">
      <w:pPr>
        <w:spacing w:after="200" w:line="276" w:lineRule="auto"/>
        <w:rPr>
          <w:rFonts w:eastAsia="Calibri"/>
        </w:rPr>
      </w:pPr>
    </w:p>
    <w:p w:rsidR="00E83F06" w:rsidRDefault="00E83F06" w:rsidP="00AB59A1">
      <w:pPr>
        <w:spacing w:after="200" w:line="276" w:lineRule="auto"/>
        <w:rPr>
          <w:rFonts w:eastAsia="Calibri"/>
        </w:rPr>
      </w:pPr>
    </w:p>
    <w:p w:rsidR="00E83F06" w:rsidRPr="00CE762B" w:rsidRDefault="00E83F06" w:rsidP="00AB59A1">
      <w:pPr>
        <w:spacing w:after="200" w:line="276" w:lineRule="auto"/>
        <w:rPr>
          <w:rFonts w:eastAsia="Calibri"/>
        </w:rPr>
      </w:pPr>
    </w:p>
    <w:p w:rsidR="00AB59A1" w:rsidRDefault="00E83F06" w:rsidP="00AB59A1">
      <w:pPr>
        <w:spacing w:after="200" w:line="276" w:lineRule="auto"/>
        <w:rPr>
          <w:rFonts w:eastAsia="Calibri"/>
        </w:rPr>
      </w:pPr>
      <w:r>
        <w:rPr>
          <w:rFonts w:eastAsia="Calibri"/>
        </w:rPr>
        <w:t xml:space="preserve"> /………………………………../</w:t>
      </w:r>
    </w:p>
    <w:p w:rsidR="00E83F06" w:rsidRPr="00CE762B" w:rsidRDefault="00E83F06" w:rsidP="00AB59A1">
      <w:pPr>
        <w:spacing w:after="200" w:line="276" w:lineRule="auto"/>
        <w:rPr>
          <w:rFonts w:eastAsia="Calibri"/>
        </w:rPr>
      </w:pPr>
    </w:p>
    <w:p w:rsidR="00E83F06" w:rsidRDefault="00E83F06" w:rsidP="00AB59A1">
      <w:pPr>
        <w:keepNext/>
        <w:outlineLvl w:val="3"/>
        <w:rPr>
          <w:rFonts w:eastAsia="Calibri"/>
          <w:b/>
          <w:bCs/>
        </w:rPr>
      </w:pPr>
      <w:r>
        <w:rPr>
          <w:rFonts w:eastAsia="Calibri"/>
          <w:b/>
          <w:bCs/>
        </w:rPr>
        <w:t xml:space="preserve">началник отдел </w:t>
      </w:r>
      <w:r>
        <w:rPr>
          <w:rFonts w:eastAsia="Calibri"/>
          <w:b/>
          <w:bCs/>
          <w:lang w:val="en-US"/>
        </w:rPr>
        <w:t>‘’</w:t>
      </w:r>
      <w:r>
        <w:rPr>
          <w:rFonts w:eastAsia="Calibri"/>
          <w:b/>
          <w:bCs/>
        </w:rPr>
        <w:t>Финансово – счетоводен</w:t>
      </w:r>
      <w:r>
        <w:rPr>
          <w:rFonts w:eastAsia="Calibri"/>
          <w:b/>
          <w:bCs/>
          <w:lang w:val="en-US"/>
        </w:rPr>
        <w:t>’’</w:t>
      </w:r>
      <w:r>
        <w:rPr>
          <w:rFonts w:eastAsia="Calibri"/>
          <w:b/>
          <w:bCs/>
        </w:rPr>
        <w:t>,</w:t>
      </w:r>
    </w:p>
    <w:p w:rsidR="00E83F06" w:rsidRDefault="00E83F06" w:rsidP="00AB59A1">
      <w:pPr>
        <w:keepNext/>
        <w:outlineLvl w:val="3"/>
        <w:rPr>
          <w:rFonts w:eastAsia="Calibri"/>
          <w:b/>
          <w:bCs/>
        </w:rPr>
      </w:pPr>
      <w:r>
        <w:rPr>
          <w:rFonts w:eastAsia="Calibri"/>
          <w:b/>
          <w:bCs/>
        </w:rPr>
        <w:t xml:space="preserve">дирекция </w:t>
      </w:r>
      <w:r>
        <w:rPr>
          <w:rFonts w:eastAsia="Calibri"/>
          <w:b/>
          <w:bCs/>
          <w:lang w:val="en-US"/>
        </w:rPr>
        <w:t>‘’</w:t>
      </w:r>
      <w:r>
        <w:rPr>
          <w:rFonts w:eastAsia="Calibri"/>
          <w:b/>
          <w:bCs/>
        </w:rPr>
        <w:t>Финанси и управление на собствеността</w:t>
      </w:r>
      <w:r>
        <w:rPr>
          <w:rFonts w:eastAsia="Calibri"/>
          <w:b/>
          <w:bCs/>
          <w:lang w:val="en-US"/>
        </w:rPr>
        <w:t>’’</w:t>
      </w:r>
    </w:p>
    <w:p w:rsidR="00AB59A1" w:rsidRDefault="00E83F06" w:rsidP="00E83F06">
      <w:pPr>
        <w:keepNext/>
        <w:outlineLvl w:val="3"/>
        <w:rPr>
          <w:rFonts w:eastAsia="Calibri"/>
          <w:b/>
          <w:bCs/>
        </w:rPr>
      </w:pPr>
      <w:r>
        <w:rPr>
          <w:rFonts w:eastAsia="Calibri"/>
          <w:b/>
          <w:bCs/>
        </w:rPr>
        <w:t>в Министерството на инвестиционното проектиране</w:t>
      </w:r>
    </w:p>
    <w:p w:rsidR="00E83F06" w:rsidRDefault="00E83F06" w:rsidP="00E83F06">
      <w:pPr>
        <w:keepNext/>
        <w:outlineLvl w:val="3"/>
        <w:rPr>
          <w:rFonts w:eastAsia="Calibri"/>
          <w:b/>
          <w:bCs/>
        </w:rPr>
      </w:pPr>
    </w:p>
    <w:p w:rsidR="00E83F06" w:rsidRDefault="00E83F06" w:rsidP="00E83F06">
      <w:pPr>
        <w:keepNext/>
        <w:outlineLvl w:val="3"/>
        <w:rPr>
          <w:rFonts w:eastAsia="Calibri"/>
          <w:b/>
          <w:bCs/>
        </w:rPr>
      </w:pPr>
      <w:r>
        <w:rPr>
          <w:rFonts w:eastAsia="Calibri"/>
          <w:b/>
          <w:bCs/>
        </w:rPr>
        <w:t>/Орфей Флоров/</w:t>
      </w:r>
    </w:p>
    <w:p w:rsidR="00E83F06" w:rsidRPr="00E83F06" w:rsidRDefault="00E83F06" w:rsidP="00E83F06">
      <w:pPr>
        <w:keepNext/>
        <w:outlineLvl w:val="3"/>
        <w:rPr>
          <w:rFonts w:eastAsia="Calibri"/>
          <w:b/>
          <w:bCs/>
        </w:rPr>
      </w:pPr>
    </w:p>
    <w:p w:rsidR="00314D7A" w:rsidRPr="00CE762B" w:rsidRDefault="00314D7A" w:rsidP="00AB59A1"/>
    <w:sectPr w:rsidR="00314D7A" w:rsidRPr="00CE762B" w:rsidSect="009C5DC1">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C76" w:rsidRDefault="00221C76" w:rsidP="0097262C">
      <w:r>
        <w:separator/>
      </w:r>
    </w:p>
  </w:endnote>
  <w:endnote w:type="continuationSeparator" w:id="0">
    <w:p w:rsidR="00221C76" w:rsidRDefault="00221C76" w:rsidP="00972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Bold">
    <w:altName w:val="Arial Unicode MS"/>
    <w:panose1 w:val="00000000000000000000"/>
    <w:charset w:val="86"/>
    <w:family w:val="auto"/>
    <w:notTrueType/>
    <w:pitch w:val="default"/>
    <w:sig w:usb0="00000003" w:usb1="080E0000" w:usb2="00000010" w:usb3="00000000" w:csb0="00040001" w:csb1="00000000"/>
  </w:font>
  <w:font w:name="F1">
    <w:panose1 w:val="00000000000000000000"/>
    <w:charset w:val="CC"/>
    <w:family w:val="auto"/>
    <w:notTrueType/>
    <w:pitch w:val="default"/>
    <w:sig w:usb0="00000201" w:usb1="00000000" w:usb2="00000000" w:usb3="00000000" w:csb0="00000004" w:csb1="00000000"/>
  </w:font>
  <w:font w:name="F3">
    <w:panose1 w:val="00000000000000000000"/>
    <w:charset w:val="CC"/>
    <w:family w:val="auto"/>
    <w:notTrueType/>
    <w:pitch w:val="default"/>
    <w:sig w:usb0="00000201" w:usb1="00000000" w:usb2="00000000" w:usb3="00000000" w:csb0="00000004" w:csb1="00000000"/>
  </w:font>
  <w:font w:name="SymbolMT">
    <w:panose1 w:val="00000000000000000000"/>
    <w:charset w:val="CC"/>
    <w:family w:val="auto"/>
    <w:notTrueType/>
    <w:pitch w:val="default"/>
    <w:sig w:usb0="00000201" w:usb1="00000000" w:usb2="00000000" w:usb3="00000000" w:csb0="00000004" w:csb1="00000000"/>
  </w:font>
  <w:font w:name="F2">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C76" w:rsidRDefault="00221C76" w:rsidP="0097262C">
      <w:r>
        <w:separator/>
      </w:r>
    </w:p>
  </w:footnote>
  <w:footnote w:type="continuationSeparator" w:id="0">
    <w:p w:rsidR="00221C76" w:rsidRDefault="00221C76" w:rsidP="0097262C">
      <w:r>
        <w:continuationSeparator/>
      </w:r>
    </w:p>
  </w:footnote>
  <w:footnote w:id="1">
    <w:p w:rsidR="00F65740" w:rsidRDefault="00F65740" w:rsidP="0097262C">
      <w:pPr>
        <w:pStyle w:val="FootnoteText"/>
        <w:numPr>
          <w:ilvl w:val="0"/>
          <w:numId w:val="26"/>
        </w:numPr>
        <w:rPr>
          <w:i/>
          <w:iCs/>
          <w:sz w:val="16"/>
          <w:szCs w:val="16"/>
        </w:rPr>
      </w:pPr>
      <w:r>
        <w:rPr>
          <w:i/>
          <w:iCs/>
          <w:sz w:val="16"/>
          <w:szCs w:val="16"/>
        </w:rPr>
        <w:t xml:space="preserve">Настоящата декларация се попълва </w:t>
      </w:r>
      <w:proofErr w:type="spellStart"/>
      <w:r>
        <w:rPr>
          <w:i/>
          <w:iCs/>
          <w:sz w:val="16"/>
          <w:szCs w:val="16"/>
          <w:lang w:val="ru-RU"/>
        </w:rPr>
        <w:t>задължително</w:t>
      </w:r>
      <w:proofErr w:type="spellEnd"/>
      <w:r>
        <w:rPr>
          <w:i/>
          <w:iCs/>
          <w:sz w:val="16"/>
          <w:szCs w:val="16"/>
          <w:lang w:val="ru-RU"/>
        </w:rPr>
        <w:t xml:space="preserve"> от </w:t>
      </w:r>
      <w:r>
        <w:rPr>
          <w:i/>
          <w:iCs/>
          <w:sz w:val="16"/>
          <w:szCs w:val="16"/>
        </w:rPr>
        <w:t>представляващия  участника</w:t>
      </w:r>
      <w:r>
        <w:rPr>
          <w:i/>
          <w:iCs/>
          <w:sz w:val="16"/>
          <w:szCs w:val="16"/>
          <w:lang w:val="ru-RU"/>
        </w:rPr>
        <w:t>.</w:t>
      </w:r>
      <w:r>
        <w:rPr>
          <w:i/>
          <w:iCs/>
          <w:sz w:val="16"/>
          <w:szCs w:val="16"/>
        </w:rPr>
        <w:t xml:space="preserve"> </w:t>
      </w:r>
    </w:p>
    <w:p w:rsidR="00F65740" w:rsidRDefault="00F65740" w:rsidP="0097262C">
      <w:pPr>
        <w:pStyle w:val="FootnoteText"/>
        <w:rPr>
          <w:i/>
          <w:iCs/>
          <w:sz w:val="16"/>
          <w:szCs w:val="16"/>
        </w:rPr>
      </w:pPr>
    </w:p>
    <w:p w:rsidR="00F65740" w:rsidRDefault="00F65740" w:rsidP="0097262C">
      <w:pPr>
        <w:pStyle w:val="FootnoteText"/>
        <w:rPr>
          <w:i/>
          <w:iCs/>
          <w:sz w:val="16"/>
          <w:szCs w:val="16"/>
        </w:rPr>
      </w:pPr>
    </w:p>
    <w:p w:rsidR="00F65740" w:rsidRDefault="00F65740" w:rsidP="0097262C">
      <w:pPr>
        <w:pStyle w:val="FootnoteText"/>
        <w:rPr>
          <w:i/>
          <w:iCs/>
          <w:sz w:val="16"/>
          <w:szCs w:val="16"/>
        </w:rPr>
      </w:pPr>
    </w:p>
    <w:p w:rsidR="00F65740" w:rsidRDefault="00F65740" w:rsidP="0097262C">
      <w:pPr>
        <w:pStyle w:val="FootnoteText"/>
        <w:rPr>
          <w:lang w:val="ru-RU"/>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pPr>
        <w:ind w:left="0" w:firstLine="0"/>
      </w:pPr>
    </w:lvl>
  </w:abstractNum>
  <w:abstractNum w:abstractNumId="1">
    <w:nsid w:val="03130E91"/>
    <w:multiLevelType w:val="hybridMultilevel"/>
    <w:tmpl w:val="B3BE0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C663E0"/>
    <w:multiLevelType w:val="multilevel"/>
    <w:tmpl w:val="B516944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1050"/>
        </w:tabs>
        <w:ind w:left="1050" w:hanging="480"/>
      </w:pPr>
      <w:rPr>
        <w:rFonts w:hint="default"/>
      </w:rPr>
    </w:lvl>
    <w:lvl w:ilvl="2">
      <w:start w:val="1"/>
      <w:numFmt w:val="decimal"/>
      <w:lvlText w:val="%1.%2.%3."/>
      <w:lvlJc w:val="left"/>
      <w:pPr>
        <w:tabs>
          <w:tab w:val="num" w:pos="1860"/>
        </w:tabs>
        <w:ind w:left="1860" w:hanging="720"/>
      </w:pPr>
      <w:rPr>
        <w:rFonts w:hint="default"/>
        <w:b/>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3">
    <w:nsid w:val="08BD77EF"/>
    <w:multiLevelType w:val="hybridMultilevel"/>
    <w:tmpl w:val="02A24D7C"/>
    <w:lvl w:ilvl="0" w:tplc="D0F25BA4">
      <w:start w:val="1"/>
      <w:numFmt w:val="decimal"/>
      <w:lvlText w:val="%1."/>
      <w:lvlJc w:val="left"/>
      <w:pPr>
        <w:ind w:left="1080" w:hanging="360"/>
      </w:p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abstractNum w:abstractNumId="4">
    <w:nsid w:val="0A202B8F"/>
    <w:multiLevelType w:val="multilevel"/>
    <w:tmpl w:val="5900CB2A"/>
    <w:lvl w:ilvl="0">
      <w:start w:val="3"/>
      <w:numFmt w:val="decimal"/>
      <w:lvlText w:val="%1."/>
      <w:lvlJc w:val="left"/>
      <w:pPr>
        <w:ind w:left="960" w:hanging="960"/>
      </w:pPr>
      <w:rPr>
        <w:rFonts w:hint="default"/>
      </w:rPr>
    </w:lvl>
    <w:lvl w:ilvl="1">
      <w:start w:val="1"/>
      <w:numFmt w:val="decimal"/>
      <w:lvlText w:val="%1.%2."/>
      <w:lvlJc w:val="left"/>
      <w:pPr>
        <w:ind w:left="1140" w:hanging="960"/>
      </w:pPr>
      <w:rPr>
        <w:rFonts w:hint="default"/>
      </w:rPr>
    </w:lvl>
    <w:lvl w:ilvl="2">
      <w:start w:val="2"/>
      <w:numFmt w:val="decimal"/>
      <w:lvlText w:val="%1.%2.%3."/>
      <w:lvlJc w:val="left"/>
      <w:pPr>
        <w:ind w:left="1320" w:hanging="960"/>
      </w:pPr>
      <w:rPr>
        <w:rFonts w:hint="default"/>
      </w:rPr>
    </w:lvl>
    <w:lvl w:ilvl="3">
      <w:start w:val="4"/>
      <w:numFmt w:val="decimal"/>
      <w:lvlText w:val="%1.%2.%3.%4."/>
      <w:lvlJc w:val="left"/>
      <w:pPr>
        <w:ind w:left="1620" w:hanging="1080"/>
      </w:pPr>
      <w:rPr>
        <w:rFonts w:hint="default"/>
      </w:rPr>
    </w:lvl>
    <w:lvl w:ilvl="4">
      <w:start w:val="2"/>
      <w:numFmt w:val="decimal"/>
      <w:lvlText w:val="%1.%2.%3.%4.%5."/>
      <w:lvlJc w:val="left"/>
      <w:pPr>
        <w:ind w:left="2640" w:hanging="1080"/>
      </w:pPr>
      <w:rPr>
        <w:rFonts w:hint="default"/>
        <w:b/>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
    <w:nsid w:val="0B11405F"/>
    <w:multiLevelType w:val="hybridMultilevel"/>
    <w:tmpl w:val="B6CC56B0"/>
    <w:lvl w:ilvl="0" w:tplc="FFFFFFFF">
      <w:start w:val="1"/>
      <w:numFmt w:val="bullet"/>
      <w:lvlText w:val=""/>
      <w:lvlJc w:val="left"/>
      <w:pPr>
        <w:tabs>
          <w:tab w:val="num" w:pos="720"/>
        </w:tabs>
        <w:ind w:left="720" w:hanging="360"/>
      </w:pPr>
      <w:rPr>
        <w:rFonts w:ascii="Symbol" w:eastAsia="Times New Roman" w:hAnsi="Symbol" w:cs="Times New Roman" w:hint="default"/>
        <w:i w:val="0"/>
        <w:sz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1B740F8"/>
    <w:multiLevelType w:val="hybridMultilevel"/>
    <w:tmpl w:val="19E4A360"/>
    <w:lvl w:ilvl="0" w:tplc="21F4CF8C">
      <w:start w:val="1"/>
      <w:numFmt w:val="bullet"/>
      <w:lvlText w:val=""/>
      <w:lvlJc w:val="left"/>
      <w:pPr>
        <w:tabs>
          <w:tab w:val="num" w:pos="1070"/>
        </w:tabs>
        <w:ind w:left="1070" w:hanging="360"/>
      </w:pPr>
      <w:rPr>
        <w:rFonts w:ascii="Wingdings" w:hAnsi="Wingdings" w:hint="default"/>
        <w:color w:val="auto"/>
      </w:rPr>
    </w:lvl>
    <w:lvl w:ilvl="1" w:tplc="04020003">
      <w:start w:val="1"/>
      <w:numFmt w:val="decimal"/>
      <w:lvlText w:val="%2."/>
      <w:lvlJc w:val="left"/>
      <w:pPr>
        <w:tabs>
          <w:tab w:val="num" w:pos="1440"/>
        </w:tabs>
        <w:ind w:left="1440" w:hanging="360"/>
      </w:pPr>
      <w:rPr>
        <w:rFonts w:cs="Times New Roman"/>
      </w:rPr>
    </w:lvl>
    <w:lvl w:ilvl="2" w:tplc="04020005">
      <w:start w:val="1"/>
      <w:numFmt w:val="decimal"/>
      <w:lvlText w:val="%3."/>
      <w:lvlJc w:val="left"/>
      <w:pPr>
        <w:tabs>
          <w:tab w:val="num" w:pos="2160"/>
        </w:tabs>
        <w:ind w:left="2160" w:hanging="360"/>
      </w:pPr>
      <w:rPr>
        <w:rFonts w:cs="Times New Roman"/>
      </w:rPr>
    </w:lvl>
    <w:lvl w:ilvl="3" w:tplc="04020001">
      <w:start w:val="1"/>
      <w:numFmt w:val="decimal"/>
      <w:lvlText w:val="%4."/>
      <w:lvlJc w:val="left"/>
      <w:pPr>
        <w:tabs>
          <w:tab w:val="num" w:pos="2880"/>
        </w:tabs>
        <w:ind w:left="2880" w:hanging="360"/>
      </w:pPr>
      <w:rPr>
        <w:rFonts w:cs="Times New Roman"/>
      </w:rPr>
    </w:lvl>
    <w:lvl w:ilvl="4" w:tplc="04020003">
      <w:start w:val="1"/>
      <w:numFmt w:val="decimal"/>
      <w:lvlText w:val="%5."/>
      <w:lvlJc w:val="left"/>
      <w:pPr>
        <w:tabs>
          <w:tab w:val="num" w:pos="3600"/>
        </w:tabs>
        <w:ind w:left="3600" w:hanging="360"/>
      </w:pPr>
      <w:rPr>
        <w:rFonts w:cs="Times New Roman"/>
      </w:rPr>
    </w:lvl>
    <w:lvl w:ilvl="5" w:tplc="04020005">
      <w:start w:val="1"/>
      <w:numFmt w:val="decimal"/>
      <w:lvlText w:val="%6."/>
      <w:lvlJc w:val="left"/>
      <w:pPr>
        <w:tabs>
          <w:tab w:val="num" w:pos="4320"/>
        </w:tabs>
        <w:ind w:left="4320" w:hanging="360"/>
      </w:pPr>
      <w:rPr>
        <w:rFonts w:cs="Times New Roman"/>
      </w:rPr>
    </w:lvl>
    <w:lvl w:ilvl="6" w:tplc="04020001">
      <w:start w:val="1"/>
      <w:numFmt w:val="decimal"/>
      <w:lvlText w:val="%7."/>
      <w:lvlJc w:val="left"/>
      <w:pPr>
        <w:tabs>
          <w:tab w:val="num" w:pos="5040"/>
        </w:tabs>
        <w:ind w:left="5040" w:hanging="360"/>
      </w:pPr>
      <w:rPr>
        <w:rFonts w:cs="Times New Roman"/>
      </w:rPr>
    </w:lvl>
    <w:lvl w:ilvl="7" w:tplc="04020003">
      <w:start w:val="1"/>
      <w:numFmt w:val="decimal"/>
      <w:lvlText w:val="%8."/>
      <w:lvlJc w:val="left"/>
      <w:pPr>
        <w:tabs>
          <w:tab w:val="num" w:pos="5760"/>
        </w:tabs>
        <w:ind w:left="5760" w:hanging="360"/>
      </w:pPr>
      <w:rPr>
        <w:rFonts w:cs="Times New Roman"/>
      </w:rPr>
    </w:lvl>
    <w:lvl w:ilvl="8" w:tplc="04020005">
      <w:start w:val="1"/>
      <w:numFmt w:val="decimal"/>
      <w:lvlText w:val="%9."/>
      <w:lvlJc w:val="left"/>
      <w:pPr>
        <w:tabs>
          <w:tab w:val="num" w:pos="6480"/>
        </w:tabs>
        <w:ind w:left="6480" w:hanging="360"/>
      </w:pPr>
      <w:rPr>
        <w:rFonts w:cs="Times New Roman"/>
      </w:rPr>
    </w:lvl>
  </w:abstractNum>
  <w:abstractNum w:abstractNumId="7">
    <w:nsid w:val="1DE763BF"/>
    <w:multiLevelType w:val="hybridMultilevel"/>
    <w:tmpl w:val="BA528BC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8">
    <w:nsid w:val="1ECD4C7E"/>
    <w:multiLevelType w:val="multilevel"/>
    <w:tmpl w:val="841A4D84"/>
    <w:lvl w:ilvl="0">
      <w:start w:val="1"/>
      <w:numFmt w:val="upperRoman"/>
      <w:lvlText w:val="%1."/>
      <w:lvlJc w:val="left"/>
      <w:pPr>
        <w:ind w:left="1080" w:hanging="720"/>
      </w:pPr>
    </w:lvl>
    <w:lvl w:ilvl="1">
      <w:start w:val="2"/>
      <w:numFmt w:val="decimal"/>
      <w:isLgl/>
      <w:lvlText w:val="%1.%2"/>
      <w:lvlJc w:val="left"/>
      <w:pPr>
        <w:ind w:left="1215" w:hanging="855"/>
      </w:pPr>
      <w:rPr>
        <w:b/>
      </w:rPr>
    </w:lvl>
    <w:lvl w:ilvl="2">
      <w:start w:val="1"/>
      <w:numFmt w:val="decimal"/>
      <w:isLgl/>
      <w:lvlText w:val="%1.%2.%3"/>
      <w:lvlJc w:val="left"/>
      <w:pPr>
        <w:ind w:left="1215" w:hanging="855"/>
      </w:pPr>
      <w:rPr>
        <w:b/>
      </w:rPr>
    </w:lvl>
    <w:lvl w:ilvl="3">
      <w:start w:val="1"/>
      <w:numFmt w:val="decimal"/>
      <w:isLgl/>
      <w:lvlText w:val="%1.%2.%3.%4"/>
      <w:lvlJc w:val="left"/>
      <w:pPr>
        <w:ind w:left="1440" w:hanging="1080"/>
      </w:pPr>
      <w:rPr>
        <w:b/>
      </w:rPr>
    </w:lvl>
    <w:lvl w:ilvl="4">
      <w:start w:val="1"/>
      <w:numFmt w:val="decimal"/>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520" w:hanging="2160"/>
      </w:pPr>
      <w:rPr>
        <w:b/>
      </w:rPr>
    </w:lvl>
  </w:abstractNum>
  <w:abstractNum w:abstractNumId="9">
    <w:nsid w:val="24C97691"/>
    <w:multiLevelType w:val="hybridMultilevel"/>
    <w:tmpl w:val="976CBA12"/>
    <w:lvl w:ilvl="0" w:tplc="FC084132">
      <w:start w:val="17"/>
      <w:numFmt w:val="decimal"/>
      <w:lvlText w:val="%1."/>
      <w:lvlJc w:val="left"/>
      <w:pPr>
        <w:ind w:left="1211" w:hanging="360"/>
      </w:pPr>
      <w:rPr>
        <w:b/>
      </w:rPr>
    </w:lvl>
    <w:lvl w:ilvl="1" w:tplc="2D1A8ADE">
      <w:start w:val="1"/>
      <w:numFmt w:val="decimal"/>
      <w:lvlText w:val="%2"/>
      <w:lvlJc w:val="left"/>
      <w:pPr>
        <w:ind w:left="1931" w:hanging="360"/>
      </w:pPr>
      <w:rPr>
        <w:rFonts w:ascii="Times New Roman" w:eastAsia="Times New Roman" w:hAnsi="Times New Roman" w:cs="Times New Roman"/>
      </w:rPr>
    </w:lvl>
    <w:lvl w:ilvl="2" w:tplc="0402001B">
      <w:start w:val="1"/>
      <w:numFmt w:val="lowerRoman"/>
      <w:lvlText w:val="%3."/>
      <w:lvlJc w:val="right"/>
      <w:pPr>
        <w:ind w:left="2651" w:hanging="180"/>
      </w:pPr>
    </w:lvl>
    <w:lvl w:ilvl="3" w:tplc="0402000F">
      <w:start w:val="1"/>
      <w:numFmt w:val="decimal"/>
      <w:lvlText w:val="%4."/>
      <w:lvlJc w:val="left"/>
      <w:pPr>
        <w:ind w:left="3371" w:hanging="360"/>
      </w:pPr>
    </w:lvl>
    <w:lvl w:ilvl="4" w:tplc="04020019">
      <w:start w:val="1"/>
      <w:numFmt w:val="lowerLetter"/>
      <w:lvlText w:val="%5."/>
      <w:lvlJc w:val="left"/>
      <w:pPr>
        <w:ind w:left="4091" w:hanging="360"/>
      </w:pPr>
    </w:lvl>
    <w:lvl w:ilvl="5" w:tplc="0402001B">
      <w:start w:val="1"/>
      <w:numFmt w:val="lowerRoman"/>
      <w:lvlText w:val="%6."/>
      <w:lvlJc w:val="right"/>
      <w:pPr>
        <w:ind w:left="4811" w:hanging="180"/>
      </w:pPr>
    </w:lvl>
    <w:lvl w:ilvl="6" w:tplc="0402000F">
      <w:start w:val="1"/>
      <w:numFmt w:val="decimal"/>
      <w:lvlText w:val="%7."/>
      <w:lvlJc w:val="left"/>
      <w:pPr>
        <w:ind w:left="5531" w:hanging="360"/>
      </w:pPr>
    </w:lvl>
    <w:lvl w:ilvl="7" w:tplc="04020019">
      <w:start w:val="1"/>
      <w:numFmt w:val="lowerLetter"/>
      <w:lvlText w:val="%8."/>
      <w:lvlJc w:val="left"/>
      <w:pPr>
        <w:ind w:left="6251" w:hanging="360"/>
      </w:pPr>
    </w:lvl>
    <w:lvl w:ilvl="8" w:tplc="0402001B">
      <w:start w:val="1"/>
      <w:numFmt w:val="lowerRoman"/>
      <w:lvlText w:val="%9."/>
      <w:lvlJc w:val="right"/>
      <w:pPr>
        <w:ind w:left="6971" w:hanging="180"/>
      </w:pPr>
    </w:lvl>
  </w:abstractNum>
  <w:abstractNum w:abstractNumId="10">
    <w:nsid w:val="2542124F"/>
    <w:multiLevelType w:val="multilevel"/>
    <w:tmpl w:val="4862573A"/>
    <w:lvl w:ilvl="0">
      <w:start w:val="1"/>
      <w:numFmt w:val="decimal"/>
      <w:lvlText w:val="%1."/>
      <w:lvlJc w:val="left"/>
      <w:pPr>
        <w:ind w:left="480" w:hanging="480"/>
      </w:pPr>
      <w:rPr>
        <w:rFonts w:hint="default"/>
        <w:b/>
      </w:rPr>
    </w:lvl>
    <w:lvl w:ilvl="1">
      <w:start w:val="1"/>
      <w:numFmt w:val="decimal"/>
      <w:lvlText w:val="%1.%2."/>
      <w:lvlJc w:val="left"/>
      <w:pPr>
        <w:ind w:left="1200" w:hanging="48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1">
    <w:nsid w:val="294F7060"/>
    <w:multiLevelType w:val="hybridMultilevel"/>
    <w:tmpl w:val="EF1C9DFC"/>
    <w:lvl w:ilvl="0" w:tplc="106432D2">
      <w:start w:val="1"/>
      <w:numFmt w:val="decimal"/>
      <w:lvlText w:val="%1."/>
      <w:lvlJc w:val="left"/>
      <w:pPr>
        <w:ind w:left="1065" w:hanging="360"/>
      </w:pPr>
      <w:rPr>
        <w:rFonts w:cs="Times New Roman"/>
      </w:rPr>
    </w:lvl>
    <w:lvl w:ilvl="1" w:tplc="04020019">
      <w:start w:val="1"/>
      <w:numFmt w:val="lowerLetter"/>
      <w:lvlText w:val="%2."/>
      <w:lvlJc w:val="left"/>
      <w:pPr>
        <w:ind w:left="1785" w:hanging="360"/>
      </w:pPr>
      <w:rPr>
        <w:rFonts w:cs="Times New Roman"/>
      </w:rPr>
    </w:lvl>
    <w:lvl w:ilvl="2" w:tplc="0402001B">
      <w:start w:val="1"/>
      <w:numFmt w:val="lowerRoman"/>
      <w:lvlText w:val="%3."/>
      <w:lvlJc w:val="right"/>
      <w:pPr>
        <w:ind w:left="2505" w:hanging="180"/>
      </w:pPr>
      <w:rPr>
        <w:rFonts w:cs="Times New Roman"/>
      </w:rPr>
    </w:lvl>
    <w:lvl w:ilvl="3" w:tplc="0402000F">
      <w:start w:val="1"/>
      <w:numFmt w:val="decimal"/>
      <w:lvlText w:val="%4."/>
      <w:lvlJc w:val="left"/>
      <w:pPr>
        <w:ind w:left="3225" w:hanging="360"/>
      </w:pPr>
      <w:rPr>
        <w:rFonts w:cs="Times New Roman"/>
      </w:rPr>
    </w:lvl>
    <w:lvl w:ilvl="4" w:tplc="04020019">
      <w:start w:val="1"/>
      <w:numFmt w:val="lowerLetter"/>
      <w:lvlText w:val="%5."/>
      <w:lvlJc w:val="left"/>
      <w:pPr>
        <w:ind w:left="3945" w:hanging="360"/>
      </w:pPr>
      <w:rPr>
        <w:rFonts w:cs="Times New Roman"/>
      </w:rPr>
    </w:lvl>
    <w:lvl w:ilvl="5" w:tplc="0402001B">
      <w:start w:val="1"/>
      <w:numFmt w:val="lowerRoman"/>
      <w:lvlText w:val="%6."/>
      <w:lvlJc w:val="right"/>
      <w:pPr>
        <w:ind w:left="4665" w:hanging="180"/>
      </w:pPr>
      <w:rPr>
        <w:rFonts w:cs="Times New Roman"/>
      </w:rPr>
    </w:lvl>
    <w:lvl w:ilvl="6" w:tplc="0402000F">
      <w:start w:val="1"/>
      <w:numFmt w:val="decimal"/>
      <w:lvlText w:val="%7."/>
      <w:lvlJc w:val="left"/>
      <w:pPr>
        <w:ind w:left="5385" w:hanging="360"/>
      </w:pPr>
      <w:rPr>
        <w:rFonts w:cs="Times New Roman"/>
      </w:rPr>
    </w:lvl>
    <w:lvl w:ilvl="7" w:tplc="04020019">
      <w:start w:val="1"/>
      <w:numFmt w:val="lowerLetter"/>
      <w:lvlText w:val="%8."/>
      <w:lvlJc w:val="left"/>
      <w:pPr>
        <w:ind w:left="6105" w:hanging="360"/>
      </w:pPr>
      <w:rPr>
        <w:rFonts w:cs="Times New Roman"/>
      </w:rPr>
    </w:lvl>
    <w:lvl w:ilvl="8" w:tplc="0402001B">
      <w:start w:val="1"/>
      <w:numFmt w:val="lowerRoman"/>
      <w:lvlText w:val="%9."/>
      <w:lvlJc w:val="right"/>
      <w:pPr>
        <w:ind w:left="6825" w:hanging="180"/>
      </w:pPr>
      <w:rPr>
        <w:rFonts w:cs="Times New Roman"/>
      </w:rPr>
    </w:lvl>
  </w:abstractNum>
  <w:abstractNum w:abstractNumId="12">
    <w:nsid w:val="305E3E3C"/>
    <w:multiLevelType w:val="multilevel"/>
    <w:tmpl w:val="6BFAE21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33395A7A"/>
    <w:multiLevelType w:val="hybridMultilevel"/>
    <w:tmpl w:val="A0C64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BB2AC6"/>
    <w:multiLevelType w:val="multilevel"/>
    <w:tmpl w:val="57025B0A"/>
    <w:lvl w:ilvl="0">
      <w:start w:val="1"/>
      <w:numFmt w:val="decimal"/>
      <w:lvlText w:val="%1"/>
      <w:lvlJc w:val="left"/>
      <w:pPr>
        <w:ind w:left="360" w:hanging="360"/>
      </w:pPr>
    </w:lvl>
    <w:lvl w:ilvl="1">
      <w:start w:val="1"/>
      <w:numFmt w:val="decimal"/>
      <w:lvlText w:val="%2."/>
      <w:lvlJc w:val="left"/>
      <w:pPr>
        <w:ind w:left="1080" w:hanging="360"/>
      </w:pPr>
      <w:rPr>
        <w:rFonts w:ascii="Times New Roman" w:eastAsia="Times New Roman" w:hAnsi="Times New Roman" w:cs="Times New Roman"/>
        <w:b/>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nsid w:val="372960DC"/>
    <w:multiLevelType w:val="multilevel"/>
    <w:tmpl w:val="2360873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89A2238"/>
    <w:multiLevelType w:val="hybridMultilevel"/>
    <w:tmpl w:val="CDFEF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BAE51C6"/>
    <w:multiLevelType w:val="hybridMultilevel"/>
    <w:tmpl w:val="197276E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BB67E06"/>
    <w:multiLevelType w:val="hybridMultilevel"/>
    <w:tmpl w:val="F0FE0168"/>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3E601CFF"/>
    <w:multiLevelType w:val="multilevel"/>
    <w:tmpl w:val="B9CEA13E"/>
    <w:lvl w:ilvl="0">
      <w:start w:val="3"/>
      <w:numFmt w:val="decimal"/>
      <w:lvlText w:val="%1."/>
      <w:lvlJc w:val="left"/>
      <w:pPr>
        <w:ind w:left="945" w:hanging="945"/>
      </w:pPr>
      <w:rPr>
        <w:rFonts w:hint="default"/>
      </w:rPr>
    </w:lvl>
    <w:lvl w:ilvl="1">
      <w:start w:val="1"/>
      <w:numFmt w:val="decimal"/>
      <w:lvlText w:val="%1.%2."/>
      <w:lvlJc w:val="left"/>
      <w:pPr>
        <w:ind w:left="1335" w:hanging="945"/>
      </w:pPr>
      <w:rPr>
        <w:rFonts w:hint="default"/>
      </w:rPr>
    </w:lvl>
    <w:lvl w:ilvl="2">
      <w:start w:val="2"/>
      <w:numFmt w:val="decimal"/>
      <w:lvlText w:val="%1.%2.%3."/>
      <w:lvlJc w:val="left"/>
      <w:pPr>
        <w:ind w:left="1725" w:hanging="945"/>
      </w:pPr>
      <w:rPr>
        <w:rFonts w:hint="default"/>
      </w:rPr>
    </w:lvl>
    <w:lvl w:ilvl="3">
      <w:start w:val="3"/>
      <w:numFmt w:val="decimal"/>
      <w:lvlText w:val="%1.%2.%3.%4."/>
      <w:lvlJc w:val="left"/>
      <w:pPr>
        <w:ind w:left="2250" w:hanging="1080"/>
      </w:pPr>
      <w:rPr>
        <w:rFonts w:hint="default"/>
      </w:rPr>
    </w:lvl>
    <w:lvl w:ilvl="4">
      <w:start w:val="2"/>
      <w:numFmt w:val="decimal"/>
      <w:lvlText w:val="%1.%2.%3.%4.%5."/>
      <w:lvlJc w:val="left"/>
      <w:pPr>
        <w:ind w:left="2640" w:hanging="1080"/>
      </w:pPr>
      <w:rPr>
        <w:rFonts w:hint="default"/>
        <w:b/>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20">
    <w:nsid w:val="4BD14DA2"/>
    <w:multiLevelType w:val="hybridMultilevel"/>
    <w:tmpl w:val="23806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F2677E"/>
    <w:multiLevelType w:val="multilevel"/>
    <w:tmpl w:val="B516944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1050"/>
        </w:tabs>
        <w:ind w:left="1050" w:hanging="480"/>
      </w:pPr>
      <w:rPr>
        <w:rFonts w:hint="default"/>
      </w:rPr>
    </w:lvl>
    <w:lvl w:ilvl="2">
      <w:start w:val="1"/>
      <w:numFmt w:val="decimal"/>
      <w:lvlText w:val="%1.%2.%3."/>
      <w:lvlJc w:val="left"/>
      <w:pPr>
        <w:tabs>
          <w:tab w:val="num" w:pos="1860"/>
        </w:tabs>
        <w:ind w:left="1860" w:hanging="720"/>
      </w:pPr>
      <w:rPr>
        <w:rFonts w:hint="default"/>
        <w:b/>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22">
    <w:nsid w:val="5ADC7862"/>
    <w:multiLevelType w:val="hybridMultilevel"/>
    <w:tmpl w:val="4CF85B10"/>
    <w:lvl w:ilvl="0" w:tplc="04020001">
      <w:start w:val="1"/>
      <w:numFmt w:val="bullet"/>
      <w:lvlText w:val=""/>
      <w:lvlJc w:val="left"/>
      <w:pPr>
        <w:ind w:left="1440" w:hanging="360"/>
      </w:pPr>
      <w:rPr>
        <w:rFonts w:ascii="Symbol" w:hAnsi="Symbol" w:hint="default"/>
      </w:rPr>
    </w:lvl>
    <w:lvl w:ilvl="1" w:tplc="04020003">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Courier New"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Courier New" w:hint="default"/>
      </w:rPr>
    </w:lvl>
    <w:lvl w:ilvl="8" w:tplc="04020005">
      <w:start w:val="1"/>
      <w:numFmt w:val="bullet"/>
      <w:lvlText w:val=""/>
      <w:lvlJc w:val="left"/>
      <w:pPr>
        <w:ind w:left="7200" w:hanging="360"/>
      </w:pPr>
      <w:rPr>
        <w:rFonts w:ascii="Wingdings" w:hAnsi="Wingdings" w:hint="default"/>
      </w:rPr>
    </w:lvl>
  </w:abstractNum>
  <w:abstractNum w:abstractNumId="23">
    <w:nsid w:val="757433E7"/>
    <w:multiLevelType w:val="multilevel"/>
    <w:tmpl w:val="1E7CC4AC"/>
    <w:lvl w:ilvl="0">
      <w:start w:val="1"/>
      <w:numFmt w:val="decimal"/>
      <w:lvlText w:val="%1."/>
      <w:lvlJc w:val="left"/>
      <w:pPr>
        <w:ind w:left="928" w:hanging="360"/>
      </w:pPr>
      <w:rPr>
        <w:rFonts w:ascii="Times New Roman" w:eastAsia="Times New Roman" w:hAnsi="Times New Roman" w:cs="Times New Roman"/>
        <w:b/>
      </w:rPr>
    </w:lvl>
    <w:lvl w:ilvl="1">
      <w:start w:val="1"/>
      <w:numFmt w:val="decimal"/>
      <w:isLgl/>
      <w:lvlText w:val="%1.%2."/>
      <w:lvlJc w:val="left"/>
      <w:pPr>
        <w:ind w:left="1080" w:hanging="360"/>
      </w:pPr>
      <w:rPr>
        <w:b/>
        <w:color w:val="auto"/>
      </w:rPr>
    </w:lvl>
    <w:lvl w:ilvl="2">
      <w:start w:val="1"/>
      <w:numFmt w:val="decimal"/>
      <w:isLgl/>
      <w:lvlText w:val="%1.%2.%3."/>
      <w:lvlJc w:val="left"/>
      <w:pPr>
        <w:ind w:left="1450" w:hanging="720"/>
      </w:pPr>
      <w:rPr>
        <w:b w:val="0"/>
      </w:rPr>
    </w:lvl>
    <w:lvl w:ilvl="3">
      <w:start w:val="1"/>
      <w:numFmt w:val="decimal"/>
      <w:isLgl/>
      <w:lvlText w:val="%1.%2.%3.%4."/>
      <w:lvlJc w:val="left"/>
      <w:pPr>
        <w:ind w:left="1460" w:hanging="720"/>
      </w:pPr>
      <w:rPr>
        <w:b w:val="0"/>
      </w:rPr>
    </w:lvl>
    <w:lvl w:ilvl="4">
      <w:start w:val="1"/>
      <w:numFmt w:val="decimal"/>
      <w:isLgl/>
      <w:lvlText w:val="%1.%2.%3.%4.%5."/>
      <w:lvlJc w:val="left"/>
      <w:pPr>
        <w:ind w:left="1830" w:hanging="1080"/>
      </w:pPr>
      <w:rPr>
        <w:b w:val="0"/>
      </w:rPr>
    </w:lvl>
    <w:lvl w:ilvl="5">
      <w:start w:val="1"/>
      <w:numFmt w:val="decimal"/>
      <w:isLgl/>
      <w:lvlText w:val="%1.%2.%3.%4.%5.%6."/>
      <w:lvlJc w:val="left"/>
      <w:pPr>
        <w:ind w:left="1840" w:hanging="1080"/>
      </w:pPr>
      <w:rPr>
        <w:b w:val="0"/>
      </w:rPr>
    </w:lvl>
    <w:lvl w:ilvl="6">
      <w:start w:val="1"/>
      <w:numFmt w:val="decimal"/>
      <w:isLgl/>
      <w:lvlText w:val="%1.%2.%3.%4.%5.%6.%7."/>
      <w:lvlJc w:val="left"/>
      <w:pPr>
        <w:ind w:left="2210" w:hanging="1440"/>
      </w:pPr>
      <w:rPr>
        <w:b w:val="0"/>
      </w:rPr>
    </w:lvl>
    <w:lvl w:ilvl="7">
      <w:start w:val="1"/>
      <w:numFmt w:val="decimal"/>
      <w:isLgl/>
      <w:lvlText w:val="%1.%2.%3.%4.%5.%6.%7.%8."/>
      <w:lvlJc w:val="left"/>
      <w:pPr>
        <w:ind w:left="2220" w:hanging="1440"/>
      </w:pPr>
      <w:rPr>
        <w:b w:val="0"/>
      </w:rPr>
    </w:lvl>
    <w:lvl w:ilvl="8">
      <w:start w:val="1"/>
      <w:numFmt w:val="decimal"/>
      <w:isLgl/>
      <w:lvlText w:val="%1.%2.%3.%4.%5.%6.%7.%8.%9."/>
      <w:lvlJc w:val="left"/>
      <w:pPr>
        <w:ind w:left="2590" w:hanging="1800"/>
      </w:pPr>
      <w:rPr>
        <w:b w:val="0"/>
      </w:rPr>
    </w:lvl>
  </w:abstractNum>
  <w:abstractNum w:abstractNumId="24">
    <w:nsid w:val="7DC968D3"/>
    <w:multiLevelType w:val="hybridMultilevel"/>
    <w:tmpl w:val="E7F08866"/>
    <w:lvl w:ilvl="0" w:tplc="3C888C68">
      <w:numFmt w:val="bullet"/>
      <w:lvlText w:val="-"/>
      <w:lvlJc w:val="left"/>
      <w:pPr>
        <w:tabs>
          <w:tab w:val="num" w:pos="720"/>
        </w:tabs>
        <w:ind w:left="720" w:hanging="360"/>
      </w:pPr>
      <w:rPr>
        <w:rFonts w:ascii="Times New Roman" w:eastAsia="Times New Roman" w:hAnsi="Times New Roman" w:cs="Times New Roman"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25">
    <w:nsid w:val="7DFB5458"/>
    <w:multiLevelType w:val="singleLevel"/>
    <w:tmpl w:val="DEF28802"/>
    <w:lvl w:ilvl="0">
      <w:numFmt w:val="bullet"/>
      <w:lvlText w:val="-"/>
      <w:lvlJc w:val="left"/>
      <w:pPr>
        <w:tabs>
          <w:tab w:val="num" w:pos="360"/>
        </w:tabs>
        <w:ind w:left="360" w:hanging="360"/>
      </w:pPr>
    </w:lvl>
  </w:abstractNum>
  <w:num w:numId="1">
    <w:abstractNumId w:val="23"/>
  </w:num>
  <w:num w:numId="2">
    <w:abstractNumId w:val="7"/>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25"/>
  </w:num>
  <w:num w:numId="11">
    <w:abstractNumId w:val="0"/>
    <w:lvlOverride w:ilvl="0">
      <w:lvl w:ilvl="0">
        <w:numFmt w:val="bullet"/>
        <w:lvlText w:val="-"/>
        <w:legacy w:legacy="1" w:legacySpace="0" w:legacyIndent="360"/>
        <w:lvlJc w:val="left"/>
        <w:pPr>
          <w:ind w:left="360" w:hanging="360"/>
        </w:pPr>
      </w:lvl>
    </w:lvlOverride>
  </w:num>
  <w:num w:numId="12">
    <w:abstractNumId w:val="17"/>
  </w:num>
  <w:num w:numId="13">
    <w:abstractNumId w:val="2"/>
  </w:num>
  <w:num w:numId="14">
    <w:abstractNumId w:val="6"/>
  </w:num>
  <w:num w:numId="15">
    <w:abstractNumId w:val="20"/>
  </w:num>
  <w:num w:numId="16">
    <w:abstractNumId w:val="10"/>
  </w:num>
  <w:num w:numId="17">
    <w:abstractNumId w:val="15"/>
  </w:num>
  <w:num w:numId="18">
    <w:abstractNumId w:val="3"/>
  </w:num>
  <w:num w:numId="19">
    <w:abstractNumId w:val="21"/>
  </w:num>
  <w:num w:numId="20">
    <w:abstractNumId w:val="1"/>
  </w:num>
  <w:num w:numId="21">
    <w:abstractNumId w:val="13"/>
  </w:num>
  <w:num w:numId="22">
    <w:abstractNumId w:val="16"/>
  </w:num>
  <w:num w:numId="23">
    <w:abstractNumId w:val="18"/>
  </w:num>
  <w:num w:numId="24">
    <w:abstractNumId w:val="12"/>
  </w:num>
  <w:num w:numId="25">
    <w:abstractNumId w:val="4"/>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5D1"/>
    <w:rsid w:val="00012867"/>
    <w:rsid w:val="00015C31"/>
    <w:rsid w:val="000253A3"/>
    <w:rsid w:val="000521E2"/>
    <w:rsid w:val="00061DC4"/>
    <w:rsid w:val="000673D9"/>
    <w:rsid w:val="00070563"/>
    <w:rsid w:val="0008549F"/>
    <w:rsid w:val="00087571"/>
    <w:rsid w:val="000A18A8"/>
    <w:rsid w:val="000A28F4"/>
    <w:rsid w:val="000B5B73"/>
    <w:rsid w:val="000E5813"/>
    <w:rsid w:val="000E5ACD"/>
    <w:rsid w:val="000F34DF"/>
    <w:rsid w:val="00121A9B"/>
    <w:rsid w:val="001263CC"/>
    <w:rsid w:val="00126AB0"/>
    <w:rsid w:val="00135249"/>
    <w:rsid w:val="00142F5F"/>
    <w:rsid w:val="00146CA9"/>
    <w:rsid w:val="00151CAE"/>
    <w:rsid w:val="00164A1B"/>
    <w:rsid w:val="00165080"/>
    <w:rsid w:val="00171A77"/>
    <w:rsid w:val="001743FF"/>
    <w:rsid w:val="0017629D"/>
    <w:rsid w:val="00176776"/>
    <w:rsid w:val="001A1AE4"/>
    <w:rsid w:val="001A2754"/>
    <w:rsid w:val="001B23DE"/>
    <w:rsid w:val="001B2B83"/>
    <w:rsid w:val="001B38A3"/>
    <w:rsid w:val="001C32F4"/>
    <w:rsid w:val="001D7CE0"/>
    <w:rsid w:val="00221C76"/>
    <w:rsid w:val="00227419"/>
    <w:rsid w:val="00241491"/>
    <w:rsid w:val="00252931"/>
    <w:rsid w:val="00271DD5"/>
    <w:rsid w:val="00291A59"/>
    <w:rsid w:val="002A3304"/>
    <w:rsid w:val="002A73CD"/>
    <w:rsid w:val="002F19B0"/>
    <w:rsid w:val="002F410D"/>
    <w:rsid w:val="00314D7A"/>
    <w:rsid w:val="00325414"/>
    <w:rsid w:val="00334091"/>
    <w:rsid w:val="003438B6"/>
    <w:rsid w:val="00346971"/>
    <w:rsid w:val="003676E6"/>
    <w:rsid w:val="00380D15"/>
    <w:rsid w:val="003866F4"/>
    <w:rsid w:val="00390934"/>
    <w:rsid w:val="003A1C37"/>
    <w:rsid w:val="003B2035"/>
    <w:rsid w:val="003B382E"/>
    <w:rsid w:val="003C7A35"/>
    <w:rsid w:val="003D2E2C"/>
    <w:rsid w:val="003D52A2"/>
    <w:rsid w:val="003F1AF7"/>
    <w:rsid w:val="00407619"/>
    <w:rsid w:val="00430EC3"/>
    <w:rsid w:val="00443B0B"/>
    <w:rsid w:val="00453D62"/>
    <w:rsid w:val="00487852"/>
    <w:rsid w:val="00490EFE"/>
    <w:rsid w:val="004A15E5"/>
    <w:rsid w:val="004D3132"/>
    <w:rsid w:val="004D6FA7"/>
    <w:rsid w:val="004E21C4"/>
    <w:rsid w:val="004F20F7"/>
    <w:rsid w:val="00503289"/>
    <w:rsid w:val="00547BA9"/>
    <w:rsid w:val="00560970"/>
    <w:rsid w:val="00570851"/>
    <w:rsid w:val="005B20DD"/>
    <w:rsid w:val="005B5E3D"/>
    <w:rsid w:val="005B70D5"/>
    <w:rsid w:val="005F55A6"/>
    <w:rsid w:val="005F568E"/>
    <w:rsid w:val="00606901"/>
    <w:rsid w:val="00621DF7"/>
    <w:rsid w:val="00671306"/>
    <w:rsid w:val="00673A49"/>
    <w:rsid w:val="0068031A"/>
    <w:rsid w:val="00696CFD"/>
    <w:rsid w:val="006A3500"/>
    <w:rsid w:val="006A747A"/>
    <w:rsid w:val="006B6D1F"/>
    <w:rsid w:val="006C0396"/>
    <w:rsid w:val="006C28C8"/>
    <w:rsid w:val="006D270D"/>
    <w:rsid w:val="006D3ABB"/>
    <w:rsid w:val="006D4F07"/>
    <w:rsid w:val="006F199F"/>
    <w:rsid w:val="006F64A1"/>
    <w:rsid w:val="007068C1"/>
    <w:rsid w:val="00722227"/>
    <w:rsid w:val="007333E9"/>
    <w:rsid w:val="00757D7D"/>
    <w:rsid w:val="007915D9"/>
    <w:rsid w:val="007B0987"/>
    <w:rsid w:val="00823B25"/>
    <w:rsid w:val="00845EBF"/>
    <w:rsid w:val="00854BD4"/>
    <w:rsid w:val="00854F98"/>
    <w:rsid w:val="0088417B"/>
    <w:rsid w:val="00897AB4"/>
    <w:rsid w:val="008B3D7B"/>
    <w:rsid w:val="008B5593"/>
    <w:rsid w:val="008D2783"/>
    <w:rsid w:val="008E108D"/>
    <w:rsid w:val="008E5F22"/>
    <w:rsid w:val="008E7B45"/>
    <w:rsid w:val="008F5D82"/>
    <w:rsid w:val="00906F8F"/>
    <w:rsid w:val="009258F4"/>
    <w:rsid w:val="00941D90"/>
    <w:rsid w:val="0097262C"/>
    <w:rsid w:val="0098487A"/>
    <w:rsid w:val="009A24F2"/>
    <w:rsid w:val="009C5DC1"/>
    <w:rsid w:val="00A235D1"/>
    <w:rsid w:val="00A244F3"/>
    <w:rsid w:val="00A36834"/>
    <w:rsid w:val="00A636B6"/>
    <w:rsid w:val="00A95E9C"/>
    <w:rsid w:val="00AB59A1"/>
    <w:rsid w:val="00AB760F"/>
    <w:rsid w:val="00AE0BBB"/>
    <w:rsid w:val="00AE7DDA"/>
    <w:rsid w:val="00B07233"/>
    <w:rsid w:val="00B13B16"/>
    <w:rsid w:val="00B1668A"/>
    <w:rsid w:val="00B55D86"/>
    <w:rsid w:val="00B563D6"/>
    <w:rsid w:val="00B7236F"/>
    <w:rsid w:val="00B7474A"/>
    <w:rsid w:val="00B90217"/>
    <w:rsid w:val="00B97AAD"/>
    <w:rsid w:val="00BD4082"/>
    <w:rsid w:val="00BD6E7A"/>
    <w:rsid w:val="00BF1B69"/>
    <w:rsid w:val="00BF7455"/>
    <w:rsid w:val="00C3262A"/>
    <w:rsid w:val="00C34891"/>
    <w:rsid w:val="00C46895"/>
    <w:rsid w:val="00C75BFA"/>
    <w:rsid w:val="00C90428"/>
    <w:rsid w:val="00CA4343"/>
    <w:rsid w:val="00CB1856"/>
    <w:rsid w:val="00CD344D"/>
    <w:rsid w:val="00CD5667"/>
    <w:rsid w:val="00CD6245"/>
    <w:rsid w:val="00CE762B"/>
    <w:rsid w:val="00CF07EB"/>
    <w:rsid w:val="00D124E4"/>
    <w:rsid w:val="00D14BA8"/>
    <w:rsid w:val="00D17F7A"/>
    <w:rsid w:val="00D2591C"/>
    <w:rsid w:val="00D27F21"/>
    <w:rsid w:val="00D567ED"/>
    <w:rsid w:val="00D63011"/>
    <w:rsid w:val="00DA4F57"/>
    <w:rsid w:val="00DB2205"/>
    <w:rsid w:val="00DB39DC"/>
    <w:rsid w:val="00DB5DC0"/>
    <w:rsid w:val="00DB6B37"/>
    <w:rsid w:val="00DD3E71"/>
    <w:rsid w:val="00DE1ECA"/>
    <w:rsid w:val="00DE3264"/>
    <w:rsid w:val="00DE4B48"/>
    <w:rsid w:val="00DE6828"/>
    <w:rsid w:val="00DE787B"/>
    <w:rsid w:val="00DF5E56"/>
    <w:rsid w:val="00E00914"/>
    <w:rsid w:val="00E27474"/>
    <w:rsid w:val="00E565D7"/>
    <w:rsid w:val="00E6103B"/>
    <w:rsid w:val="00E82B22"/>
    <w:rsid w:val="00E83F06"/>
    <w:rsid w:val="00EA0681"/>
    <w:rsid w:val="00EB07E3"/>
    <w:rsid w:val="00EB3306"/>
    <w:rsid w:val="00EB38F5"/>
    <w:rsid w:val="00EE5A29"/>
    <w:rsid w:val="00F024E0"/>
    <w:rsid w:val="00F21DA2"/>
    <w:rsid w:val="00F22095"/>
    <w:rsid w:val="00F231A3"/>
    <w:rsid w:val="00F23F2C"/>
    <w:rsid w:val="00F2435E"/>
    <w:rsid w:val="00F578CE"/>
    <w:rsid w:val="00F65740"/>
    <w:rsid w:val="00FB6E7F"/>
    <w:rsid w:val="00FE6274"/>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bg-BG"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D62"/>
    <w:pPr>
      <w:spacing w:after="0" w:line="240" w:lineRule="auto"/>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314D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314D7A"/>
    <w:pPr>
      <w:keepNext/>
      <w:autoSpaceDE w:val="0"/>
      <w:autoSpaceDN w:val="0"/>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semiHidden/>
    <w:unhideWhenUsed/>
    <w:qFormat/>
    <w:rsid w:val="00FE627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2435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314D7A"/>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D7A"/>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semiHidden/>
    <w:rsid w:val="00314D7A"/>
    <w:rPr>
      <w:rFonts w:ascii="Arial" w:eastAsia="Times New Roman" w:hAnsi="Arial" w:cs="Arial"/>
      <w:b/>
      <w:bCs/>
      <w:i/>
      <w:iCs/>
      <w:sz w:val="28"/>
      <w:szCs w:val="28"/>
      <w:lang w:eastAsia="en-US"/>
    </w:rPr>
  </w:style>
  <w:style w:type="character" w:customStyle="1" w:styleId="Heading5Char">
    <w:name w:val="Heading 5 Char"/>
    <w:basedOn w:val="DefaultParagraphFont"/>
    <w:link w:val="Heading5"/>
    <w:rsid w:val="00314D7A"/>
    <w:rPr>
      <w:rFonts w:ascii="Calibri" w:eastAsia="Times New Roman" w:hAnsi="Calibri" w:cs="Times New Roman"/>
      <w:b/>
      <w:bCs/>
      <w:i/>
      <w:iCs/>
      <w:sz w:val="26"/>
      <w:szCs w:val="26"/>
      <w:lang w:eastAsia="en-US"/>
    </w:rPr>
  </w:style>
  <w:style w:type="paragraph" w:styleId="NormalWeb">
    <w:name w:val="Normal (Web)"/>
    <w:basedOn w:val="Normal"/>
    <w:semiHidden/>
    <w:unhideWhenUsed/>
    <w:rsid w:val="00314D7A"/>
    <w:pPr>
      <w:spacing w:before="40" w:after="40"/>
    </w:pPr>
    <w:rPr>
      <w:rFonts w:ascii="Arial Unicode MS" w:eastAsia="Arial Unicode MS" w:hAnsi="Arial Unicode MS" w:cs="Arial Unicode MS"/>
      <w:lang w:val="en-US"/>
    </w:rPr>
  </w:style>
  <w:style w:type="character" w:customStyle="1" w:styleId="HeaderChar1">
    <w:name w:val="Header Char1"/>
    <w:aliases w:val="Char5 Char,Char2 Char,Char2 Char Char Char Char1,Char2 Char Char Char Char Char1,Char2 Char Char Char Char Char Char,Char2 Char Char Char1,even Char"/>
    <w:link w:val="Header"/>
    <w:locked/>
    <w:rsid w:val="00314D7A"/>
    <w:rPr>
      <w:rFonts w:ascii="Times New Roman" w:eastAsia="Times New Roman" w:hAnsi="Times New Roman" w:cs="Times New Roman"/>
      <w:sz w:val="24"/>
      <w:szCs w:val="24"/>
    </w:rPr>
  </w:style>
  <w:style w:type="paragraph" w:styleId="Header">
    <w:name w:val="header"/>
    <w:aliases w:val="Char5,Char2,Char2 Char Char Char,Char2 Char Char Char Char,Char2 Char Char Char Char Char,Char2 Char Char,even"/>
    <w:basedOn w:val="Normal"/>
    <w:link w:val="HeaderChar1"/>
    <w:unhideWhenUsed/>
    <w:rsid w:val="00314D7A"/>
    <w:pPr>
      <w:tabs>
        <w:tab w:val="center" w:pos="4680"/>
        <w:tab w:val="right" w:pos="9360"/>
      </w:tabs>
    </w:pPr>
    <w:rPr>
      <w:lang w:eastAsia="zh-CN"/>
    </w:rPr>
  </w:style>
  <w:style w:type="character" w:customStyle="1" w:styleId="HeaderChar">
    <w:name w:val="Header Char"/>
    <w:aliases w:val="Char5 Char1,Char2 Char1,Char2 Char Char Char Char2,Char2 Char Char Char Char Char2,Char2 Char Char Char Char Char Char1,Char2 Char Char Char2,even Char1"/>
    <w:basedOn w:val="DefaultParagraphFont"/>
    <w:uiPriority w:val="99"/>
    <w:semiHidden/>
    <w:rsid w:val="00314D7A"/>
    <w:rPr>
      <w:rFonts w:ascii="Times New Roman" w:eastAsia="Times New Roman" w:hAnsi="Times New Roman" w:cs="Times New Roman"/>
      <w:sz w:val="24"/>
      <w:szCs w:val="24"/>
      <w:lang w:eastAsia="en-US"/>
    </w:rPr>
  </w:style>
  <w:style w:type="paragraph" w:styleId="Footer">
    <w:name w:val="footer"/>
    <w:basedOn w:val="Normal"/>
    <w:link w:val="FooterChar"/>
    <w:uiPriority w:val="99"/>
    <w:semiHidden/>
    <w:unhideWhenUsed/>
    <w:rsid w:val="00314D7A"/>
    <w:pPr>
      <w:tabs>
        <w:tab w:val="center" w:pos="4680"/>
        <w:tab w:val="right" w:pos="9360"/>
      </w:tabs>
    </w:pPr>
  </w:style>
  <w:style w:type="character" w:customStyle="1" w:styleId="FooterChar">
    <w:name w:val="Footer Char"/>
    <w:basedOn w:val="DefaultParagraphFont"/>
    <w:link w:val="Footer"/>
    <w:uiPriority w:val="99"/>
    <w:semiHidden/>
    <w:rsid w:val="00314D7A"/>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unhideWhenUsed/>
    <w:rsid w:val="00314D7A"/>
    <w:pPr>
      <w:spacing w:after="120"/>
    </w:pPr>
  </w:style>
  <w:style w:type="character" w:customStyle="1" w:styleId="BodyTextChar">
    <w:name w:val="Body Text Char"/>
    <w:basedOn w:val="DefaultParagraphFont"/>
    <w:link w:val="BodyText"/>
    <w:uiPriority w:val="99"/>
    <w:rsid w:val="00314D7A"/>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unhideWhenUsed/>
    <w:rsid w:val="00314D7A"/>
    <w:pPr>
      <w:spacing w:after="120"/>
      <w:ind w:left="283"/>
    </w:pPr>
  </w:style>
  <w:style w:type="character" w:customStyle="1" w:styleId="BodyTextIndentChar">
    <w:name w:val="Body Text Indent Char"/>
    <w:basedOn w:val="DefaultParagraphFont"/>
    <w:link w:val="BodyTextIndent"/>
    <w:rsid w:val="00314D7A"/>
    <w:rPr>
      <w:rFonts w:ascii="Times New Roman" w:eastAsia="Times New Roman" w:hAnsi="Times New Roman" w:cs="Times New Roman"/>
      <w:sz w:val="24"/>
      <w:szCs w:val="24"/>
      <w:lang w:eastAsia="en-US"/>
    </w:rPr>
  </w:style>
  <w:style w:type="paragraph" w:styleId="BodyTextIndent3">
    <w:name w:val="Body Text Indent 3"/>
    <w:basedOn w:val="Normal"/>
    <w:link w:val="BodyTextIndent3Char"/>
    <w:semiHidden/>
    <w:unhideWhenUsed/>
    <w:rsid w:val="00314D7A"/>
    <w:pPr>
      <w:tabs>
        <w:tab w:val="left" w:pos="1276"/>
      </w:tabs>
      <w:snapToGrid w:val="0"/>
      <w:spacing w:before="120" w:after="120"/>
      <w:ind w:left="1276" w:hanging="425"/>
      <w:jc w:val="both"/>
    </w:pPr>
    <w:rPr>
      <w:rFonts w:ascii="Arial" w:hAnsi="Arial"/>
      <w:szCs w:val="20"/>
      <w:lang w:val="sv-SE"/>
    </w:rPr>
  </w:style>
  <w:style w:type="character" w:customStyle="1" w:styleId="BodyTextIndent3Char">
    <w:name w:val="Body Text Indent 3 Char"/>
    <w:basedOn w:val="DefaultParagraphFont"/>
    <w:link w:val="BodyTextIndent3"/>
    <w:semiHidden/>
    <w:rsid w:val="00314D7A"/>
    <w:rPr>
      <w:rFonts w:ascii="Arial" w:eastAsia="Times New Roman" w:hAnsi="Arial" w:cs="Times New Roman"/>
      <w:sz w:val="24"/>
      <w:szCs w:val="20"/>
      <w:lang w:val="sv-SE" w:eastAsia="en-US"/>
    </w:rPr>
  </w:style>
  <w:style w:type="paragraph" w:styleId="ListParagraph">
    <w:name w:val="List Paragraph"/>
    <w:basedOn w:val="Normal"/>
    <w:uiPriority w:val="34"/>
    <w:qFormat/>
    <w:rsid w:val="00314D7A"/>
    <w:pPr>
      <w:ind w:left="720"/>
      <w:contextualSpacing/>
    </w:pPr>
  </w:style>
  <w:style w:type="paragraph" w:customStyle="1" w:styleId="CharChar1CharCharCharCharChar">
    <w:name w:val="Char Char1 Знак Знак Char Char Char Char Char Знак Знак"/>
    <w:basedOn w:val="Normal"/>
    <w:rsid w:val="00314D7A"/>
    <w:pPr>
      <w:tabs>
        <w:tab w:val="left" w:pos="709"/>
      </w:tabs>
    </w:pPr>
    <w:rPr>
      <w:rFonts w:ascii="Tahoma" w:hAnsi="Tahoma"/>
      <w:lang w:val="pl-PL" w:eastAsia="pl-PL"/>
    </w:rPr>
  </w:style>
  <w:style w:type="character" w:customStyle="1" w:styleId="Heading3Char">
    <w:name w:val="Heading 3 Char"/>
    <w:basedOn w:val="DefaultParagraphFont"/>
    <w:link w:val="Heading3"/>
    <w:uiPriority w:val="9"/>
    <w:semiHidden/>
    <w:rsid w:val="00FE6274"/>
    <w:rPr>
      <w:rFonts w:asciiTheme="majorHAnsi" w:eastAsiaTheme="majorEastAsia" w:hAnsiTheme="majorHAnsi" w:cstheme="majorBidi"/>
      <w:b/>
      <w:bCs/>
      <w:color w:val="4F81BD" w:themeColor="accent1"/>
      <w:sz w:val="24"/>
      <w:szCs w:val="24"/>
      <w:lang w:eastAsia="en-US"/>
    </w:rPr>
  </w:style>
  <w:style w:type="character" w:customStyle="1" w:styleId="Heading4Char">
    <w:name w:val="Heading 4 Char"/>
    <w:basedOn w:val="DefaultParagraphFont"/>
    <w:link w:val="Heading4"/>
    <w:uiPriority w:val="9"/>
    <w:semiHidden/>
    <w:rsid w:val="00F2435E"/>
    <w:rPr>
      <w:rFonts w:asciiTheme="majorHAnsi" w:eastAsiaTheme="majorEastAsia" w:hAnsiTheme="majorHAnsi" w:cstheme="majorBidi"/>
      <w:b/>
      <w:bCs/>
      <w:i/>
      <w:iCs/>
      <w:color w:val="4F81BD" w:themeColor="accent1"/>
      <w:sz w:val="24"/>
      <w:szCs w:val="24"/>
      <w:lang w:eastAsia="en-US"/>
    </w:rPr>
  </w:style>
  <w:style w:type="paragraph" w:styleId="BodyTextFirstIndent">
    <w:name w:val="Body Text First Indent"/>
    <w:basedOn w:val="BodyText"/>
    <w:link w:val="BodyTextFirstIndentChar"/>
    <w:uiPriority w:val="99"/>
    <w:semiHidden/>
    <w:unhideWhenUsed/>
    <w:rsid w:val="00C46895"/>
    <w:pPr>
      <w:spacing w:after="0"/>
      <w:ind w:firstLine="360"/>
    </w:pPr>
  </w:style>
  <w:style w:type="character" w:customStyle="1" w:styleId="BodyTextFirstIndentChar">
    <w:name w:val="Body Text First Indent Char"/>
    <w:basedOn w:val="BodyTextChar"/>
    <w:link w:val="BodyTextFirstIndent"/>
    <w:uiPriority w:val="99"/>
    <w:semiHidden/>
    <w:rsid w:val="00C46895"/>
    <w:rPr>
      <w:rFonts w:ascii="Times New Roman" w:eastAsia="Times New Roman" w:hAnsi="Times New Roman" w:cs="Times New Roman"/>
      <w:sz w:val="24"/>
      <w:szCs w:val="24"/>
      <w:lang w:eastAsia="en-US"/>
    </w:rPr>
  </w:style>
  <w:style w:type="paragraph" w:styleId="FootnoteText">
    <w:name w:val="footnote text"/>
    <w:basedOn w:val="Normal"/>
    <w:link w:val="FootnoteTextChar"/>
    <w:uiPriority w:val="99"/>
    <w:semiHidden/>
    <w:unhideWhenUsed/>
    <w:rsid w:val="0097262C"/>
    <w:rPr>
      <w:sz w:val="20"/>
      <w:szCs w:val="20"/>
    </w:rPr>
  </w:style>
  <w:style w:type="character" w:customStyle="1" w:styleId="FootnoteTextChar">
    <w:name w:val="Footnote Text Char"/>
    <w:basedOn w:val="DefaultParagraphFont"/>
    <w:link w:val="FootnoteText"/>
    <w:uiPriority w:val="99"/>
    <w:semiHidden/>
    <w:rsid w:val="0097262C"/>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171A77"/>
    <w:rPr>
      <w:color w:val="0000FF" w:themeColor="hyperlink"/>
      <w:u w:val="single"/>
    </w:rPr>
  </w:style>
  <w:style w:type="paragraph" w:styleId="BalloonText">
    <w:name w:val="Balloon Text"/>
    <w:basedOn w:val="Normal"/>
    <w:link w:val="BalloonTextChar"/>
    <w:uiPriority w:val="99"/>
    <w:semiHidden/>
    <w:unhideWhenUsed/>
    <w:rsid w:val="00241491"/>
    <w:rPr>
      <w:rFonts w:ascii="Tahoma" w:hAnsi="Tahoma" w:cs="Tahoma"/>
      <w:sz w:val="16"/>
      <w:szCs w:val="16"/>
    </w:rPr>
  </w:style>
  <w:style w:type="character" w:customStyle="1" w:styleId="BalloonTextChar">
    <w:name w:val="Balloon Text Char"/>
    <w:basedOn w:val="DefaultParagraphFont"/>
    <w:link w:val="BalloonText"/>
    <w:uiPriority w:val="99"/>
    <w:semiHidden/>
    <w:rsid w:val="0024149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D62"/>
    <w:pPr>
      <w:spacing w:after="0" w:line="240" w:lineRule="auto"/>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314D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314D7A"/>
    <w:pPr>
      <w:keepNext/>
      <w:autoSpaceDE w:val="0"/>
      <w:autoSpaceDN w:val="0"/>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semiHidden/>
    <w:unhideWhenUsed/>
    <w:qFormat/>
    <w:rsid w:val="00FE627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2435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314D7A"/>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D7A"/>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semiHidden/>
    <w:rsid w:val="00314D7A"/>
    <w:rPr>
      <w:rFonts w:ascii="Arial" w:eastAsia="Times New Roman" w:hAnsi="Arial" w:cs="Arial"/>
      <w:b/>
      <w:bCs/>
      <w:i/>
      <w:iCs/>
      <w:sz w:val="28"/>
      <w:szCs w:val="28"/>
      <w:lang w:eastAsia="en-US"/>
    </w:rPr>
  </w:style>
  <w:style w:type="character" w:customStyle="1" w:styleId="Heading5Char">
    <w:name w:val="Heading 5 Char"/>
    <w:basedOn w:val="DefaultParagraphFont"/>
    <w:link w:val="Heading5"/>
    <w:rsid w:val="00314D7A"/>
    <w:rPr>
      <w:rFonts w:ascii="Calibri" w:eastAsia="Times New Roman" w:hAnsi="Calibri" w:cs="Times New Roman"/>
      <w:b/>
      <w:bCs/>
      <w:i/>
      <w:iCs/>
      <w:sz w:val="26"/>
      <w:szCs w:val="26"/>
      <w:lang w:eastAsia="en-US"/>
    </w:rPr>
  </w:style>
  <w:style w:type="paragraph" w:styleId="NormalWeb">
    <w:name w:val="Normal (Web)"/>
    <w:basedOn w:val="Normal"/>
    <w:semiHidden/>
    <w:unhideWhenUsed/>
    <w:rsid w:val="00314D7A"/>
    <w:pPr>
      <w:spacing w:before="40" w:after="40"/>
    </w:pPr>
    <w:rPr>
      <w:rFonts w:ascii="Arial Unicode MS" w:eastAsia="Arial Unicode MS" w:hAnsi="Arial Unicode MS" w:cs="Arial Unicode MS"/>
      <w:lang w:val="en-US"/>
    </w:rPr>
  </w:style>
  <w:style w:type="character" w:customStyle="1" w:styleId="HeaderChar1">
    <w:name w:val="Header Char1"/>
    <w:aliases w:val="Char5 Char,Char2 Char,Char2 Char Char Char Char1,Char2 Char Char Char Char Char1,Char2 Char Char Char Char Char Char,Char2 Char Char Char1,even Char"/>
    <w:link w:val="Header"/>
    <w:locked/>
    <w:rsid w:val="00314D7A"/>
    <w:rPr>
      <w:rFonts w:ascii="Times New Roman" w:eastAsia="Times New Roman" w:hAnsi="Times New Roman" w:cs="Times New Roman"/>
      <w:sz w:val="24"/>
      <w:szCs w:val="24"/>
    </w:rPr>
  </w:style>
  <w:style w:type="paragraph" w:styleId="Header">
    <w:name w:val="header"/>
    <w:aliases w:val="Char5,Char2,Char2 Char Char Char,Char2 Char Char Char Char,Char2 Char Char Char Char Char,Char2 Char Char,even"/>
    <w:basedOn w:val="Normal"/>
    <w:link w:val="HeaderChar1"/>
    <w:unhideWhenUsed/>
    <w:rsid w:val="00314D7A"/>
    <w:pPr>
      <w:tabs>
        <w:tab w:val="center" w:pos="4680"/>
        <w:tab w:val="right" w:pos="9360"/>
      </w:tabs>
    </w:pPr>
    <w:rPr>
      <w:lang w:eastAsia="zh-CN"/>
    </w:rPr>
  </w:style>
  <w:style w:type="character" w:customStyle="1" w:styleId="HeaderChar">
    <w:name w:val="Header Char"/>
    <w:aliases w:val="Char5 Char1,Char2 Char1,Char2 Char Char Char Char2,Char2 Char Char Char Char Char2,Char2 Char Char Char Char Char Char1,Char2 Char Char Char2,even Char1"/>
    <w:basedOn w:val="DefaultParagraphFont"/>
    <w:uiPriority w:val="99"/>
    <w:semiHidden/>
    <w:rsid w:val="00314D7A"/>
    <w:rPr>
      <w:rFonts w:ascii="Times New Roman" w:eastAsia="Times New Roman" w:hAnsi="Times New Roman" w:cs="Times New Roman"/>
      <w:sz w:val="24"/>
      <w:szCs w:val="24"/>
      <w:lang w:eastAsia="en-US"/>
    </w:rPr>
  </w:style>
  <w:style w:type="paragraph" w:styleId="Footer">
    <w:name w:val="footer"/>
    <w:basedOn w:val="Normal"/>
    <w:link w:val="FooterChar"/>
    <w:uiPriority w:val="99"/>
    <w:semiHidden/>
    <w:unhideWhenUsed/>
    <w:rsid w:val="00314D7A"/>
    <w:pPr>
      <w:tabs>
        <w:tab w:val="center" w:pos="4680"/>
        <w:tab w:val="right" w:pos="9360"/>
      </w:tabs>
    </w:pPr>
  </w:style>
  <w:style w:type="character" w:customStyle="1" w:styleId="FooterChar">
    <w:name w:val="Footer Char"/>
    <w:basedOn w:val="DefaultParagraphFont"/>
    <w:link w:val="Footer"/>
    <w:uiPriority w:val="99"/>
    <w:semiHidden/>
    <w:rsid w:val="00314D7A"/>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unhideWhenUsed/>
    <w:rsid w:val="00314D7A"/>
    <w:pPr>
      <w:spacing w:after="120"/>
    </w:pPr>
  </w:style>
  <w:style w:type="character" w:customStyle="1" w:styleId="BodyTextChar">
    <w:name w:val="Body Text Char"/>
    <w:basedOn w:val="DefaultParagraphFont"/>
    <w:link w:val="BodyText"/>
    <w:uiPriority w:val="99"/>
    <w:rsid w:val="00314D7A"/>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unhideWhenUsed/>
    <w:rsid w:val="00314D7A"/>
    <w:pPr>
      <w:spacing w:after="120"/>
      <w:ind w:left="283"/>
    </w:pPr>
  </w:style>
  <w:style w:type="character" w:customStyle="1" w:styleId="BodyTextIndentChar">
    <w:name w:val="Body Text Indent Char"/>
    <w:basedOn w:val="DefaultParagraphFont"/>
    <w:link w:val="BodyTextIndent"/>
    <w:rsid w:val="00314D7A"/>
    <w:rPr>
      <w:rFonts w:ascii="Times New Roman" w:eastAsia="Times New Roman" w:hAnsi="Times New Roman" w:cs="Times New Roman"/>
      <w:sz w:val="24"/>
      <w:szCs w:val="24"/>
      <w:lang w:eastAsia="en-US"/>
    </w:rPr>
  </w:style>
  <w:style w:type="paragraph" w:styleId="BodyTextIndent3">
    <w:name w:val="Body Text Indent 3"/>
    <w:basedOn w:val="Normal"/>
    <w:link w:val="BodyTextIndent3Char"/>
    <w:semiHidden/>
    <w:unhideWhenUsed/>
    <w:rsid w:val="00314D7A"/>
    <w:pPr>
      <w:tabs>
        <w:tab w:val="left" w:pos="1276"/>
      </w:tabs>
      <w:snapToGrid w:val="0"/>
      <w:spacing w:before="120" w:after="120"/>
      <w:ind w:left="1276" w:hanging="425"/>
      <w:jc w:val="both"/>
    </w:pPr>
    <w:rPr>
      <w:rFonts w:ascii="Arial" w:hAnsi="Arial"/>
      <w:szCs w:val="20"/>
      <w:lang w:val="sv-SE"/>
    </w:rPr>
  </w:style>
  <w:style w:type="character" w:customStyle="1" w:styleId="BodyTextIndent3Char">
    <w:name w:val="Body Text Indent 3 Char"/>
    <w:basedOn w:val="DefaultParagraphFont"/>
    <w:link w:val="BodyTextIndent3"/>
    <w:semiHidden/>
    <w:rsid w:val="00314D7A"/>
    <w:rPr>
      <w:rFonts w:ascii="Arial" w:eastAsia="Times New Roman" w:hAnsi="Arial" w:cs="Times New Roman"/>
      <w:sz w:val="24"/>
      <w:szCs w:val="20"/>
      <w:lang w:val="sv-SE" w:eastAsia="en-US"/>
    </w:rPr>
  </w:style>
  <w:style w:type="paragraph" w:styleId="ListParagraph">
    <w:name w:val="List Paragraph"/>
    <w:basedOn w:val="Normal"/>
    <w:uiPriority w:val="34"/>
    <w:qFormat/>
    <w:rsid w:val="00314D7A"/>
    <w:pPr>
      <w:ind w:left="720"/>
      <w:contextualSpacing/>
    </w:pPr>
  </w:style>
  <w:style w:type="paragraph" w:customStyle="1" w:styleId="CharChar1CharCharCharCharChar">
    <w:name w:val="Char Char1 Знак Знак Char Char Char Char Char Знак Знак"/>
    <w:basedOn w:val="Normal"/>
    <w:rsid w:val="00314D7A"/>
    <w:pPr>
      <w:tabs>
        <w:tab w:val="left" w:pos="709"/>
      </w:tabs>
    </w:pPr>
    <w:rPr>
      <w:rFonts w:ascii="Tahoma" w:hAnsi="Tahoma"/>
      <w:lang w:val="pl-PL" w:eastAsia="pl-PL"/>
    </w:rPr>
  </w:style>
  <w:style w:type="character" w:customStyle="1" w:styleId="Heading3Char">
    <w:name w:val="Heading 3 Char"/>
    <w:basedOn w:val="DefaultParagraphFont"/>
    <w:link w:val="Heading3"/>
    <w:uiPriority w:val="9"/>
    <w:semiHidden/>
    <w:rsid w:val="00FE6274"/>
    <w:rPr>
      <w:rFonts w:asciiTheme="majorHAnsi" w:eastAsiaTheme="majorEastAsia" w:hAnsiTheme="majorHAnsi" w:cstheme="majorBidi"/>
      <w:b/>
      <w:bCs/>
      <w:color w:val="4F81BD" w:themeColor="accent1"/>
      <w:sz w:val="24"/>
      <w:szCs w:val="24"/>
      <w:lang w:eastAsia="en-US"/>
    </w:rPr>
  </w:style>
  <w:style w:type="character" w:customStyle="1" w:styleId="Heading4Char">
    <w:name w:val="Heading 4 Char"/>
    <w:basedOn w:val="DefaultParagraphFont"/>
    <w:link w:val="Heading4"/>
    <w:uiPriority w:val="9"/>
    <w:semiHidden/>
    <w:rsid w:val="00F2435E"/>
    <w:rPr>
      <w:rFonts w:asciiTheme="majorHAnsi" w:eastAsiaTheme="majorEastAsia" w:hAnsiTheme="majorHAnsi" w:cstheme="majorBidi"/>
      <w:b/>
      <w:bCs/>
      <w:i/>
      <w:iCs/>
      <w:color w:val="4F81BD" w:themeColor="accent1"/>
      <w:sz w:val="24"/>
      <w:szCs w:val="24"/>
      <w:lang w:eastAsia="en-US"/>
    </w:rPr>
  </w:style>
  <w:style w:type="paragraph" w:styleId="BodyTextFirstIndent">
    <w:name w:val="Body Text First Indent"/>
    <w:basedOn w:val="BodyText"/>
    <w:link w:val="BodyTextFirstIndentChar"/>
    <w:uiPriority w:val="99"/>
    <w:semiHidden/>
    <w:unhideWhenUsed/>
    <w:rsid w:val="00C46895"/>
    <w:pPr>
      <w:spacing w:after="0"/>
      <w:ind w:firstLine="360"/>
    </w:pPr>
  </w:style>
  <w:style w:type="character" w:customStyle="1" w:styleId="BodyTextFirstIndentChar">
    <w:name w:val="Body Text First Indent Char"/>
    <w:basedOn w:val="BodyTextChar"/>
    <w:link w:val="BodyTextFirstIndent"/>
    <w:uiPriority w:val="99"/>
    <w:semiHidden/>
    <w:rsid w:val="00C46895"/>
    <w:rPr>
      <w:rFonts w:ascii="Times New Roman" w:eastAsia="Times New Roman" w:hAnsi="Times New Roman" w:cs="Times New Roman"/>
      <w:sz w:val="24"/>
      <w:szCs w:val="24"/>
      <w:lang w:eastAsia="en-US"/>
    </w:rPr>
  </w:style>
  <w:style w:type="paragraph" w:styleId="FootnoteText">
    <w:name w:val="footnote text"/>
    <w:basedOn w:val="Normal"/>
    <w:link w:val="FootnoteTextChar"/>
    <w:uiPriority w:val="99"/>
    <w:semiHidden/>
    <w:unhideWhenUsed/>
    <w:rsid w:val="0097262C"/>
    <w:rPr>
      <w:sz w:val="20"/>
      <w:szCs w:val="20"/>
    </w:rPr>
  </w:style>
  <w:style w:type="character" w:customStyle="1" w:styleId="FootnoteTextChar">
    <w:name w:val="Footnote Text Char"/>
    <w:basedOn w:val="DefaultParagraphFont"/>
    <w:link w:val="FootnoteText"/>
    <w:uiPriority w:val="99"/>
    <w:semiHidden/>
    <w:rsid w:val="0097262C"/>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171A77"/>
    <w:rPr>
      <w:color w:val="0000FF" w:themeColor="hyperlink"/>
      <w:u w:val="single"/>
    </w:rPr>
  </w:style>
  <w:style w:type="paragraph" w:styleId="BalloonText">
    <w:name w:val="Balloon Text"/>
    <w:basedOn w:val="Normal"/>
    <w:link w:val="BalloonTextChar"/>
    <w:uiPriority w:val="99"/>
    <w:semiHidden/>
    <w:unhideWhenUsed/>
    <w:rsid w:val="00241491"/>
    <w:rPr>
      <w:rFonts w:ascii="Tahoma" w:hAnsi="Tahoma" w:cs="Tahoma"/>
      <w:sz w:val="16"/>
      <w:szCs w:val="16"/>
    </w:rPr>
  </w:style>
  <w:style w:type="character" w:customStyle="1" w:styleId="BalloonTextChar">
    <w:name w:val="Balloon Text Char"/>
    <w:basedOn w:val="DefaultParagraphFont"/>
    <w:link w:val="BalloonText"/>
    <w:uiPriority w:val="99"/>
    <w:semiHidden/>
    <w:rsid w:val="0024149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597973">
      <w:bodyDiv w:val="1"/>
      <w:marLeft w:val="0"/>
      <w:marRight w:val="0"/>
      <w:marTop w:val="0"/>
      <w:marBottom w:val="0"/>
      <w:divBdr>
        <w:top w:val="none" w:sz="0" w:space="0" w:color="auto"/>
        <w:left w:val="none" w:sz="0" w:space="0" w:color="auto"/>
        <w:bottom w:val="none" w:sz="0" w:space="0" w:color="auto"/>
        <w:right w:val="none" w:sz="0" w:space="0" w:color="auto"/>
      </w:divBdr>
      <w:divsChild>
        <w:div w:id="1681078188">
          <w:marLeft w:val="0"/>
          <w:marRight w:val="0"/>
          <w:marTop w:val="0"/>
          <w:marBottom w:val="0"/>
          <w:divBdr>
            <w:top w:val="none" w:sz="0" w:space="0" w:color="auto"/>
            <w:left w:val="none" w:sz="0" w:space="0" w:color="auto"/>
            <w:bottom w:val="none" w:sz="0" w:space="0" w:color="auto"/>
            <w:right w:val="none" w:sz="0" w:space="0" w:color="auto"/>
          </w:divBdr>
          <w:divsChild>
            <w:div w:id="538320070">
              <w:marLeft w:val="0"/>
              <w:marRight w:val="0"/>
              <w:marTop w:val="375"/>
              <w:marBottom w:val="0"/>
              <w:divBdr>
                <w:top w:val="none" w:sz="0" w:space="0" w:color="auto"/>
                <w:left w:val="none" w:sz="0" w:space="0" w:color="auto"/>
                <w:bottom w:val="none" w:sz="0" w:space="0" w:color="auto"/>
                <w:right w:val="none" w:sz="0" w:space="0" w:color="auto"/>
              </w:divBdr>
              <w:divsChild>
                <w:div w:id="831868063">
                  <w:marLeft w:val="-225"/>
                  <w:marRight w:val="-225"/>
                  <w:marTop w:val="0"/>
                  <w:marBottom w:val="0"/>
                  <w:divBdr>
                    <w:top w:val="none" w:sz="0" w:space="0" w:color="auto"/>
                    <w:left w:val="none" w:sz="0" w:space="0" w:color="auto"/>
                    <w:bottom w:val="none" w:sz="0" w:space="0" w:color="auto"/>
                    <w:right w:val="none" w:sz="0" w:space="0" w:color="auto"/>
                  </w:divBdr>
                  <w:divsChild>
                    <w:div w:id="206393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71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p.government.bg" TargetMode="External"/><Relationship Id="rId13" Type="http://schemas.openxmlformats.org/officeDocument/2006/relationships/hyperlink" Target="apis://NORM|2003|8|219|/" TargetMode="External"/><Relationship Id="rId18" Type="http://schemas.openxmlformats.org/officeDocument/2006/relationships/hyperlink" Target="apis://NORM|4076|8|141|/" TargetMode="External"/><Relationship Id="rId3" Type="http://schemas.microsoft.com/office/2007/relationships/stylesWithEffects" Target="stylesWithEffects.xml"/><Relationship Id="rId21" Type="http://schemas.openxmlformats.org/officeDocument/2006/relationships/hyperlink" Target="apis://NORM|4076|8|244|/" TargetMode="External"/><Relationship Id="rId7" Type="http://schemas.openxmlformats.org/officeDocument/2006/relationships/endnotes" Target="endnotes.xml"/><Relationship Id="rId12" Type="http://schemas.openxmlformats.org/officeDocument/2006/relationships/hyperlink" Target="apis://NORM|2003|8|194|/" TargetMode="External"/><Relationship Id="rId17" Type="http://schemas.openxmlformats.org/officeDocument/2006/relationships/hyperlink" Target="apis://NORM|4076|8|10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apis://NORM|4076|8|89|/" TargetMode="External"/><Relationship Id="rId20" Type="http://schemas.openxmlformats.org/officeDocument/2006/relationships/hyperlink" Target="apis://NORM|4076|8|235|/"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apis://NORM|2003|8|32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apis://NORM|4076|8|84|/" TargetMode="External"/><Relationship Id="rId23" Type="http://schemas.openxmlformats.org/officeDocument/2006/relationships/hyperlink" Target="mailto:PVitanova@mip.government.bg" TargetMode="External"/><Relationship Id="rId10" Type="http://schemas.openxmlformats.org/officeDocument/2006/relationships/hyperlink" Target="apis://NORM|2003|8|301|/" TargetMode="External"/><Relationship Id="rId19" Type="http://schemas.openxmlformats.org/officeDocument/2006/relationships/hyperlink" Target="apis://NORM|4076|8|147|/" TargetMode="External"/><Relationship Id="rId4" Type="http://schemas.openxmlformats.org/officeDocument/2006/relationships/settings" Target="settings.xml"/><Relationship Id="rId9" Type="http://schemas.openxmlformats.org/officeDocument/2006/relationships/hyperlink" Target="apis://NORM|2003|8|253|/" TargetMode="External"/><Relationship Id="rId14" Type="http://schemas.openxmlformats.org/officeDocument/2006/relationships/hyperlink" Target="apis://NORM|2003|8|162|/" TargetMode="External"/><Relationship Id="rId22" Type="http://schemas.openxmlformats.org/officeDocument/2006/relationships/hyperlink" Target="apis://NORM|40377|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39</Pages>
  <Words>12428</Words>
  <Characters>70844</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Vanya Mitkova</dc:creator>
  <cp:lastModifiedBy>Vanya Mitkova</cp:lastModifiedBy>
  <cp:revision>75</cp:revision>
  <cp:lastPrinted>2014-06-27T13:46:00Z</cp:lastPrinted>
  <dcterms:created xsi:type="dcterms:W3CDTF">2014-06-26T09:04:00Z</dcterms:created>
  <dcterms:modified xsi:type="dcterms:W3CDTF">2014-06-27T13:47:00Z</dcterms:modified>
</cp:coreProperties>
</file>