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780" w:rsidRDefault="009E1D11">
      <w:r>
        <w:rPr>
          <w:b/>
          <w:bCs/>
          <w:color w:val="555555"/>
          <w:sz w:val="29"/>
          <w:szCs w:val="29"/>
        </w:rPr>
        <w:t>Регистри на протоколите от първоначално изпитване на типа по система 3 издадени по част 3 от НСИСОССП</w:t>
      </w:r>
      <w:bookmarkStart w:id="0" w:name="_GoBack"/>
      <w:bookmarkEnd w:id="0"/>
    </w:p>
    <w:sectPr w:rsidR="009067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D11"/>
    <w:rsid w:val="00906780"/>
    <w:rsid w:val="009E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2</cp:revision>
  <dcterms:created xsi:type="dcterms:W3CDTF">2014-02-06T11:24:00Z</dcterms:created>
  <dcterms:modified xsi:type="dcterms:W3CDTF">2014-02-06T11:24:00Z</dcterms:modified>
</cp:coreProperties>
</file>